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Xcfa31e52944e96fd32ca090e35524440c700428"/>
    <w:p>
      <w:pPr>
        <w:pStyle w:val="Heading1"/>
      </w:pPr>
      <w:r>
        <w:t xml:space="preserve">Review esperto — Corso Cuori - Licita Avanzata</w:t>
      </w:r>
    </w:p>
    <w:p>
      <w:pPr>
        <w:pStyle w:val="BlockText"/>
      </w:pPr>
      <w:r>
        <w:t xml:space="preserve">Documento generato automaticamente.</w:t>
      </w:r>
      <w:r>
        <w:t xml:space="preserve"> </w:t>
      </w:r>
      <w:r>
        <w:t xml:space="preserve">Sorgente:</w:t>
      </w:r>
      <w:r>
        <w:t xml:space="preserve"> </w:t>
      </w:r>
      <w:r>
        <w:rPr>
          <w:rStyle w:val="VerbatimChar"/>
        </w:rPr>
        <w:t xml:space="preserve">src/data/cuori-licita-lessons.ts</w:t>
      </w:r>
      <w:r>
        <w:t xml:space="preserve"> </w:t>
      </w:r>
      <w:r>
        <w:t xml:space="preserve">Per ogni voce, segna ✅ OK o annota la correzione.</w:t>
      </w:r>
    </w:p>
    <w:bookmarkStart w:id="31" w:name="lezione-200-la-legge-delle-prese-totali"/>
    <w:p>
      <w:pPr>
        <w:pStyle w:val="Heading2"/>
      </w:pPr>
      <w:r>
        <w:t xml:space="preserve">Lezione 200: La Legge delle Prese Totali</w:t>
      </w:r>
    </w:p>
    <w:p>
      <w:pPr>
        <w:pStyle w:val="FirstParagraph"/>
      </w:pPr>
      <w:r>
        <w:rPr>
          <w:i/>
          <w:iCs/>
        </w:rPr>
        <w:t xml:space="preserve">Dichiarare in base al numero di atout in linea</w:t>
      </w:r>
    </w:p>
    <w:bookmarkStart w:id="23" w:name="modulo-200-1-la-legge-fondamentale"/>
    <w:p>
      <w:pPr>
        <w:pStyle w:val="Heading3"/>
      </w:pPr>
      <w:r>
        <w:t xml:space="preserve">Modulo 200-1: La Legge fondamentale</w:t>
      </w:r>
    </w:p>
    <w:bookmarkStart w:id="20" w:name="X4e818ddc06a61ecfedfaa157f638076ad1ca511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src/data/cuori-licita-lessons.ts:48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NS ha 8 picche e realizza 7 prese. EO ha 8 cuori e realizza 9 prese. Totale: 16 prese = 16 atout (8+8). Spostando un onore da una linea all'altra, l'attribuzione cambia ma il totale resta 16.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♠QJ104 ♥654 ♦A43 ♣Q86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0"/>
    <w:bookmarkStart w:id="21" w:name="Xec86fe7854a18363a9ba1f2df35265017d4deea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src/data/cuori-licita-lessons.ts:65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Secondo la Legge delle Prese Totali, se NS ha 9 picche e EO ha 8 cuori, quante sono le Prese Totali?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1"/>
        </w:numPr>
      </w:pPr>
      <w:r>
        <w:t xml:space="preserve">15</w:t>
      </w:r>
    </w:p>
    <w:p>
      <w:pPr>
        <w:pStyle w:val="Compact"/>
        <w:numPr>
          <w:ilvl w:val="0"/>
          <w:numId w:val="1001"/>
        </w:numPr>
      </w:pPr>
      <w:r>
        <w:t xml:space="preserve">16</w:t>
      </w:r>
    </w:p>
    <w:p>
      <w:pPr>
        <w:pStyle w:val="Compact"/>
        <w:numPr>
          <w:ilvl w:val="0"/>
          <w:numId w:val="1001"/>
        </w:numPr>
      </w:pPr>
      <w:r>
        <w:t xml:space="preserve">17 ✅</w:t>
      </w:r>
    </w:p>
    <w:p>
      <w:pPr>
        <w:pStyle w:val="Compact"/>
        <w:numPr>
          <w:ilvl w:val="0"/>
          <w:numId w:val="1001"/>
        </w:numPr>
      </w:pPr>
      <w:r>
        <w:t xml:space="preserve">18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Le Prese Totali sono 9 + 8 = 17. NS, giocando a Picche, può aspettarsi circa 9 prese; EO circa 8.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1"/>
    <w:bookmarkStart w:id="22" w:name="X690894669c1f970f34e57f9271a2204cce96f0d"/>
    <w:p>
      <w:pPr>
        <w:pStyle w:val="Heading4"/>
      </w:pPr>
      <w:r>
        <w:t xml:space="preserve">Blocco 7 (true-false) —</w:t>
      </w:r>
      <w:r>
        <w:t xml:space="preserve"> </w:t>
      </w:r>
      <w:r>
        <w:rPr>
          <w:rStyle w:val="VerbatimChar"/>
        </w:rPr>
        <w:t xml:space="preserve">src/data/cuori-licita-lessons.ts:74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Secondo la Legge, spostando un Re da una linea all'altra il numero totale di prese cambia.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La Legge è indifferente alla posizione degli onori: il totale delle prese resta invariato, cambia solo l'attribuzione tra le due coppie.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2975fe6648266910fb74456061f67806b3c62c3"/>
    <w:p>
      <w:pPr>
        <w:pStyle w:val="Heading3"/>
      </w:pPr>
      <w:r>
        <w:t xml:space="preserve">Modulo 200-2: Dichiarare sotto la protezione della Legge</w:t>
      </w:r>
    </w:p>
    <w:bookmarkStart w:id="24" w:name="X95a636a678e7fa348cfafb58d1568ae4ae63139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src/data/cuori-licita-lessons.ts:100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Tutti in prima, siete in Est. Sud 1♣, Ovest 1♠, Nord Dbl. Con 8 atout in linea, dichiarate 2♠: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♠Qxx ♥xx ♦Kxxxx ♣xxx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4"/>
    <w:bookmarkStart w:id="25" w:name="Xf5a4ffd47fb3e3c82bcd312b79ec448e66620e4"/>
    <w:p>
      <w:pPr>
        <w:pStyle w:val="Heading4"/>
      </w:pPr>
      <w:r>
        <w:t xml:space="preserve">Blocco 5 (bid-select) —</w:t>
      </w:r>
      <w:r>
        <w:t xml:space="preserve"> </w:t>
      </w:r>
      <w:r>
        <w:rPr>
          <w:rStyle w:val="VerbatimChar"/>
        </w:rPr>
        <w:t xml:space="preserve">src/data/cuori-licita-lessons.ts:116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 e l'avversario interviene 2♥. Avete: ♠K9854 ♥7 ♦Q762 ♣743.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2"/>
        </w:numPr>
      </w:pPr>
      <w:r>
        <w:t xml:space="preserve">2♠</w:t>
      </w:r>
    </w:p>
    <w:p>
      <w:pPr>
        <w:pStyle w:val="Compact"/>
        <w:numPr>
          <w:ilvl w:val="0"/>
          <w:numId w:val="1002"/>
        </w:numPr>
      </w:pPr>
      <w:r>
        <w:t xml:space="preserve">3♠</w:t>
      </w:r>
    </w:p>
    <w:p>
      <w:pPr>
        <w:pStyle w:val="Compact"/>
        <w:numPr>
          <w:ilvl w:val="0"/>
          <w:numId w:val="1002"/>
        </w:numPr>
      </w:pPr>
      <w:r>
        <w:t xml:space="preserve">4♠ ✅</w:t>
      </w:r>
    </w:p>
    <w:p>
      <w:pPr>
        <w:pStyle w:val="Compact"/>
        <w:numPr>
          <w:ilvl w:val="0"/>
          <w:numId w:val="1002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4♠! Dieci carte in linea, dieci prese. Anche se andate sotto di 1 o 2, è un affare rispetto alla manche avversaria a Cuori.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ac24c3097190189d8c51644c2e826930832303d"/>
    <w:p>
      <w:pPr>
        <w:pStyle w:val="Heading3"/>
      </w:pPr>
      <w:r>
        <w:t xml:space="preserve">Modulo 200-3: Distribuzioni piatte e competitivo vs invitante</w:t>
      </w:r>
    </w:p>
    <w:bookmarkStart w:id="27" w:name="X9928d3535b70c01013433f10ba9d8d4c9e768fd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src/data/cuori-licita-lessons.ts:143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Tutti in zona. 1♣-1♠-Dbl-? Con distribuzione 4333, dichiarate solo 2♠, non 3♠!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♠K963 ♥Q82 ♦874 ♣K92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7"/>
    <w:bookmarkStart w:id="28" w:name="X28a6fa9611e7a3a86602b3aa0d9153ea8fd95c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src/data/cuori-licita-lessons.ts:159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1♥, l'avversario interviene 1♠. Avete: ♠65 ♥AQ65 ♦97643 ♣54.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3"/>
        </w:numPr>
      </w:pPr>
      <w:r>
        <w:t xml:space="preserve">2♥</w:t>
      </w:r>
    </w:p>
    <w:p>
      <w:pPr>
        <w:pStyle w:val="Compact"/>
        <w:numPr>
          <w:ilvl w:val="0"/>
          <w:numId w:val="1003"/>
        </w:numPr>
      </w:pPr>
      <w:r>
        <w:t xml:space="preserve">3♥ (Prese Totali) ✅</w:t>
      </w:r>
    </w:p>
    <w:p>
      <w:pPr>
        <w:pStyle w:val="Compact"/>
        <w:numPr>
          <w:ilvl w:val="0"/>
          <w:numId w:val="1003"/>
        </w:numPr>
      </w:pPr>
      <w:r>
        <w:t xml:space="preserve">2♠ (surlicita)</w:t>
      </w:r>
    </w:p>
    <w:p>
      <w:pPr>
        <w:pStyle w:val="Compact"/>
        <w:numPr>
          <w:ilvl w:val="0"/>
          <w:numId w:val="1003"/>
        </w:numPr>
      </w:pPr>
      <w:r>
        <w:t xml:space="preserve">4♥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3♥: avete nove atout in linea (5+4), nove prese. Non è un invito a manche ma una dichiarazione competitiva secondo la Legge.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8"/>
    <w:bookmarkStart w:id="29" w:name="X16f72a390b82711da42426f03e8ace5b603d263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src/data/cuori-licita-lessons.ts:168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distribuzione 4333 e fit quarto, il principio 'nove carte nove prese' funziona sempre bene.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Le distribuzioni piatte 4333 e 5332 riducono la resa di taglio. Bisogna agire con prudenza, perché nella spartizione delle Prese Totali saremo svantaggiati.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9" w:name="X8a0edda85acbe261ce40c83d0860e4abe645966"/>
    <w:p>
      <w:pPr>
        <w:pStyle w:val="Heading2"/>
      </w:pPr>
      <w:r>
        <w:t xml:space="preserve">Lezione 201: Valutazioni: le lunghe e le corte</w:t>
      </w:r>
    </w:p>
    <w:p>
      <w:pPr>
        <w:pStyle w:val="FirstParagraph"/>
      </w:pPr>
      <w:r>
        <w:rPr>
          <w:i/>
          <w:iCs/>
        </w:rPr>
        <w:t xml:space="preserve">Singoli, lunghe e rivalutazione della mano</w:t>
      </w:r>
    </w:p>
    <w:bookmarkStart w:id="34" w:name="X4017cc34fd712b13f7c1b64f2c29acf0678bd0a"/>
    <w:p>
      <w:pPr>
        <w:pStyle w:val="Heading3"/>
      </w:pPr>
      <w:r>
        <w:t xml:space="preserve">Modulo 201-1: Il valore dei singoli e delle corte</w:t>
      </w:r>
    </w:p>
    <w:bookmarkStart w:id="32" w:name="Xe634f5aba3f852485d89434971b8960391bff8a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src/data/cuori-licita-lessons.ts:212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Ovest apre 1♦, poi dice 1♠, poi 3♣. Est deduce il singolo a cuori e sa che tutti i suoi punti sono utili: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♠Axxx ♥xxxx ♦Qxx ♣Qx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2"/>
    <w:bookmarkStart w:id="33" w:name="X7c28bbeecf184d659f57cd2320af968681394cf"/>
    <w:p>
      <w:pPr>
        <w:pStyle w:val="Heading4"/>
      </w:pPr>
      <w:r>
        <w:t xml:space="preserve">Blocco 6 (quiz) —</w:t>
      </w:r>
      <w:r>
        <w:t xml:space="preserve"> </w:t>
      </w:r>
      <w:r>
        <w:rPr>
          <w:rStyle w:val="VerbatimChar"/>
        </w:rPr>
        <w:t xml:space="preserve">src/data/cuori-licita-lessons.ts:229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 e voi avete: ♠Axxx ♥KQxx ♦xxx ♣xx. Ha poi mostrato singolo a cuori con la sequenza 1♠-2♣-3♦. Come valutate i vostri KQxx di cuori?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4"/>
        </w:numPr>
      </w:pPr>
      <w:r>
        <w:t xml:space="preserve">Eccellenti, danno prese in attacco</w:t>
      </w:r>
    </w:p>
    <w:p>
      <w:pPr>
        <w:pStyle w:val="Compact"/>
        <w:numPr>
          <w:ilvl w:val="0"/>
          <w:numId w:val="1004"/>
        </w:numPr>
      </w:pPr>
      <w:r>
        <w:t xml:space="preserve">Inutili, fronteggiano il singolo del compagno ✅</w:t>
      </w:r>
    </w:p>
    <w:p>
      <w:pPr>
        <w:pStyle w:val="Compact"/>
        <w:numPr>
          <w:ilvl w:val="0"/>
          <w:numId w:val="1004"/>
        </w:numPr>
      </w:pPr>
      <w:r>
        <w:t xml:space="preserve">Buoni solo in difesa</w:t>
      </w:r>
    </w:p>
    <w:p>
      <w:pPr>
        <w:pStyle w:val="Compact"/>
        <w:numPr>
          <w:ilvl w:val="0"/>
          <w:numId w:val="1004"/>
        </w:numPr>
      </w:pPr>
      <w:r>
        <w:t xml:space="preserve">Indifferenti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KQ di fronte al singolo del compagno sono inutili in attacco: non potranno mai fare prese, perché il compagno taglia al primo giro. Sono un valore solo difensivo.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dulo-201-2-le-monocolori-di-7-carte"/>
    <w:p>
      <w:pPr>
        <w:pStyle w:val="Heading3"/>
      </w:pPr>
      <w:r>
        <w:t xml:space="preserve">Modulo 201-2: Le monocolori di 7+ carte</w:t>
      </w:r>
    </w:p>
    <w:bookmarkStart w:id="35" w:name="X0a3c5bad0578076e635eb829d07d057da2309b6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src/data/cuori-licita-lessons.ts:266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Il vostro apre 2NT e voi avete un punto e una settima nobile: dichiarate 4♥!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♠763 ♥J1076542 ♦- ♣864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5"/>
    <w:bookmarkStart w:id="36" w:name="Xc8351c0c0d9e6d857d0d0240dbcd9c1675cd222"/>
    <w:p>
      <w:pPr>
        <w:pStyle w:val="Heading4"/>
      </w:pPr>
      <w:r>
        <w:t xml:space="preserve">Blocco 5 (bid-select) —</w:t>
      </w:r>
      <w:r>
        <w:t xml:space="preserve"> </w:t>
      </w:r>
      <w:r>
        <w:rPr>
          <w:rStyle w:val="VerbatimChar"/>
        </w:rPr>
        <w:t xml:space="preserve">src/data/cuori-licita-lessons.ts:277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Ovest apre 1♣, Est risponde 1♠, Ovest 2♣. Est ha: ♠K9765432 ♥A52 ♦4 ♣2. Cosa dice?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5"/>
        </w:numPr>
      </w:pPr>
      <w:r>
        <w:t xml:space="preserve">3♠</w:t>
      </w:r>
    </w:p>
    <w:p>
      <w:pPr>
        <w:pStyle w:val="Compact"/>
        <w:numPr>
          <w:ilvl w:val="0"/>
          <w:numId w:val="1005"/>
        </w:numPr>
      </w:pPr>
      <w:r>
        <w:t xml:space="preserve">4♠ ✅</w:t>
      </w:r>
    </w:p>
    <w:p>
      <w:pPr>
        <w:pStyle w:val="Compact"/>
        <w:numPr>
          <w:ilvl w:val="0"/>
          <w:numId w:val="1005"/>
        </w:numPr>
      </w:pPr>
      <w:r>
        <w:t xml:space="preserve">2♠</w:t>
      </w:r>
    </w:p>
    <w:p>
      <w:pPr>
        <w:pStyle w:val="Compact"/>
        <w:numPr>
          <w:ilvl w:val="0"/>
          <w:numId w:val="1005"/>
        </w:numPr>
      </w:pPr>
      <w:r>
        <w:t xml:space="preserve">2NT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4♠! Avete un'ottava e verosimilmente 8 prese di gioco. Non umiliate queste carte: ci sono contratti che vanno dichiarati a spanne.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6"/>
    <w:bookmarkStart w:id="37" w:name="Xc4653625cafeb66a255ed61f0b6e935c8efc684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src/data/cuori-licita-lessons.ts:286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Con una settima maggiore e una quarta a fianco, conviene sempre mostrare entrambi i colori al compagno.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Le 7/4 sono mani MONOCOLORI. La convenienza ad offrire una scelta è solo apparente. Il colore settimo dovrebbe prevalere quasi sempre.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8" w:name="Xb508c9de7bd9bfd5324777e896c08c00db0f94f"/>
    <w:p>
      <w:pPr>
        <w:pStyle w:val="Heading2"/>
      </w:pPr>
      <w:r>
        <w:t xml:space="preserve">Lezione 202: Le Texas su apertura 1NT e 2NT</w:t>
      </w:r>
    </w:p>
    <w:p>
      <w:pPr>
        <w:pStyle w:val="FirstParagraph"/>
      </w:pPr>
      <w:r>
        <w:rPr>
          <w:i/>
          <w:iCs/>
        </w:rPr>
        <w:t xml:space="preserve">Jacoby Transfer e Transfer per i minori</w:t>
      </w:r>
    </w:p>
    <w:bookmarkStart w:id="43" w:name="modulo-202-1-le-jacoby-transfer"/>
    <w:p>
      <w:pPr>
        <w:pStyle w:val="Heading3"/>
      </w:pPr>
      <w:r>
        <w:t xml:space="preserve">Modulo 202-1: Le Jacoby Transfer</w:t>
      </w:r>
    </w:p>
    <w:bookmarkStart w:id="40" w:name="X4cb6924bcca4b5945e8a785d371f05986881561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src/data/cuori-licita-lessons.ts:335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Dopo 1NT-2♦-2♥, le opzioni del rispondente sono: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♠43 ♥Q10754 ♦5432 ♣93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0"/>
    <w:bookmarkStart w:id="41" w:name="X11deba0fe37d1e47364d205172d786361567925"/>
    <w:p>
      <w:pPr>
        <w:pStyle w:val="Heading4"/>
      </w:pPr>
      <w:r>
        <w:t xml:space="preserve">Blocco 6 (bid-select) —</w:t>
      </w:r>
      <w:r>
        <w:t xml:space="preserve"> </w:t>
      </w:r>
      <w:r>
        <w:rPr>
          <w:rStyle w:val="VerbatimChar"/>
        </w:rPr>
        <w:t xml:space="preserve">src/data/cuori-licita-lessons.ts:346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1NT. Avete: ♠42 ♥AKJ743 ♦732 ♣42.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6"/>
        </w:numPr>
      </w:pPr>
      <w:r>
        <w:t xml:space="preserve">2♥</w:t>
      </w:r>
    </w:p>
    <w:p>
      <w:pPr>
        <w:pStyle w:val="Compact"/>
        <w:numPr>
          <w:ilvl w:val="0"/>
          <w:numId w:val="1006"/>
        </w:numPr>
      </w:pPr>
      <w:r>
        <w:t xml:space="preserve">2♦ ✅</w:t>
      </w:r>
    </w:p>
    <w:p>
      <w:pPr>
        <w:pStyle w:val="Compact"/>
        <w:numPr>
          <w:ilvl w:val="0"/>
          <w:numId w:val="1006"/>
        </w:numPr>
      </w:pPr>
      <w:r>
        <w:t xml:space="preserve">4♥</w:t>
      </w:r>
    </w:p>
    <w:p>
      <w:pPr>
        <w:pStyle w:val="Compact"/>
        <w:numPr>
          <w:ilvl w:val="0"/>
          <w:numId w:val="1006"/>
        </w:numPr>
      </w:pPr>
      <w:r>
        <w:t xml:space="preserve">3♥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2♦! È il transfer per le Cuori. Il compagno dichiarerà 2♥ e sarà lui a giocarle, proteggendo i suoi valori dall'attacco. Poi direte 4♥.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1"/>
    <w:bookmarkStart w:id="42" w:name="Xcf8ae678fbf2dbe482405bff32877086b60809d"/>
    <w:p>
      <w:pPr>
        <w:pStyle w:val="Heading4"/>
      </w:pPr>
      <w:r>
        <w:t xml:space="preserve">Blocco 7 (quiz) —</w:t>
      </w:r>
      <w:r>
        <w:t xml:space="preserve"> </w:t>
      </w:r>
      <w:r>
        <w:rPr>
          <w:rStyle w:val="VerbatimChar"/>
        </w:rPr>
        <w:t xml:space="preserve">src/data/cuori-licita-lessons.ts:355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Perché il Transfer è preferibile alla dichiarazione diretta del colore?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7"/>
        </w:numPr>
      </w:pPr>
      <w:r>
        <w:t xml:space="preserve">Mostra più punti</w:t>
      </w:r>
    </w:p>
    <w:p>
      <w:pPr>
        <w:pStyle w:val="Compact"/>
        <w:numPr>
          <w:ilvl w:val="0"/>
          <w:numId w:val="1007"/>
        </w:numPr>
      </w:pPr>
      <w:r>
        <w:t xml:space="preserve">Orienta il gioco dalla mano forte e moltiplica le licite ✅</w:t>
      </w:r>
    </w:p>
    <w:p>
      <w:pPr>
        <w:pStyle w:val="Compact"/>
        <w:numPr>
          <w:ilvl w:val="0"/>
          <w:numId w:val="1007"/>
        </w:numPr>
      </w:pPr>
      <w:r>
        <w:t xml:space="preserve">Impedisce l'intervento avversario</w:t>
      </w:r>
    </w:p>
    <w:p>
      <w:pPr>
        <w:pStyle w:val="Compact"/>
        <w:numPr>
          <w:ilvl w:val="0"/>
          <w:numId w:val="1007"/>
        </w:numPr>
      </w:pPr>
      <w:r>
        <w:t xml:space="preserve">Mostra sempre lo slam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I Transfer orientano il gioco dalla mano forte (proteggendo i valori) e funzionano da moltiplicatori di licite, consentendo sempre una seconda dichiarazione.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9a3fe4f627ad653ab51c6bd1072eb71c13f6355"/>
    <w:p>
      <w:pPr>
        <w:pStyle w:val="Heading3"/>
      </w:pPr>
      <w:r>
        <w:t xml:space="preserve">Modulo 202-2: Transfer per i minori e Stayman avanzata</w:t>
      </w:r>
    </w:p>
    <w:bookmarkStart w:id="44" w:name="Xa8e50dfadba7a473ddad386643d2e769ad33a10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src/data/cuori-licita-lessons.ts:392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1NT-2♠(Fiori): Ovest con ♠A972 ♥K4 ♦KQ73 ♣K75 dirà 2NT (ha K♣). Con ♠AK2 ♥KJ94 ♦AQ7 ♣875 dirà 3♣ (no onori a Fiori).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4"/>
    <w:bookmarkStart w:id="45" w:name="X28e27f367226e458b43d169f50252fd173858f0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src/data/cuori-licita-lessons.ts:402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1NT, avete: ♠AK863 ♥4 ♦AKJ4 ♣752. Se usate il Transfer 2♥, dopo 2♠ non avrete più licita adatta. Quale via è corretta?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8"/>
        </w:numPr>
      </w:pPr>
      <w:r>
        <w:t xml:space="preserve">Transfer 2♥ poi 3♦</w:t>
      </w:r>
    </w:p>
    <w:p>
      <w:pPr>
        <w:pStyle w:val="Compact"/>
        <w:numPr>
          <w:ilvl w:val="0"/>
          <w:numId w:val="1008"/>
        </w:numPr>
      </w:pPr>
      <w:r>
        <w:t xml:space="preserve">Stayman 2♣ poi dichiarare le picche ✅</w:t>
      </w:r>
    </w:p>
    <w:p>
      <w:pPr>
        <w:pStyle w:val="Compact"/>
        <w:numPr>
          <w:ilvl w:val="0"/>
          <w:numId w:val="1008"/>
        </w:numPr>
      </w:pPr>
      <w:r>
        <w:t xml:space="preserve">3NT diretto</w:t>
      </w:r>
    </w:p>
    <w:p>
      <w:pPr>
        <w:pStyle w:val="Compact"/>
        <w:numPr>
          <w:ilvl w:val="0"/>
          <w:numId w:val="1008"/>
        </w:numPr>
      </w:pPr>
      <w:r>
        <w:t xml:space="preserve">4♠ diretto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La via giusta è la Stayman! Potrete dire 2♠ su qualsiasi risposta, e se l'apertore nega fit con 2NT direte 3♦ forzante. Il Transfer vi avrebbe bloccato.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5"/>
    <w:bookmarkStart w:id="46" w:name="X24741d0516a6c777122138d1e49066bdbd4d714"/>
    <w:p>
      <w:pPr>
        <w:pStyle w:val="Heading4"/>
      </w:pPr>
      <w:r>
        <w:t xml:space="preserve">Blocco 6 (true-false) —</w:t>
      </w:r>
      <w:r>
        <w:t xml:space="preserve"> </w:t>
      </w:r>
      <w:r>
        <w:rPr>
          <w:rStyle w:val="VerbatimChar"/>
        </w:rPr>
        <w:t xml:space="preserve">src/data/cuori-licita-lessons.ts:416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un Transfer, il 4NT è Blackwood (richiesta d'Assi).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Dopo un Transfer, il 4NT descrive una 5332 ed è un quantitativo (tentativo di 6NT), NON richiesta d'Assi.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6" w:name="Xf6ddf5480c1aaaecb3f5dbe80e49cd45730dfaa"/>
    <w:p>
      <w:pPr>
        <w:pStyle w:val="Heading2"/>
      </w:pPr>
      <w:r>
        <w:t xml:space="preserve">Lezione 203: Sviluppi dopo le risposte 2 su 1</w:t>
      </w:r>
    </w:p>
    <w:p>
      <w:pPr>
        <w:pStyle w:val="FirstParagraph"/>
      </w:pPr>
      <w:r>
        <w:rPr>
          <w:i/>
          <w:iCs/>
        </w:rPr>
        <w:t xml:space="preserve">Forzante manche e ridichiarazioni dell'apertore</w:t>
      </w:r>
    </w:p>
    <w:bookmarkStart w:id="51" w:name="Xdd0152e72e33f8c4ff31b3f9c14acb31facb4ba"/>
    <w:p>
      <w:pPr>
        <w:pStyle w:val="Heading3"/>
      </w:pPr>
      <w:r>
        <w:t xml:space="preserve">Modulo 203-1: Principi del 2 su 1 e ridichiarazioni</w:t>
      </w:r>
    </w:p>
    <w:bookmarkStart w:id="49" w:name="Xe0020b141ce3bfcaf9b8ce0a61087748d38f90e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src/data/cuori-licita-lessons.ts:465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Dopo 1♥-2♣, Ovest ripete 2♥ anche con ♠Qx ♥AJxxxx ♦AK ♣Kxx. Perché non c'è fretta: il colore di atout per lo Slam potrebbe essere Fiori.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49"/>
    <w:bookmarkStart w:id="50" w:name="Xff6b05c10eb4c457dbfc9d17fc24538e835c11b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src/data/cuori-licita-lessons.ts:470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1♥-2♦, l'apertore ha: ♠KJx ♥Kxxxx ♦xx ♣AQx. Cosa ridichiara?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09"/>
        </w:numPr>
      </w:pPr>
      <w:r>
        <w:t xml:space="preserve">2♥</w:t>
      </w:r>
    </w:p>
    <w:p>
      <w:pPr>
        <w:pStyle w:val="Compact"/>
        <w:numPr>
          <w:ilvl w:val="0"/>
          <w:numId w:val="1009"/>
        </w:numPr>
      </w:pPr>
      <w:r>
        <w:t xml:space="preserve">2NT ✅</w:t>
      </w:r>
    </w:p>
    <w:p>
      <w:pPr>
        <w:pStyle w:val="Compact"/>
        <w:numPr>
          <w:ilvl w:val="0"/>
          <w:numId w:val="1009"/>
        </w:numPr>
      </w:pPr>
      <w:r>
        <w:t xml:space="preserve">2♠</w:t>
      </w:r>
    </w:p>
    <w:p>
      <w:pPr>
        <w:pStyle w:val="Compact"/>
        <w:numPr>
          <w:ilvl w:val="0"/>
          <w:numId w:val="1009"/>
        </w:numPr>
      </w:pPr>
      <w:r>
        <w:t xml:space="preserve">3♣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2NT! Mostra bilanciata di diritto (12-14) con fermi negli altri colori, giocati dalla propria parte. È l'unica replica che limita la mano.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odulo-203-2-le-indagini-del-rispondente"/>
    <w:p>
      <w:pPr>
        <w:pStyle w:val="Heading3"/>
      </w:pPr>
      <w:r>
        <w:t xml:space="preserve">Modulo 203-2: Le indagini del Rispondente</w:t>
      </w:r>
    </w:p>
    <w:bookmarkStart w:id="52" w:name="X037c4527fa8c18fe4ccb5679a1b36001f09a789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src/data/cuori-licita-lessons.ts:502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1♠-2♣: Est ha ♠KQ74 ♥A9 ♦A6 ♣KQ983. Dopo 2♥-2♠-3♣, Est fissa le picche con 3♠, mostrando obiettivo Slam.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2"/>
    <w:bookmarkStart w:id="53" w:name="X50eeb65cee7003faeb3e78829da6e1a4f50d961"/>
    <w:p>
      <w:pPr>
        <w:pStyle w:val="Heading4"/>
      </w:pPr>
      <w:r>
        <w:t xml:space="preserve">Blocco 4 (bid-select) —</w:t>
      </w:r>
      <w:r>
        <w:t xml:space="preserve"> </w:t>
      </w:r>
      <w:r>
        <w:rPr>
          <w:rStyle w:val="VerbatimChar"/>
        </w:rPr>
        <w:t xml:space="preserve">src/data/cuori-licita-lessons.ts:507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1♠-2♣-2♥, avete: ♠5 ♥K52 ♦A1097 ♣KQJ52.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0"/>
        </w:numPr>
      </w:pPr>
      <w:r>
        <w:t xml:space="preserve">2NT ✅</w:t>
      </w:r>
    </w:p>
    <w:p>
      <w:pPr>
        <w:pStyle w:val="Compact"/>
        <w:numPr>
          <w:ilvl w:val="0"/>
          <w:numId w:val="1010"/>
        </w:numPr>
      </w:pPr>
      <w:r>
        <w:t xml:space="preserve">3♥</w:t>
      </w:r>
    </w:p>
    <w:p>
      <w:pPr>
        <w:pStyle w:val="Compact"/>
        <w:numPr>
          <w:ilvl w:val="0"/>
          <w:numId w:val="1010"/>
        </w:numPr>
      </w:pPr>
      <w:r>
        <w:t xml:space="preserve">2♠</w:t>
      </w:r>
    </w:p>
    <w:p>
      <w:pPr>
        <w:pStyle w:val="Compact"/>
        <w:numPr>
          <w:ilvl w:val="0"/>
          <w:numId w:val="1010"/>
        </w:numPr>
      </w:pPr>
      <w:r>
        <w:t xml:space="preserve">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2NT per sentire ancora la descrizione dell'apertore! Ovest potrebbe ripetere le Cuori (quinta), dire 3NT (5422), mostrare la sesta di Picche (3♠), o dire 3♣ mostrando corta a Quadri.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3"/>
    <w:bookmarkStart w:id="54" w:name="Xabc99870e190ec7fc2c2d16ef59e45d657317a8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src/data/cuori-licita-lessons.ts:516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In situazione forzante di manche, se il rispondente conclude a 3NT e l'apertore ha mano forte (17+), l'apertore deve passare.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L'apertore può riaprire: 4NT è quantitativo (non Blackwood) se ha 17+ con 5422 senza fit. Può anche dire 4 nel colore del rispondente se ha fit e mano forte.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X81ec31ec0fe99aaf349bfd49aad927e6fd29b79"/>
    <w:p>
      <w:pPr>
        <w:pStyle w:val="Heading2"/>
      </w:pPr>
      <w:r>
        <w:t xml:space="preserve">Lezione 204: Accostamento a Slam: fissare l'atout</w:t>
      </w:r>
    </w:p>
    <w:p>
      <w:pPr>
        <w:pStyle w:val="FirstParagraph"/>
      </w:pPr>
      <w:r>
        <w:rPr>
          <w:i/>
          <w:iCs/>
        </w:rPr>
        <w:t xml:space="preserve">Terreno solido e non solido per lo Slam</w:t>
      </w:r>
    </w:p>
    <w:bookmarkStart w:id="59" w:name="modulo-204-1-terreno-solido-e-non-solido"/>
    <w:p>
      <w:pPr>
        <w:pStyle w:val="Heading3"/>
      </w:pPr>
      <w:r>
        <w:t xml:space="preserve">Modulo 204-1: Terreno solido e non solido</w:t>
      </w:r>
    </w:p>
    <w:bookmarkStart w:id="57" w:name="Xba461fb1262579c0cc16a7a4e430e0b96eec517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src/data/cuori-licita-lessons.ts:560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Terreno solido: (1) 1♥-2♣ già FM. (2) 2♠-3♠: Ovest ha 21+ da solo. (3) 1♦-1♠-2♥-3♥: Rever 16+ e risposta 5+. (4) 1NT-2♣-2♠-3♠: Ovest 15+ e Est 8+.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7"/>
    <w:bookmarkStart w:id="58" w:name="X26778349c778743d9578131dac8a2e5d0d1f785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src/data/cuori-licita-lessons.ts:570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la sequenza 1♥-1♠-2♦-3♥, il 3♥ è forzante?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1"/>
        </w:numPr>
      </w:pPr>
      <w:r>
        <w:t xml:space="preserve">Sì, perché ha fissato l'atout</w:t>
      </w:r>
    </w:p>
    <w:p>
      <w:pPr>
        <w:pStyle w:val="Compact"/>
        <w:numPr>
          <w:ilvl w:val="0"/>
          <w:numId w:val="1011"/>
        </w:numPr>
      </w:pPr>
      <w:r>
        <w:t xml:space="preserve">No, perché non c'era certezza di 21+ punti in linea ✅</w:t>
      </w:r>
    </w:p>
    <w:p>
      <w:pPr>
        <w:pStyle w:val="Compact"/>
        <w:numPr>
          <w:ilvl w:val="0"/>
          <w:numId w:val="1011"/>
        </w:numPr>
      </w:pPr>
      <w:r>
        <w:t xml:space="preserve">Sì, perché è una risposta 2 su 1</w:t>
      </w:r>
    </w:p>
    <w:p>
      <w:pPr>
        <w:pStyle w:val="Compact"/>
        <w:numPr>
          <w:ilvl w:val="0"/>
          <w:numId w:val="1011"/>
        </w:numPr>
      </w:pPr>
      <w:r>
        <w:t xml:space="preserve">Dipende dalla zona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Dopo 1♥-1♠-2♦, la coppia non ha certezza di possedere 21+ punti: il terreno non è solido, quindi 3♥ è un invito passabile.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Xd0c60a7ae83b26f186f82e5fac74b80d05c1bc1"/>
    <w:p>
      <w:pPr>
        <w:pStyle w:val="Heading3"/>
      </w:pPr>
      <w:r>
        <w:t xml:space="preserve">Modulo 204-2: Il quarto colore e la competizione</w:t>
      </w:r>
    </w:p>
    <w:bookmarkStart w:id="60" w:name="Xf8f954d5d68852c4b261cc11e90bf9bafe32e98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src/data/cuori-licita-lessons.ts:602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1♣-1♥-1♠: Est ha ♠AK97 ♥AQ753 ♦A7 ♣86. Non deve dire 3♠ immediato (invitante!). Dice 2♦ (quarto colore), poi 3♠, chiarendo atout e obiettivo Slam.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0"/>
    <w:bookmarkStart w:id="61" w:name="X64c7dfab457d32e6a736682cba2cda52214196e"/>
    <w:p>
      <w:pPr>
        <w:pStyle w:val="Heading4"/>
      </w:pPr>
      <w:r>
        <w:t xml:space="preserve">Blocco 4 (bid-select) —</w:t>
      </w:r>
      <w:r>
        <w:t xml:space="preserve"> </w:t>
      </w:r>
      <w:r>
        <w:rPr>
          <w:rStyle w:val="VerbatimChar"/>
        </w:rPr>
        <w:t xml:space="preserve">src/data/cuori-licita-lessons.ts:612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1♦-1♥-2♥: Est ha ♠AK7 ♥KQ753 ♦K7 ♣J86. Ovest mostra 3♣. Cosa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2"/>
        </w:numPr>
      </w:pPr>
      <w:r>
        <w:t xml:space="preserve">3♥ (tentativo fallito)</w:t>
      </w:r>
    </w:p>
    <w:p>
      <w:pPr>
        <w:pStyle w:val="Compact"/>
        <w:numPr>
          <w:ilvl w:val="0"/>
          <w:numId w:val="1012"/>
        </w:numPr>
      </w:pPr>
      <w:r>
        <w:t xml:space="preserve">3♦ (forzante, cerco slam) ✅</w:t>
      </w:r>
    </w:p>
    <w:p>
      <w:pPr>
        <w:pStyle w:val="Compact"/>
        <w:numPr>
          <w:ilvl w:val="0"/>
          <w:numId w:val="1012"/>
        </w:numPr>
      </w:pPr>
      <w:r>
        <w:t xml:space="preserve">4♥</w:t>
      </w:r>
    </w:p>
    <w:p>
      <w:pPr>
        <w:pStyle w:val="Compact"/>
        <w:numPr>
          <w:ilvl w:val="0"/>
          <w:numId w:val="1012"/>
        </w:numPr>
      </w:pPr>
      <w:r>
        <w:t xml:space="preserve">3NT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3♦ è forzante in quanto illogico (il fit è cuori). Potete poi mostrare la cue bid a 3♠. Se diceste 3♥ significherebbe 'tentativo fallito, giochiamo 3♥'.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0" w:name="X4a6d95a5c53d637ac56e73157dda3081a07a595"/>
    <w:p>
      <w:pPr>
        <w:pStyle w:val="Heading2"/>
      </w:pPr>
      <w:r>
        <w:t xml:space="preserve">Lezione 205: Accostamento a Slam: le Cue Bid</w:t>
      </w:r>
    </w:p>
    <w:p>
      <w:pPr>
        <w:pStyle w:val="FirstParagraph"/>
      </w:pPr>
      <w:r>
        <w:rPr>
          <w:i/>
          <w:iCs/>
        </w:rPr>
        <w:t xml:space="preserve">Controlli, livelli di guardia e fasi dello Slam</w:t>
      </w:r>
    </w:p>
    <w:bookmarkStart w:id="66" w:name="X3d60902aafa65885ca3dd1f20eb12027e069014"/>
    <w:p>
      <w:pPr>
        <w:pStyle w:val="Heading3"/>
      </w:pPr>
      <w:r>
        <w:t xml:space="preserve">Modulo 205-1: Le quattro regole delle Cue Bid</w:t>
      </w:r>
    </w:p>
    <w:bookmarkStart w:id="64" w:name="X8b036555d83b97a7870e4229da7bab49aefe2de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src/data/cuori-licita-lessons.ts:667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1♥-2♣-2♥-3♥: Ovest ha ♠6 ♥AJ10872 ♦942 ♣AK2. Deve dire 3♠ (singolo, cue più economica) e NON 4♣ (salterebbe le picche).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4"/>
    <w:bookmarkStart w:id="65" w:name="X94c466669e7dfdb6ded31fbf0fb329901349628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src/data/cuori-licita-lessons.ts:672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2♠*-3♠-4♦-4♠, cosa mostra il 4♦ di Est?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3"/>
        </w:numPr>
      </w:pPr>
      <w:r>
        <w:t xml:space="preserve">Controllo a quadri e anche a fiori (saltato) ✅</w:t>
      </w:r>
    </w:p>
    <w:p>
      <w:pPr>
        <w:pStyle w:val="Compact"/>
        <w:numPr>
          <w:ilvl w:val="0"/>
          <w:numId w:val="1013"/>
        </w:numPr>
      </w:pPr>
      <w:r>
        <w:t xml:space="preserve">Solo controllo a quadri</w:t>
      </w:r>
    </w:p>
    <w:p>
      <w:pPr>
        <w:pStyle w:val="Compact"/>
        <w:numPr>
          <w:ilvl w:val="0"/>
          <w:numId w:val="1013"/>
        </w:numPr>
      </w:pPr>
      <w:r>
        <w:t xml:space="preserve">Fermo a quadri</w:t>
      </w:r>
    </w:p>
    <w:p>
      <w:pPr>
        <w:pStyle w:val="Compact"/>
        <w:numPr>
          <w:ilvl w:val="0"/>
          <w:numId w:val="1013"/>
        </w:numPr>
      </w:pPr>
      <w:r>
        <w:t xml:space="preserve">Vuoto a fiori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Attenzione: il 4♦ ESCLUDE controllo a fiori (regola 3: cue saltata non c'è). Se Est non ha neppure il controllo fiori, deve riportare a 4♠ senza mostrare il cuori!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6598e20509dd2d081c824342cd89a516689a5d9"/>
    <w:p>
      <w:pPr>
        <w:pStyle w:val="Heading3"/>
      </w:pPr>
      <w:r>
        <w:t xml:space="preserve">Modulo 205-2: Le fasi dell'accostamento a Slam</w:t>
      </w:r>
    </w:p>
    <w:bookmarkStart w:id="67" w:name="X1ce59ddcc1e10fd9fb37fbcfa468b81773bcb5c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src/data/cuori-licita-lessons.ts:709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1♥-2♣-2♠-3♠-4♣-4♦-4♥-4♠-4NT-5♦-6♠: il primo giro di cue bid (4♣, 4♦) è sotto il livello di guardia. 4♥ frenata = tentativo minimo. Ma Ovest, che non ha mostrato la forza, prende l'iniziativa.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7"/>
    <w:bookmarkStart w:id="68" w:name="X34d2860e46e10f603da91debe0fa1e4cd77cb76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src/data/cuori-licita-lessons.ts:720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Se un giocatore ha mano minima, può rifiutarsi di fare cue bid sotto il livello di manche per scoraggiare il compagno.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Sotto il livello di manche le cue bid sono OBBLIGATORIE. Negarle porterebbe il compagno a conclusioni errate sulla posizione dei controlli.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8" w:name="lezione-206-le-sottoaperture"/>
    <w:p>
      <w:pPr>
        <w:pStyle w:val="Heading2"/>
      </w:pPr>
      <w:r>
        <w:t xml:space="preserve">Lezione 206: Le Sottoaperture</w:t>
      </w:r>
    </w:p>
    <w:p>
      <w:pPr>
        <w:pStyle w:val="FirstParagraph"/>
      </w:pPr>
      <w:r>
        <w:rPr>
          <w:i/>
          <w:iCs/>
        </w:rPr>
        <w:t xml:space="preserve">Aperture deboli di 2♦, 2♥ e 2♠ (6-10 punti)</w:t>
      </w:r>
    </w:p>
    <w:bookmarkStart w:id="73" w:name="Xc032f491a86b78dedce226cd19ece5f1b0b915d"/>
    <w:p>
      <w:pPr>
        <w:pStyle w:val="Heading3"/>
      </w:pPr>
      <w:r>
        <w:t xml:space="preserve">Modulo 206-1: Requisiti delle sottoaperture</w:t>
      </w:r>
    </w:p>
    <w:bookmarkStart w:id="71" w:name="Xbce6cce9075cafd3bc150a86593472f47f78a7b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src/data/cuori-licita-lessons.ts:763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Esempi di sottoaperture corrette: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♠KQ10763 ♥65 ♦K93 ♣J2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1"/>
    <w:bookmarkStart w:id="72" w:name="Xac39753029411282a5f4506325b803fd688caaa"/>
    <w:p>
      <w:pPr>
        <w:pStyle w:val="Heading4"/>
      </w:pPr>
      <w:r>
        <w:t xml:space="preserve">Blocco 5 (bid-select) —</w:t>
      </w:r>
      <w:r>
        <w:t xml:space="preserve"> </w:t>
      </w:r>
      <w:r>
        <w:rPr>
          <w:rStyle w:val="VerbatimChar"/>
        </w:rPr>
        <w:t xml:space="preserve">src/data/cuori-licita-lessons.ts:774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Avete: ♠AQxxxx ♥x ♦Axx ♣xxx. Aprite di: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4"/>
        </w:numPr>
      </w:pPr>
      <w:r>
        <w:t xml:space="preserve">2♠</w:t>
      </w:r>
    </w:p>
    <w:p>
      <w:pPr>
        <w:pStyle w:val="Compact"/>
        <w:numPr>
          <w:ilvl w:val="0"/>
          <w:numId w:val="1014"/>
        </w:numPr>
      </w:pPr>
      <w:r>
        <w:t xml:space="preserve">1♠ ✅</w:t>
      </w:r>
    </w:p>
    <w:p>
      <w:pPr>
        <w:pStyle w:val="Compact"/>
        <w:numPr>
          <w:ilvl w:val="0"/>
          <w:numId w:val="1014"/>
        </w:numPr>
      </w:pPr>
      <w:r>
        <w:t xml:space="preserve">Passo</w:t>
      </w:r>
    </w:p>
    <w:p>
      <w:pPr>
        <w:pStyle w:val="Compact"/>
        <w:numPr>
          <w:ilvl w:val="0"/>
          <w:numId w:val="1014"/>
        </w:numPr>
      </w:pPr>
      <w:r>
        <w:t xml:space="preserve">3♠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1♠! La mano ha abbondantemente due prese certe di controgioco; non assomiglia a una sottoapertura. Con ♠KQxxxx ♥QJ ♦Jxx ♣Jx (10 punti ma senza prese di controgioco) potreste invece sottoaprire.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79b198c652c9c27005c2d0ba4ebb3c3c5114bd2"/>
    <w:p>
      <w:pPr>
        <w:pStyle w:val="Heading3"/>
      </w:pPr>
      <w:r>
        <w:t xml:space="preserve">Modulo 206-2: Le risposte e la convenzione Ogust</w:t>
      </w:r>
    </w:p>
    <w:bookmarkStart w:id="74" w:name="Xcad22d3edfd3fa95159f572960a0276ae574d9f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src/data/cuori-licita-lessons.ts:806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 apertura 2♠, compagno interroga con 2NT. Avete: ♠KQ9753 ♥87 ♦A84 ♣97. Massimo e bello: rispondete 3♠.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4"/>
    <w:bookmarkStart w:id="75" w:name="X7ca74df3200718b0750d711f0eb709bec4baea7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src/data/cuori-licita-lessons.ts:811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 apertura 2♠-2NT (Ogust), con ♠Q109753 ♥87 ♦K84 ♣Q7,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5"/>
        </w:numPr>
      </w:pPr>
      <w:r>
        <w:t xml:space="preserve">3♣ ✅</w:t>
      </w:r>
    </w:p>
    <w:p>
      <w:pPr>
        <w:pStyle w:val="Compact"/>
        <w:numPr>
          <w:ilvl w:val="0"/>
          <w:numId w:val="1015"/>
        </w:numPr>
      </w:pPr>
      <w:r>
        <w:t xml:space="preserve">3♦</w:t>
      </w:r>
    </w:p>
    <w:p>
      <w:pPr>
        <w:pStyle w:val="Compact"/>
        <w:numPr>
          <w:ilvl w:val="0"/>
          <w:numId w:val="1015"/>
        </w:numPr>
      </w:pPr>
      <w:r>
        <w:t xml:space="preserve">3♥</w:t>
      </w:r>
    </w:p>
    <w:p>
      <w:pPr>
        <w:pStyle w:val="Compact"/>
        <w:numPr>
          <w:ilvl w:val="0"/>
          <w:numId w:val="1015"/>
        </w:numPr>
      </w:pPr>
      <w:r>
        <w:t xml:space="preserve">3♠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3♣: punteggio minimo (8 punti) e colore brutto (solo la Q come onore maggiore, senza il 10). Il colore 'bello' richiederebbe 2 onori maggiori o A/K accompagnato da J10.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5"/>
    <w:bookmarkStart w:id="76" w:name="Xe35fa184ece5d6c6b2d3a749c3f761af298651f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src/data/cuori-licita-lessons.ts:820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una sottoapertura, con 12-13 punti e nessun fit, il Rispondente deve comunque dichiarare.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Se il fit è inesistente bisogna avere il coraggio di passare, anche con 12-14 punti. Valori di apertura con fit secondo bastano appena per mantenere il contratto già dichiarato.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4" w:name="X945f5813268f05a3772fe6e0e3decd5afb5039f"/>
    <w:p>
      <w:pPr>
        <w:pStyle w:val="Heading2"/>
      </w:pPr>
      <w:r>
        <w:t xml:space="preserve">Lezione 207: L'apertura di 2♣ forte indeterminata</w:t>
      </w:r>
    </w:p>
    <w:p>
      <w:pPr>
        <w:pStyle w:val="FirstParagraph"/>
      </w:pPr>
      <w:r>
        <w:rPr>
          <w:i/>
          <w:iCs/>
        </w:rPr>
        <w:t xml:space="preserve">Gestire tutte le mani forti con 2♣</w:t>
      </w:r>
    </w:p>
    <w:bookmarkStart w:id="81" w:name="modulo-207-1-struttura-del-2-e-risposte"/>
    <w:p>
      <w:pPr>
        <w:pStyle w:val="Heading3"/>
      </w:pPr>
      <w:r>
        <w:t xml:space="preserve">Modulo 207-1: Struttura del 2♣ e risposte</w:t>
      </w:r>
    </w:p>
    <w:bookmarkStart w:id="79" w:name="Xeca612d83f0cb8875003a169b6e87d097d8f999"/>
    <w:p>
      <w:pPr>
        <w:pStyle w:val="Heading4"/>
      </w:pPr>
      <w:r>
        <w:t xml:space="preserve">Esempio 4 —</w:t>
      </w:r>
      <w:r>
        <w:t xml:space="preserve"> </w:t>
      </w:r>
      <w:r>
        <w:rPr>
          <w:rStyle w:val="VerbatimChar"/>
        </w:rPr>
        <w:t xml:space="preserve">src/data/cuori-licita-lessons.ts:869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2♣-2♦-3♠: l'atout è imposto. Est mostra l'unica cue bid (4♥), Ovest conclude a 4♠ sapendo che ci sono 2 quadri da perdere.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♠AKQJ763 ♥A ♦87 ♣AKQ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79"/>
    <w:bookmarkStart w:id="80" w:name="X12db5fba1be5d39820ebd26ec29e289f8f4fe38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src/data/cuori-licita-lessons.ts:875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2♣. Avete: ♠108653 ♥KQJ ♦73 ♣Q82.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6"/>
        </w:numPr>
      </w:pPr>
      <w:r>
        <w:t xml:space="preserve">2♠</w:t>
      </w:r>
    </w:p>
    <w:p>
      <w:pPr>
        <w:pStyle w:val="Compact"/>
        <w:numPr>
          <w:ilvl w:val="0"/>
          <w:numId w:val="1016"/>
        </w:numPr>
      </w:pPr>
      <w:r>
        <w:t xml:space="preserve">2♦ ✅</w:t>
      </w:r>
    </w:p>
    <w:p>
      <w:pPr>
        <w:pStyle w:val="Compact"/>
        <w:numPr>
          <w:ilvl w:val="0"/>
          <w:numId w:val="1016"/>
        </w:numPr>
      </w:pPr>
      <w:r>
        <w:t xml:space="preserve">2NT</w:t>
      </w:r>
    </w:p>
    <w:p>
      <w:pPr>
        <w:pStyle w:val="Compact"/>
        <w:numPr>
          <w:ilvl w:val="0"/>
          <w:numId w:val="1016"/>
        </w:numPr>
      </w:pPr>
      <w:r>
        <w:t xml:space="preserve">3♠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2♦ (attesa)! Le picche hanno 5 carte ma manca l'onore (solo il 10). Per rispondere 2♠ servono almeno 5 carte capeggiate da un onore (A o K, o almeno Q).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modulo-207-2-intervento-avversario-su-2"/>
    <w:p>
      <w:pPr>
        <w:pStyle w:val="Heading3"/>
      </w:pPr>
      <w:r>
        <w:t xml:space="preserve">Modulo 207-2: Intervento avversario su 2♣</w:t>
      </w:r>
    </w:p>
    <w:bookmarkStart w:id="82" w:name="X65ebbdf139883902608f28d864756cbab3e44ad"/>
    <w:p>
      <w:pPr>
        <w:pStyle w:val="Heading4"/>
      </w:pPr>
      <w:r>
        <w:t xml:space="preserve">Blocco 3 (bid-select) —</w:t>
      </w:r>
      <w:r>
        <w:t xml:space="preserve"> </w:t>
      </w:r>
      <w:r>
        <w:rPr>
          <w:rStyle w:val="VerbatimChar"/>
        </w:rPr>
        <w:t xml:space="preserve">src/data/cuori-licita-lessons.ts:907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partner apre 2♣ e l'avversario interviene 4♠. Avete: ♠32 ♥K1063 ♦Q53 ♣QJ52. Cosa fate?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7"/>
        </w:numPr>
      </w:pPr>
      <w:r>
        <w:t xml:space="preserve">Contro</w:t>
      </w:r>
    </w:p>
    <w:p>
      <w:pPr>
        <w:pStyle w:val="Compact"/>
        <w:numPr>
          <w:ilvl w:val="0"/>
          <w:numId w:val="1017"/>
        </w:numPr>
      </w:pPr>
      <w:r>
        <w:t xml:space="preserve">Passo ✅</w:t>
      </w:r>
    </w:p>
    <w:p>
      <w:pPr>
        <w:pStyle w:val="Compact"/>
        <w:numPr>
          <w:ilvl w:val="0"/>
          <w:numId w:val="1017"/>
        </w:numPr>
      </w:pPr>
      <w:r>
        <w:t xml:space="preserve">5♥</w:t>
      </w:r>
    </w:p>
    <w:p>
      <w:pPr>
        <w:pStyle w:val="Compact"/>
        <w:numPr>
          <w:ilvl w:val="0"/>
          <w:numId w:val="1017"/>
        </w:numPr>
      </w:pPr>
      <w:r>
        <w:t xml:space="preserve">4NT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Passo! A livello alto il Passo mostra carte utili per il gioco dell'Apertore. Il Contro mostrerebbe mano nulla. Qui avete valori che possono aiutare il compagno.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1" w:name="X2f7692bc333e401831459c77e78251a26aafb0a"/>
    <w:p>
      <w:pPr>
        <w:pStyle w:val="Heading2"/>
      </w:pPr>
      <w:r>
        <w:t xml:space="preserve">Lezione 208: Competitivo, costruttivo, interdittivo</w:t>
      </w:r>
    </w:p>
    <w:p>
      <w:pPr>
        <w:pStyle w:val="FirstParagraph"/>
      </w:pPr>
      <w:r>
        <w:rPr>
          <w:i/>
          <w:iCs/>
        </w:rPr>
        <w:t xml:space="preserve">I tre messaggi fondamentali della dichiarazione</w:t>
      </w:r>
    </w:p>
    <w:bookmarkStart w:id="87" w:name="modulo-208-1-distinguere-i-tre-messaggi"/>
    <w:p>
      <w:pPr>
        <w:pStyle w:val="Heading3"/>
      </w:pPr>
      <w:r>
        <w:t xml:space="preserve">Modulo 208-1: Distinguere i tre messaggi</w:t>
      </w:r>
    </w:p>
    <w:bookmarkStart w:id="85" w:name="X21dbc8e309c59546f6fb05fba124f70fb8b6eda"/>
    <w:p>
      <w:pPr>
        <w:pStyle w:val="Heading4"/>
      </w:pPr>
      <w:r>
        <w:t xml:space="preserve">Esempio 2 —</w:t>
      </w:r>
      <w:r>
        <w:t xml:space="preserve"> </w:t>
      </w:r>
      <w:r>
        <w:rPr>
          <w:rStyle w:val="VerbatimChar"/>
        </w:rPr>
        <w:t xml:space="preserve">src/data/cuori-licita-lessons.ts:947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1♠-2♥-2♠-3♥. Sud ha tre opzioni: con ♠KQJ76 ♥75 ♦KQJ9 ♣32 dice 3♠ (competitivo). Con ♠AKQ876 ♥2 ♦KQ92 ♣32 dice 4♠ (interdittivo). Con ♠A8762 ♥A5 ♦AQ2 ♣KJ2 dice Contro (costruttivo).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5"/>
    <w:bookmarkStart w:id="86" w:name="Xf2f37818d4374b9362679ef410e374e26c983d0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src/data/cuori-licita-lessons.ts:957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1♣-P-1♥-1♠-2♥-2♠, Nord ha: ♠63 ♥AQ87 ♦KJ5 ♣9865. Cosa dichiara?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8"/>
        </w:numPr>
      </w:pPr>
      <w:r>
        <w:t xml:space="preserve">3♥</w:t>
      </w:r>
    </w:p>
    <w:p>
      <w:pPr>
        <w:pStyle w:val="Compact"/>
        <w:numPr>
          <w:ilvl w:val="0"/>
          <w:numId w:val="1018"/>
        </w:numPr>
      </w:pPr>
      <w:r>
        <w:t xml:space="preserve">Contro ✅</w:t>
      </w:r>
    </w:p>
    <w:p>
      <w:pPr>
        <w:pStyle w:val="Compact"/>
        <w:numPr>
          <w:ilvl w:val="0"/>
          <w:numId w:val="1018"/>
        </w:numPr>
      </w:pPr>
      <w:r>
        <w:t xml:space="preserve">Passo</w:t>
      </w:r>
    </w:p>
    <w:p>
      <w:pPr>
        <w:pStyle w:val="Compact"/>
        <w:numPr>
          <w:ilvl w:val="0"/>
          <w:numId w:val="1018"/>
        </w:numPr>
      </w:pPr>
      <w:r>
        <w:t xml:space="preserve">4♥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Contro! Rappresenta 'un gran bel 3♥' costruttivo, tendenzialmente bilanciato. Se dicesse 3♥ sarebbe competitivo (e l'apertore passerebbe anche con 14). Il Contro invita a manche.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b5a9a423764c7e8a59b7b3960f7e3ac6048b0be"/>
    <w:p>
      <w:pPr>
        <w:pStyle w:val="Heading3"/>
      </w:pPr>
      <w:r>
        <w:t xml:space="preserve">Modulo 208-2: Riconoscere e applicare i tre messaggi</w:t>
      </w:r>
    </w:p>
    <w:bookmarkStart w:id="88" w:name="Xaa3cd51e81c1c257344d3fd06ad552c34e58848"/>
    <w:p>
      <w:pPr>
        <w:pStyle w:val="Heading4"/>
      </w:pPr>
      <w:r>
        <w:t xml:space="preserve">Blocco 3 (bid-select) —</w:t>
      </w:r>
      <w:r>
        <w:t xml:space="preserve"> </w:t>
      </w:r>
      <w:r>
        <w:rPr>
          <w:rStyle w:val="VerbatimChar"/>
        </w:rPr>
        <w:t xml:space="preserve">src/data/cuori-licita-lessons.ts:989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1♥-P-2♥-P-3♥. Questo rialzo di Sud è un invito a manche?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19"/>
        </w:numPr>
      </w:pPr>
      <w:r>
        <w:t xml:space="preserve">Sì, invita a manche</w:t>
      </w:r>
    </w:p>
    <w:p>
      <w:pPr>
        <w:pStyle w:val="Compact"/>
        <w:numPr>
          <w:ilvl w:val="0"/>
          <w:numId w:val="1019"/>
        </w:numPr>
      </w:pPr>
      <w:r>
        <w:t xml:space="preserve">No, è interdittivo: mostra maggior lunghezza secondo la Legge ✅</w:t>
      </w:r>
    </w:p>
    <w:p>
      <w:pPr>
        <w:pStyle w:val="Compact"/>
        <w:numPr>
          <w:ilvl w:val="0"/>
          <w:numId w:val="1019"/>
        </w:numPr>
      </w:pPr>
      <w:r>
        <w:t xml:space="preserve">No, è competitivo</w:t>
      </w:r>
    </w:p>
    <w:p>
      <w:pPr>
        <w:pStyle w:val="Compact"/>
        <w:numPr>
          <w:ilvl w:val="0"/>
          <w:numId w:val="1019"/>
        </w:numPr>
      </w:pPr>
      <w:r>
        <w:t xml:space="preserve">Sì, è costruttivo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No! Per un invito Sud aveva a disposizione 2NT, 2♠, 3♣, 3♦. Il solo motivo per salire a 3 è mostrare maggior lunghezza (Legge) e rendere impossibile un rientro tardivo avversario.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8"/>
    <w:bookmarkStart w:id="89" w:name="Xe85ad3884ec4790aa5f6bb956d8614f3e505ddd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src/data/cuori-licita-lessons.ts:1003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Una dichiarazione a salto in situazione di appoggio è sempre interdittiva, mai costruttiva.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Vero! Le dichiarazioni interdittive sono SEMPRE caratterizzate da un annuncio a salto. I messaggi costruttivi usano altri mezzi: contro, surlicita, cambio di colore forcing.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8" w:name="X696760e6be2726294dad47b2e232aa6ec82978b"/>
    <w:p>
      <w:pPr>
        <w:pStyle w:val="Heading2"/>
      </w:pPr>
      <w:r>
        <w:t xml:space="preserve">Lezione 209: Mani di fit nel nobile: standard</w:t>
      </w:r>
    </w:p>
    <w:p>
      <w:pPr>
        <w:pStyle w:val="FirstParagraph"/>
      </w:pPr>
      <w:r>
        <w:rPr>
          <w:i/>
          <w:iCs/>
        </w:rPr>
        <w:t xml:space="preserve">Appoggi barrage, 2NT Truscott e 1NT semiforzante</w:t>
      </w:r>
    </w:p>
    <w:bookmarkStart w:id="94" w:name="X97a7ab54e88406e4f4a8dcbf10c61e284fcea0f"/>
    <w:p>
      <w:pPr>
        <w:pStyle w:val="Heading3"/>
      </w:pPr>
      <w:r>
        <w:t xml:space="preserve">Modulo 209-1: Appoggi barrage e 2NT Truscott</w:t>
      </w:r>
    </w:p>
    <w:bookmarkStart w:id="92" w:name="X70c1ea9fbfe79ae5f35eef7a5d163f73f49cb84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src/data/cuori-licita-lessons.ts:1046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 1♥, risposte con il nuovo sistema: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♠854 ♥10862 ♦2 ♣KJ743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2"/>
    <w:bookmarkStart w:id="93" w:name="Xd1022aaa915c607f866172099da63c20e911394"/>
    <w:p>
      <w:pPr>
        <w:pStyle w:val="Heading4"/>
      </w:pPr>
      <w:r>
        <w:t xml:space="preserve">Blocco 5 (bid-select) —</w:t>
      </w:r>
      <w:r>
        <w:t xml:space="preserve"> </w:t>
      </w:r>
      <w:r>
        <w:rPr>
          <w:rStyle w:val="VerbatimChar"/>
        </w:rPr>
        <w:t xml:space="preserve">src/data/cuori-licita-lessons.ts:1057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1♠. Avete: ♠A974 ♥2 ♦AJ976 ♣943.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0"/>
        </w:numPr>
      </w:pPr>
      <w:r>
        <w:t xml:space="preserve">2♠</w:t>
      </w:r>
    </w:p>
    <w:p>
      <w:pPr>
        <w:pStyle w:val="Compact"/>
        <w:numPr>
          <w:ilvl w:val="0"/>
          <w:numId w:val="1020"/>
        </w:numPr>
      </w:pPr>
      <w:r>
        <w:t xml:space="preserve">2NT (Truscott) ✅</w:t>
      </w:r>
    </w:p>
    <w:p>
      <w:pPr>
        <w:pStyle w:val="Compact"/>
        <w:numPr>
          <w:ilvl w:val="0"/>
          <w:numId w:val="1020"/>
        </w:numPr>
      </w:pPr>
      <w:r>
        <w:t xml:space="preserve">3♠</w:t>
      </w:r>
    </w:p>
    <w:p>
      <w:pPr>
        <w:pStyle w:val="Compact"/>
        <w:numPr>
          <w:ilvl w:val="0"/>
          <w:numId w:val="1020"/>
        </w:numPr>
      </w:pPr>
      <w:r>
        <w:t xml:space="preserve">4♠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2NT Truscott! Fit quarto con una corta e carte di testa (A+A = 8 punti che si rivalutano). È un serio invito a manche nel nobile.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X63c496d61e3904fbb3099e9bbab3dacae4bc666"/>
    <w:p>
      <w:pPr>
        <w:pStyle w:val="Heading3"/>
      </w:pPr>
      <w:r>
        <w:t xml:space="preserve">Modulo 209-2: La risposta 1NT semiforzante</w:t>
      </w:r>
    </w:p>
    <w:bookmarkStart w:id="95" w:name="X67828c41264ec3b547415690b0598f0dfe37b2b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src/data/cuori-licita-lessons.ts:1089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1♥-1NT: Ovest con ♠K2 ♥AJ1087 ♦KQ8 ♣J104 (14 punti, 3-3 minore) inventa 2♣ per trovare il miglior parziale. Est passa con ♠873 ♥92 ♦J54 ♣KQ972.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5"/>
    <w:bookmarkStart w:id="96" w:name="X412b4037c6011b1d7c71fedd4e46ac3e67dcbe7"/>
    <w:p>
      <w:pPr>
        <w:pStyle w:val="Heading4"/>
      </w:pPr>
      <w:r>
        <w:t xml:space="preserve">Blocco 4 (true-false) —</w:t>
      </w:r>
      <w:r>
        <w:t xml:space="preserve"> </w:t>
      </w:r>
      <w:r>
        <w:rPr>
          <w:rStyle w:val="VerbatimChar"/>
        </w:rPr>
        <w:t xml:space="preserve">src/data/cuori-licita-lessons.ts:1094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Su intervento avversario a colore dopo apertura nobile, il 2NT Truscott promette almeno QUATTRO carte di appoggio e diventa illimitato (11+).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Vero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Vero! In competizione il 2NT Truscott richiede fit quarto (non terzo) e diventa illimitato. La surlicita, in alternativa, mostra fit TERZO ed è anch'essa illimitata (11+).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4" w:name="X2a114aff1209d1d924ebdaa98f952ec20da72c2"/>
    <w:p>
      <w:pPr>
        <w:pStyle w:val="Heading2"/>
      </w:pPr>
      <w:r>
        <w:t xml:space="preserve">Lezione 210: Mani di fit nel nobile: Bergen</w:t>
      </w:r>
    </w:p>
    <w:p>
      <w:pPr>
        <w:pStyle w:val="FirstParagraph"/>
      </w:pPr>
      <w:r>
        <w:rPr>
          <w:i/>
          <w:iCs/>
        </w:rPr>
        <w:t xml:space="preserve">Appoggi Bergen 3♣/3♦, 1NT forzante e 2NT Truscott</w:t>
      </w:r>
    </w:p>
    <w:bookmarkStart w:id="101" w:name="X11291f5215e03981836985c3ecb4e0cf978b846"/>
    <w:p>
      <w:pPr>
        <w:pStyle w:val="Heading3"/>
      </w:pPr>
      <w:r>
        <w:t xml:space="preserve">Modulo 210-1: Appoggi Bergen e 1NT forzante</w:t>
      </w:r>
    </w:p>
    <w:bookmarkStart w:id="99" w:name="Xec24a30f4e40be6905f9a1992c82929c6250e47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src/data/cuori-licita-lessons.ts:1137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 1♥: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♠J2 ♥Q872 ♦KQ63 ♣985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99"/>
    <w:bookmarkStart w:id="100" w:name="X863d54038b78c0340ae5a971f2aca10f5458aba"/>
    <w:p>
      <w:pPr>
        <w:pStyle w:val="Heading4"/>
      </w:pPr>
      <w:r>
        <w:t xml:space="preserve">Blocco 5 (bid-select) —</w:t>
      </w:r>
      <w:r>
        <w:t xml:space="preserve"> </w:t>
      </w:r>
      <w:r>
        <w:rPr>
          <w:rStyle w:val="VerbatimChar"/>
        </w:rPr>
        <w:t xml:space="preserve">src/data/cuori-licita-lessons.ts:1148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1♠, voi avete: ♠QJ2 ♥AJ86 ♦32 ♣J852.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1"/>
        </w:numPr>
      </w:pPr>
      <w:r>
        <w:t xml:space="preserve">2♠</w:t>
      </w:r>
    </w:p>
    <w:p>
      <w:pPr>
        <w:pStyle w:val="Compact"/>
        <w:numPr>
          <w:ilvl w:val="0"/>
          <w:numId w:val="1021"/>
        </w:numPr>
      </w:pPr>
      <w:r>
        <w:t xml:space="preserve">3♣ (Bergen) ✅</w:t>
      </w:r>
    </w:p>
    <w:p>
      <w:pPr>
        <w:pStyle w:val="Compact"/>
        <w:numPr>
          <w:ilvl w:val="0"/>
          <w:numId w:val="1021"/>
        </w:numPr>
      </w:pPr>
      <w:r>
        <w:t xml:space="preserve">3♦ (Bergen)</w:t>
      </w:r>
    </w:p>
    <w:p>
      <w:pPr>
        <w:pStyle w:val="Compact"/>
        <w:numPr>
          <w:ilvl w:val="0"/>
          <w:numId w:val="1021"/>
        </w:numPr>
      </w:pPr>
      <w:r>
        <w:t xml:space="preserve">2NT (Truscott)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3♣ Bergen: fit quarto nel maggiore e punteggio 7-9 (qui avete 8 punti). È una mano un po' più solida dell'appoggio barrage a 3♠.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X1ccf64e91b5b730d5e2709cc1c6a817fc1cdcb4"/>
    <w:p>
      <w:pPr>
        <w:pStyle w:val="Heading3"/>
      </w:pPr>
      <w:r>
        <w:t xml:space="preserve">Modulo 210-2: Il Senza forzante e il 2NT Truscott</w:t>
      </w:r>
    </w:p>
    <w:bookmarkStart w:id="102" w:name="Xcfe290c089c188e8e9f187590295f28145d5c7c"/>
    <w:p>
      <w:pPr>
        <w:pStyle w:val="Heading4"/>
      </w:pPr>
      <w:r>
        <w:t xml:space="preserve">Blocco 3 (quiz) —</w:t>
      </w:r>
      <w:r>
        <w:t xml:space="preserve"> </w:t>
      </w:r>
      <w:r>
        <w:rPr>
          <w:rStyle w:val="VerbatimChar"/>
        </w:rPr>
        <w:t xml:space="preserve">src/data/cuori-licita-lessons.ts:1180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1♠-3♣ (Bergen 7-9), l'apertore ha ♠AKQ82 ♥3 ♦A654 ♣K72. Cosa fa?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2"/>
        </w:numPr>
      </w:pPr>
      <w:r>
        <w:t xml:space="preserve">3♦ (Trial, invito a manche)</w:t>
      </w:r>
    </w:p>
    <w:p>
      <w:pPr>
        <w:pStyle w:val="Compact"/>
        <w:numPr>
          <w:ilvl w:val="0"/>
          <w:numId w:val="1022"/>
        </w:numPr>
      </w:pPr>
      <w:r>
        <w:t xml:space="preserve">3♠ (rifiuta l'invito)</w:t>
      </w:r>
    </w:p>
    <w:p>
      <w:pPr>
        <w:pStyle w:val="Compact"/>
        <w:numPr>
          <w:ilvl w:val="0"/>
          <w:numId w:val="1022"/>
        </w:numPr>
      </w:pPr>
      <w:r>
        <w:t xml:space="preserve">3♥ (cue bid, obiettivo slam) ✅</w:t>
      </w:r>
    </w:p>
    <w:p>
      <w:pPr>
        <w:pStyle w:val="Compact"/>
        <w:numPr>
          <w:ilvl w:val="0"/>
          <w:numId w:val="1022"/>
        </w:numPr>
      </w:pPr>
      <w:r>
        <w:t xml:space="preserve">4♠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3♥! Un colore al di sopra del 3♠ in atout rende obbligatoria la manche, quindi è cue bid per lo Slam. L'apertore ha una mano così forte da pensare allo slam anche a fronte di 7-9.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X86590ab3f62b458619b5b01dea4de882570f3df"/>
    <w:p>
      <w:pPr>
        <w:pStyle w:val="Heading2"/>
      </w:pPr>
      <w:r>
        <w:t xml:space="preserve">Lezione 211: Mani di fit nel nobile: appoggi costruttivi</w:t>
      </w:r>
    </w:p>
    <w:p>
      <w:pPr>
        <w:pStyle w:val="FirstParagraph"/>
      </w:pPr>
      <w:r>
        <w:rPr>
          <w:i/>
          <w:iCs/>
        </w:rPr>
        <w:t xml:space="preserve">Appoggio costruttivo a 2, 1NT forzante e 2NT Truscott</w:t>
      </w:r>
    </w:p>
    <w:bookmarkStart w:id="107" w:name="X190bead2b4d4a9651971d3c095d08775fecd4b3"/>
    <w:p>
      <w:pPr>
        <w:pStyle w:val="Heading3"/>
      </w:pPr>
      <w:r>
        <w:t xml:space="preserve">Modulo 211-1: Appoggio costruttivo e 2NT Truscott</w:t>
      </w:r>
    </w:p>
    <w:bookmarkStart w:id="105" w:name="X60f2c4b6408b92943939f667090818bf7748548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src/data/cuori-licita-lessons.ts:1230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Su 1♥: ♠Q984 ♥A83 ♦876 ♣Q83 -&gt; 2♥ (costruttivo, fit 3, 8-10). ♠54 ♥Q1062 ♦KJ6 ♣A1043 -&gt; 2NT Truscott (fit 4, invito). ♠854 ♥10862 ♦2 ♣KJ743 -&gt; 3♥ barrage.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5"/>
    <w:bookmarkStart w:id="106" w:name="X27de3470ccdf9e9c3d0b60dfa884edb941913cd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src/data/cuori-licita-lessons.ts:1235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compagno apre 1♠. Avete: ♠K94 ♥83 ♦A10965 ♣983 (7 punti onori con A+K da rivalutare, fit terzo). Cosa rispondete?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3"/>
        </w:numPr>
      </w:pPr>
      <w:r>
        <w:t xml:space="preserve">1NT (poi 2♠)</w:t>
      </w:r>
    </w:p>
    <w:p>
      <w:pPr>
        <w:pStyle w:val="Compact"/>
        <w:numPr>
          <w:ilvl w:val="0"/>
          <w:numId w:val="1023"/>
        </w:numPr>
      </w:pPr>
      <w:r>
        <w:t xml:space="preserve">2♠ ✅</w:t>
      </w:r>
    </w:p>
    <w:p>
      <w:pPr>
        <w:pStyle w:val="Compact"/>
        <w:numPr>
          <w:ilvl w:val="0"/>
          <w:numId w:val="1023"/>
        </w:numPr>
      </w:pPr>
      <w:r>
        <w:t xml:space="preserve">2NT</w:t>
      </w:r>
    </w:p>
    <w:p>
      <w:pPr>
        <w:pStyle w:val="Compact"/>
        <w:numPr>
          <w:ilvl w:val="0"/>
          <w:numId w:val="1023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2♠ costruttivo! A+K sono punti di testa che si rivalutano. Anche se l'onore-conteggio è 7, la qualità dei punti (due Assi/Re) giustifica l'appoggio costruttivo 8-10.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3" w:name="lezione-212-interventi-speciali-e-difese"/>
    <w:p>
      <w:pPr>
        <w:pStyle w:val="Heading2"/>
      </w:pPr>
      <w:r>
        <w:t xml:space="preserve">Lezione 212: Interventi speciali e difese</w:t>
      </w:r>
    </w:p>
    <w:p>
      <w:pPr>
        <w:pStyle w:val="FirstParagraph"/>
      </w:pPr>
      <w:r>
        <w:rPr>
          <w:i/>
          <w:iCs/>
        </w:rPr>
        <w:t xml:space="preserve">Michael's, Ghestem e interventi su 1NT</w:t>
      </w:r>
    </w:p>
    <w:bookmarkStart w:id="110" w:name="modulo-212-1-michaels-e-ghestem"/>
    <w:p>
      <w:pPr>
        <w:pStyle w:val="Heading3"/>
      </w:pPr>
      <w:r>
        <w:t xml:space="preserve">Modulo 212-1: Michael's e Ghestem</w:t>
      </w:r>
    </w:p>
    <w:bookmarkStart w:id="109" w:name="Xb765a3d3be3ff14d400abc50b3ca2cffa155428"/>
    <w:p>
      <w:pPr>
        <w:pStyle w:val="Heading4"/>
      </w:pPr>
      <w:r>
        <w:t xml:space="preserve">Blocco 4 (bid-select) —</w:t>
      </w:r>
      <w:r>
        <w:t xml:space="preserve"> </w:t>
      </w:r>
      <w:r>
        <w:rPr>
          <w:rStyle w:val="VerbatimChar"/>
        </w:rPr>
        <w:t xml:space="preserve">src/data/cuori-licita-lessons.ts:1285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apre 1♠. Avete: ♠8 ♥AK985 ♦76 ♣KQ1075. Con le Michael's,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4"/>
        </w:numPr>
      </w:pPr>
      <w:r>
        <w:t xml:space="preserve">2♠ (surlicita) ✅</w:t>
      </w:r>
    </w:p>
    <w:p>
      <w:pPr>
        <w:pStyle w:val="Compact"/>
        <w:numPr>
          <w:ilvl w:val="0"/>
          <w:numId w:val="1024"/>
        </w:numPr>
      </w:pPr>
      <w:r>
        <w:t xml:space="preserve">2NT</w:t>
      </w:r>
    </w:p>
    <w:p>
      <w:pPr>
        <w:pStyle w:val="Compact"/>
        <w:numPr>
          <w:ilvl w:val="0"/>
          <w:numId w:val="1024"/>
        </w:numPr>
      </w:pPr>
      <w:r>
        <w:t xml:space="preserve">3♣</w:t>
      </w:r>
    </w:p>
    <w:p>
      <w:pPr>
        <w:pStyle w:val="Compact"/>
        <w:numPr>
          <w:ilvl w:val="0"/>
          <w:numId w:val="1024"/>
        </w:numPr>
      </w:pPr>
      <w:r>
        <w:t xml:space="preserve">Contro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2♠ surlicita! Mostra l'altro nobile (♥) + un minore sconosciuto (♣ in questo caso). Se il compagno vuole conoscere il minore, chiederà 2NT.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X9596ae338b185f7ec36605069c3f9cf05b2fac7"/>
    <w:p>
      <w:pPr>
        <w:pStyle w:val="Heading3"/>
      </w:pPr>
      <w:r>
        <w:t xml:space="preserve">Modulo 212-2: Interventi su 1NT e aperture speciali</w:t>
      </w:r>
    </w:p>
    <w:bookmarkStart w:id="111" w:name="X444268c09c2ad3b6d06c9cb88248a6714fca71c"/>
    <w:p>
      <w:pPr>
        <w:pStyle w:val="Heading4"/>
      </w:pPr>
      <w:r>
        <w:t xml:space="preserve">Blocco 4 (quiz) —</w:t>
      </w:r>
      <w:r>
        <w:t xml:space="preserve"> </w:t>
      </w:r>
      <w:r>
        <w:rPr>
          <w:rStyle w:val="VerbatimChar"/>
        </w:rPr>
        <w:t xml:space="preserve">src/data/cuori-licita-lessons.ts:1322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L'avversario apre 2♥ (sottoapertura). Avete: ♠AJ97 ♥J8 ♦AQ84 ♣K65.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5"/>
        </w:numPr>
      </w:pPr>
      <w:r>
        <w:t xml:space="preserve">2♠</w:t>
      </w:r>
    </w:p>
    <w:p>
      <w:pPr>
        <w:pStyle w:val="Compact"/>
        <w:numPr>
          <w:ilvl w:val="0"/>
          <w:numId w:val="1025"/>
        </w:numPr>
      </w:pPr>
      <w:r>
        <w:t xml:space="preserve">Contro ✅</w:t>
      </w:r>
    </w:p>
    <w:p>
      <w:pPr>
        <w:pStyle w:val="Compact"/>
        <w:numPr>
          <w:ilvl w:val="0"/>
          <w:numId w:val="1025"/>
        </w:numPr>
      </w:pPr>
      <w:r>
        <w:t xml:space="preserve">2NT</w:t>
      </w:r>
    </w:p>
    <w:p>
      <w:pPr>
        <w:pStyle w:val="Compact"/>
        <w:numPr>
          <w:ilvl w:val="0"/>
          <w:numId w:val="1025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Contro informativo! Mostra 4/5 carte nell'altro nobile (Picche) e tolleranza degli altri colori. Con 2NT mostrerete bilanciata 16/17; qui avete solo 14 ma ottima distribuzione per il Contro.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0" w:name="X87969d6462b8fc33ecf0ab67e1ba2fd6f104182"/>
    <w:p>
      <w:pPr>
        <w:pStyle w:val="Heading2"/>
      </w:pPr>
      <w:r>
        <w:t xml:space="preserve">Lezione 213: Casi particolari dopo le risposte 1 su 1</w:t>
      </w:r>
    </w:p>
    <w:p>
      <w:pPr>
        <w:pStyle w:val="FirstParagraph"/>
      </w:pPr>
      <w:r>
        <w:rPr>
          <w:i/>
          <w:iCs/>
        </w:rPr>
        <w:t xml:space="preserve">Rever a Senza, dichiarazioni libere e dopo il Contro</w:t>
      </w:r>
    </w:p>
    <w:bookmarkStart w:id="116" w:name="modulo-213-1-il-rever-a-senza"/>
    <w:p>
      <w:pPr>
        <w:pStyle w:val="Heading3"/>
      </w:pPr>
      <w:r>
        <w:t xml:space="preserve">Modulo 213-1: Il Rever a Senza</w:t>
      </w:r>
    </w:p>
    <w:bookmarkStart w:id="114" w:name="X39a36e97f3456bf5535b2dcff83b73f5659f765"/>
    <w:p>
      <w:pPr>
        <w:pStyle w:val="Heading4"/>
      </w:pPr>
      <w:r>
        <w:t xml:space="preserve">Esempio 3 —</w:t>
      </w:r>
      <w:r>
        <w:t xml:space="preserve"> </w:t>
      </w:r>
      <w:r>
        <w:rPr>
          <w:rStyle w:val="VerbatimChar"/>
        </w:rPr>
        <w:t xml:space="preserve">src/data/cuori-licita-lessons.ts:1367</w:t>
      </w:r>
    </w:p>
    <w:p>
      <w:pPr>
        <w:pStyle w:val="FirstParagraph"/>
      </w:pPr>
      <w:r>
        <w:rPr>
          <w:b/>
          <w:bCs/>
        </w:rPr>
        <w:t xml:space="preserve">Testo:</w:t>
      </w:r>
      <w:r>
        <w:t xml:space="preserve"> </w:t>
      </w:r>
      <w:r>
        <w:t xml:space="preserve">1♦-1♥-3NT: mostra fit quarto a cuori e bilanciata 18-20. Quindi 4♣ e 4♦ dopo sono cue-bid per lo Slam a Cuori!</w:t>
      </w:r>
    </w:p>
    <w:p>
      <w:pPr>
        <w:pStyle w:val="BodyText"/>
      </w:pPr>
      <w:r>
        <w:rPr>
          <w:b/>
          <w:bCs/>
        </w:rPr>
        <w:t xml:space="preserve">Mano(i):</w:t>
      </w:r>
      <w:r>
        <w:t xml:space="preserve"> </w:t>
      </w:r>
      <w:r>
        <w:rPr>
          <w:rStyle w:val="VerbatimChar"/>
        </w:rPr>
        <w:t xml:space="preserve">♠A98 ♥Q1073 ♦AKJ2 ♣KJ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4"/>
    <w:bookmarkStart w:id="115" w:name="X710754db1169aa09cab5e6838a37de193775266"/>
    <w:p>
      <w:pPr>
        <w:pStyle w:val="Heading4"/>
      </w:pPr>
      <w:r>
        <w:t xml:space="preserve">Blocco 5 (quiz) —</w:t>
      </w:r>
      <w:r>
        <w:t xml:space="preserve"> </w:t>
      </w:r>
      <w:r>
        <w:rPr>
          <w:rStyle w:val="VerbatimChar"/>
        </w:rPr>
        <w:t xml:space="preserve">src/data/cuori-licita-lessons.ts:1378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1♣-1♥-2NT, il 2NT esclude fit quarto a cuori. Se Nord ha ♠xx ♥K109xxx ♦xx ♣Jxx, cosa dichiara?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6"/>
        </w:numPr>
      </w:pPr>
      <w:r>
        <w:t xml:space="preserve">3♥ (a passare) ✅</w:t>
      </w:r>
    </w:p>
    <w:p>
      <w:pPr>
        <w:pStyle w:val="Compact"/>
        <w:numPr>
          <w:ilvl w:val="0"/>
          <w:numId w:val="1026"/>
        </w:numPr>
      </w:pPr>
      <w:r>
        <w:t xml:space="preserve">3NT</w:t>
      </w:r>
    </w:p>
    <w:p>
      <w:pPr>
        <w:pStyle w:val="Compact"/>
        <w:numPr>
          <w:ilvl w:val="0"/>
          <w:numId w:val="1026"/>
        </w:numPr>
      </w:pPr>
      <w:r>
        <w:t xml:space="preserve">Passo</w:t>
      </w:r>
    </w:p>
    <w:p>
      <w:pPr>
        <w:pStyle w:val="Compact"/>
        <w:numPr>
          <w:ilvl w:val="0"/>
          <w:numId w:val="1026"/>
        </w:numPr>
      </w:pPr>
      <w:r>
        <w:t xml:space="preserve">4♥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3♥ a passare! Con carte con cui la manche pare del tutto improbabile, la ripetizione del colore è non forzante. L'apertore può passare.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Xe4878f0ca52b45a6c03b1c2a3af366a0cc3af73"/>
    <w:p>
      <w:pPr>
        <w:pStyle w:val="Heading3"/>
      </w:pPr>
      <w:r>
        <w:t xml:space="preserve">Modulo 213-2: Dichiarazioni libere dopo intervento</w:t>
      </w:r>
    </w:p>
    <w:bookmarkStart w:id="117" w:name="X3446cdb501f4923fa65912155fe74da1786c3d7"/>
    <w:p>
      <w:pPr>
        <w:pStyle w:val="Heading4"/>
      </w:pPr>
      <w:r>
        <w:t xml:space="preserve">Blocco 4 (bid-select) —</w:t>
      </w:r>
      <w:r>
        <w:t xml:space="preserve"> </w:t>
      </w:r>
      <w:r>
        <w:rPr>
          <w:rStyle w:val="VerbatimChar"/>
        </w:rPr>
        <w:t xml:space="preserve">src/data/cuori-licita-lessons.ts:1415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Dopo 1♦-P-1♥-1♠-P-P, avete (Nord): ♠xxx ♥KJxxx ♦Axx ♣Jx. Cosa dichiarate?</w:t>
      </w:r>
    </w:p>
    <w:p>
      <w:pPr>
        <w:pStyle w:val="BodyText"/>
      </w:pPr>
      <w:r>
        <w:rPr>
          <w:b/>
          <w:bCs/>
        </w:rPr>
        <w:t xml:space="preserve">Opzioni:</w:t>
      </w:r>
    </w:p>
    <w:p>
      <w:pPr>
        <w:pStyle w:val="Compact"/>
        <w:numPr>
          <w:ilvl w:val="0"/>
          <w:numId w:val="1027"/>
        </w:numPr>
      </w:pPr>
      <w:r>
        <w:t xml:space="preserve">2♥</w:t>
      </w:r>
    </w:p>
    <w:p>
      <w:pPr>
        <w:pStyle w:val="Compact"/>
        <w:numPr>
          <w:ilvl w:val="0"/>
          <w:numId w:val="1027"/>
        </w:numPr>
      </w:pPr>
      <w:r>
        <w:t xml:space="preserve">Contro ✅</w:t>
      </w:r>
    </w:p>
    <w:p>
      <w:pPr>
        <w:pStyle w:val="Compact"/>
        <w:numPr>
          <w:ilvl w:val="0"/>
          <w:numId w:val="1027"/>
        </w:numPr>
      </w:pPr>
      <w:r>
        <w:t xml:space="preserve">1NT</w:t>
      </w:r>
    </w:p>
    <w:p>
      <w:pPr>
        <w:pStyle w:val="Compact"/>
        <w:numPr>
          <w:ilvl w:val="0"/>
          <w:numId w:val="1027"/>
        </w:numPr>
      </w:pPr>
      <w:r>
        <w:t xml:space="preserve">Passo</w:t>
      </w:r>
    </w:p>
    <w:p>
      <w:pPr>
        <w:pStyle w:val="FirstParagraph"/>
      </w:pPr>
      <w:r>
        <w:rPr>
          <w:b/>
          <w:bCs/>
        </w:rPr>
        <w:t xml:space="preserve">Spiegazione:</w:t>
      </w:r>
      <w:r>
        <w:t xml:space="preserve"> </w:t>
      </w:r>
      <w:r>
        <w:t xml:space="preserve">Contro di riapertura! Garantisce almeno 7/8 punti e chiede all'apertore di continuare a descriversi. L'apertore potrà dire NT con bilanciata 12-14 e fermo, o ripetere il colore, o appoggiare le cuori.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7"/>
    <w:bookmarkStart w:id="118" w:name="X9a83d724144c6b6570105cee0cb207f3b4fc696"/>
    <w:p>
      <w:pPr>
        <w:pStyle w:val="Heading4"/>
      </w:pPr>
      <w:r>
        <w:t xml:space="preserve">Blocco 5 (true-false) —</w:t>
      </w:r>
      <w:r>
        <w:t xml:space="preserve"> </w:t>
      </w:r>
      <w:r>
        <w:rPr>
          <w:rStyle w:val="VerbatimChar"/>
        </w:rPr>
        <w:t xml:space="preserve">src/data/cuori-licita-lessons.ts:1424</w:t>
      </w:r>
    </w:p>
    <w:p>
      <w:pPr>
        <w:pStyle w:val="FirstParagraph"/>
      </w:pPr>
      <w:r>
        <w:rPr>
          <w:b/>
          <w:bCs/>
        </w:rPr>
        <w:t xml:space="preserve">Domanda:</w:t>
      </w:r>
      <w:r>
        <w:t xml:space="preserve"> </w:t>
      </w:r>
      <w:r>
        <w:t xml:space="preserve">Il Contro dell'apertore dopo intervento avversario garantisce sempre tolleranza del colore di risposta.</w:t>
      </w:r>
    </w:p>
    <w:p>
      <w:pPr>
        <w:pStyle w:val="BodyText"/>
      </w:pPr>
      <w:r>
        <w:rPr>
          <w:b/>
          <w:bCs/>
        </w:rPr>
        <w:t xml:space="preserve">Risposta corretta:</w:t>
      </w:r>
      <w:r>
        <w:t xml:space="preserve"> </w:t>
      </w:r>
      <w:r>
        <w:t xml:space="preserve">Falso ✅</w:t>
      </w:r>
    </w:p>
    <w:p>
      <w:pPr>
        <w:pStyle w:val="BodyText"/>
      </w:pPr>
      <w:r>
        <w:rPr>
          <w:b/>
          <w:bCs/>
        </w:rPr>
        <w:t xml:space="preserve">Spiegazione:</w:t>
      </w:r>
      <w:r>
        <w:t xml:space="preserve"> </w:t>
      </w:r>
      <w:r>
        <w:t xml:space="preserve">Falso! Il Contro dell'apertore NON garantisce tolleranza del colore di risposta. Però: tanto minore è la tolleranza, tanto maggiore è la forza della mano.</w:t>
      </w:r>
    </w:p>
    <w:p>
      <w:pPr>
        <w:pStyle w:val="BodyText"/>
      </w:pPr>
      <w:r>
        <w:rPr>
          <w:b/>
          <w:bCs/>
        </w:rPr>
        <w:t xml:space="preserve">Review esperto:</w:t>
      </w:r>
      <w:r>
        <w:t xml:space="preserve"> </w:t>
      </w:r>
      <w:r>
        <w:t xml:space="preserve">☐ OK ☐ Da correggere →</w:t>
      </w:r>
      <w:r>
        <w:t xml:space="preserve"> </w:t>
      </w:r>
      <w:r>
        <w:rPr>
          <w:i/>
          <w:iCs/>
        </w:rPr>
        <w:t xml:space="preserve">scrivi qui le note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2026-05-19T16:26:27Z</dcterms:created>
  <dcterms:modified xsi:type="dcterms:W3CDTF">2026-05-19T16:26:27Z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