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EB2B9F" w14:textId="77777777" w:rsidR="00086720" w:rsidRDefault="00086720" w:rsidP="008B16BB">
      <w:bookmarkStart w:id="0" w:name="_Toc459888455"/>
    </w:p>
    <w:bookmarkEnd w:id="0"/>
    <w:p w14:paraId="6ADC37C5" w14:textId="169E8369" w:rsidR="00571E07" w:rsidRDefault="00571E07" w:rsidP="00571E07">
      <w:pPr>
        <w:pStyle w:val="TtuloApartado1sinnivel"/>
      </w:pPr>
      <w:r>
        <w:t xml:space="preserve">Trabajo: </w:t>
      </w:r>
      <w:r w:rsidR="00C57B6F" w:rsidRPr="00C57B6F">
        <w:t>Detección de texturas</w:t>
      </w:r>
    </w:p>
    <w:p w14:paraId="1D546DD0" w14:textId="77777777" w:rsidR="00571E07" w:rsidRDefault="00571E07" w:rsidP="00571E07">
      <w:pPr>
        <w:jc w:val="left"/>
        <w:rPr>
          <w:rFonts w:cs="UnitOT-Light"/>
          <w:szCs w:val="22"/>
        </w:rPr>
      </w:pPr>
    </w:p>
    <w:p w14:paraId="4B05981B" w14:textId="3FAF08B8" w:rsidR="00571E07" w:rsidRDefault="00571E07" w:rsidP="00571E07">
      <w:pPr>
        <w:rPr>
          <w:rFonts w:cs="UnitOT-Light"/>
          <w:szCs w:val="22"/>
        </w:rPr>
      </w:pPr>
      <w:r>
        <w:rPr>
          <w:rFonts w:cs="UnitOT-Medi"/>
          <w:b/>
        </w:rPr>
        <w:t>Objetivo</w:t>
      </w:r>
      <w:r w:rsidR="00E67D48">
        <w:rPr>
          <w:rFonts w:cs="UnitOT-Medi"/>
          <w:b/>
        </w:rPr>
        <w:t>s</w:t>
      </w:r>
    </w:p>
    <w:p w14:paraId="30A931F4" w14:textId="77777777" w:rsidR="00571E07" w:rsidRDefault="00571E07" w:rsidP="00571E07">
      <w:pPr>
        <w:rPr>
          <w:rFonts w:cs="UnitOT-Light"/>
          <w:szCs w:val="22"/>
        </w:rPr>
      </w:pPr>
    </w:p>
    <w:p w14:paraId="65EE37ED" w14:textId="624CFFB1" w:rsidR="00571E07" w:rsidRDefault="00E84200" w:rsidP="00571E07">
      <w:pPr>
        <w:rPr>
          <w:rFonts w:cs="UnitOT-Light"/>
          <w:szCs w:val="22"/>
        </w:rPr>
      </w:pPr>
      <w:r w:rsidRPr="00E84200">
        <w:rPr>
          <w:rFonts w:cs="UnitOT-Light"/>
          <w:szCs w:val="22"/>
        </w:rPr>
        <w:t xml:space="preserve">El objetivo de esta actividad </w:t>
      </w:r>
      <w:r w:rsidR="00C57B6F">
        <w:t>es profundizar en la detección de texturas y en el uso de descriptores basados en entropía</w:t>
      </w:r>
      <w:r w:rsidR="00571E07">
        <w:rPr>
          <w:rFonts w:cs="UnitOT-Light"/>
          <w:szCs w:val="22"/>
        </w:rPr>
        <w:t>.</w:t>
      </w:r>
    </w:p>
    <w:p w14:paraId="7EE47A93" w14:textId="77777777" w:rsidR="00571E07" w:rsidRDefault="00571E07" w:rsidP="00571E07">
      <w:pPr>
        <w:rPr>
          <w:rFonts w:cs="UnitOT-Light"/>
          <w:szCs w:val="22"/>
        </w:rPr>
      </w:pPr>
    </w:p>
    <w:p w14:paraId="175D31D1" w14:textId="2B0285F0" w:rsidR="00E84200" w:rsidRDefault="00E84200" w:rsidP="00571E07">
      <w:pPr>
        <w:rPr>
          <w:rFonts w:cs="UnitOT-Medi"/>
          <w:b/>
        </w:rPr>
      </w:pPr>
      <w:r>
        <w:rPr>
          <w:rFonts w:cs="UnitOT-Medi"/>
          <w:b/>
        </w:rPr>
        <w:t>Descripción</w:t>
      </w:r>
    </w:p>
    <w:p w14:paraId="39DF8C2E" w14:textId="77777777" w:rsidR="00E84200" w:rsidRDefault="00E84200" w:rsidP="00571E07">
      <w:pPr>
        <w:rPr>
          <w:rFonts w:cs="UnitOT-Light"/>
          <w:szCs w:val="22"/>
        </w:rPr>
      </w:pPr>
    </w:p>
    <w:p w14:paraId="5B03EB6E" w14:textId="0F935F95" w:rsidR="00C57B6F" w:rsidRDefault="00C57B6F" w:rsidP="00571E07">
      <w:pPr>
        <w:rPr>
          <w:rFonts w:cs="UnitOT-Light"/>
          <w:szCs w:val="22"/>
        </w:rPr>
      </w:pPr>
      <w:r w:rsidRPr="00C57B6F">
        <w:rPr>
          <w:rFonts w:cs="UnitOT-Light"/>
          <w:szCs w:val="22"/>
        </w:rPr>
        <w:t>Aunque existen numerosos tipos de descriptore</w:t>
      </w:r>
      <w:r>
        <w:rPr>
          <w:rFonts w:cs="UnitOT-Light"/>
          <w:szCs w:val="22"/>
        </w:rPr>
        <w:t>s de textura, en esta actividad</w:t>
      </w:r>
      <w:r w:rsidRPr="00C57B6F">
        <w:rPr>
          <w:rFonts w:cs="UnitOT-Light"/>
          <w:szCs w:val="22"/>
        </w:rPr>
        <w:t xml:space="preserve"> nos centraremos únicamente en e</w:t>
      </w:r>
      <w:r>
        <w:rPr>
          <w:rFonts w:cs="UnitOT-Light"/>
          <w:szCs w:val="22"/>
        </w:rPr>
        <w:t xml:space="preserve">l uso de la entropía localizada, </w:t>
      </w:r>
      <w:r w:rsidRPr="00C57B6F">
        <w:rPr>
          <w:rFonts w:cs="UnitOT-Light"/>
          <w:szCs w:val="22"/>
        </w:rPr>
        <w:t>es decir, usan</w:t>
      </w:r>
      <w:r>
        <w:rPr>
          <w:rFonts w:cs="UnitOT-Light"/>
          <w:szCs w:val="22"/>
        </w:rPr>
        <w:t>do regiones de 3x3 y 5x5 píxeles</w:t>
      </w:r>
      <w:r w:rsidRPr="00C57B6F">
        <w:rPr>
          <w:rFonts w:cs="UnitOT-Light"/>
          <w:szCs w:val="22"/>
        </w:rPr>
        <w:t xml:space="preserve"> y estudiaremos cómo de viable es esta técnic</w:t>
      </w:r>
      <w:r>
        <w:rPr>
          <w:rFonts w:cs="UnitOT-Light"/>
          <w:szCs w:val="22"/>
        </w:rPr>
        <w:t>a para la detección de texturas.</w:t>
      </w:r>
    </w:p>
    <w:p w14:paraId="0231698D" w14:textId="77777777" w:rsidR="00C57B6F" w:rsidRDefault="00C57B6F" w:rsidP="00571E07">
      <w:pPr>
        <w:rPr>
          <w:rFonts w:cs="UnitOT-Light"/>
          <w:szCs w:val="22"/>
        </w:rPr>
      </w:pPr>
    </w:p>
    <w:p w14:paraId="70DA293F" w14:textId="7F84D474" w:rsidR="00C57B6F" w:rsidRDefault="00C57B6F" w:rsidP="00C57B6F">
      <w:r>
        <w:rPr>
          <w:rFonts w:cs="UnitOT-Light"/>
          <w:szCs w:val="22"/>
        </w:rPr>
        <w:t>D</w:t>
      </w:r>
      <w:r w:rsidRPr="00C57B6F">
        <w:rPr>
          <w:rFonts w:cs="UnitOT-Light"/>
          <w:szCs w:val="22"/>
        </w:rPr>
        <w:t>eberá</w:t>
      </w:r>
      <w:r>
        <w:rPr>
          <w:rFonts w:cs="UnitOT-Light"/>
          <w:szCs w:val="22"/>
        </w:rPr>
        <w:t>s</w:t>
      </w:r>
      <w:r w:rsidRPr="00C57B6F">
        <w:rPr>
          <w:rFonts w:cs="UnitOT-Light"/>
          <w:szCs w:val="22"/>
        </w:rPr>
        <w:t xml:space="preserve"> hacer uso de la imagen</w:t>
      </w:r>
      <w:r>
        <w:rPr>
          <w:rFonts w:cs="UnitOT-Light"/>
          <w:szCs w:val="22"/>
        </w:rPr>
        <w:t xml:space="preserve"> que se facilita. </w:t>
      </w:r>
      <w:r>
        <w:t>En ella</w:t>
      </w:r>
      <w:r>
        <w:t xml:space="preserve"> se aprecian diferentes tipos de texturas (circulares</w:t>
      </w:r>
      <w:r>
        <w:t xml:space="preserve"> y</w:t>
      </w:r>
      <w:r>
        <w:t xml:space="preserve"> trapezoidales). </w:t>
      </w:r>
      <w:r>
        <w:t>D</w:t>
      </w:r>
      <w:r>
        <w:t>eberá</w:t>
      </w:r>
      <w:r>
        <w:t>s</w:t>
      </w:r>
      <w:r>
        <w:t xml:space="preserve"> </w:t>
      </w:r>
      <w:r w:rsidRPr="00C57B6F">
        <w:rPr>
          <w:b/>
        </w:rPr>
        <w:t>dis</w:t>
      </w:r>
      <w:r w:rsidRPr="00C57B6F">
        <w:rPr>
          <w:b/>
        </w:rPr>
        <w:t>tinguir</w:t>
      </w:r>
      <w:r w:rsidRPr="00C57B6F">
        <w:rPr>
          <w:b/>
        </w:rPr>
        <w:t xml:space="preserve"> de forma automática y con algoritmos</w:t>
      </w:r>
      <w:r>
        <w:t xml:space="preserve"> basados en entropía y en procesamiento de imágenes el mayor número posible de texturas.</w:t>
      </w:r>
      <w:r w:rsidR="007F2FD4">
        <w:t xml:space="preserve"> </w:t>
      </w:r>
      <w:r>
        <w:t>Para ello, se aconseja que siga</w:t>
      </w:r>
      <w:r>
        <w:t>n</w:t>
      </w:r>
      <w:r>
        <w:t xml:space="preserve"> las siguientes tareas:</w:t>
      </w:r>
    </w:p>
    <w:p w14:paraId="598F7460" w14:textId="77777777" w:rsidR="00C57B6F" w:rsidRDefault="00C57B6F" w:rsidP="00C57B6F"/>
    <w:p w14:paraId="098D46B9" w14:textId="449A18D9" w:rsidR="00C57B6F" w:rsidRDefault="00C57B6F" w:rsidP="00C57B6F">
      <w:pPr>
        <w:pStyle w:val="Prrafodelista"/>
        <w:numPr>
          <w:ilvl w:val="0"/>
          <w:numId w:val="25"/>
        </w:numPr>
      </w:pPr>
      <w:r>
        <w:t>Implementar una fun</w:t>
      </w:r>
      <w:r w:rsidR="00E81011">
        <w:t xml:space="preserve">ción de entropía para imágenes, </w:t>
      </w:r>
      <w:r>
        <w:t>tal y c</w:t>
      </w:r>
      <w:r w:rsidR="00E81011">
        <w:t>omo se ha descrito en la teoría.</w:t>
      </w:r>
    </w:p>
    <w:p w14:paraId="0BDED00C" w14:textId="77777777" w:rsidR="00C57B6F" w:rsidRDefault="00C57B6F" w:rsidP="00C57B6F">
      <w:pPr>
        <w:pStyle w:val="Prrafodelista"/>
        <w:numPr>
          <w:ilvl w:val="0"/>
          <w:numId w:val="25"/>
        </w:numPr>
      </w:pPr>
      <w:r>
        <w:t xml:space="preserve">Calcular esa entropía para conjuntos de píxeles de tamaño variable, comenzando por los de 3x3 píxeles. </w:t>
      </w:r>
    </w:p>
    <w:p w14:paraId="7DE00F9B" w14:textId="77777777" w:rsidR="00C57B6F" w:rsidRDefault="00C57B6F" w:rsidP="00C57B6F">
      <w:pPr>
        <w:pStyle w:val="Prrafodelista"/>
        <w:numPr>
          <w:ilvl w:val="0"/>
          <w:numId w:val="25"/>
        </w:numPr>
      </w:pPr>
      <w:r>
        <w:t>Se repetirá el ejercicio para tamaños de 5x5 y 7x7.</w:t>
      </w:r>
    </w:p>
    <w:p w14:paraId="4D7A8C43" w14:textId="3A5A3531" w:rsidR="00C57B6F" w:rsidRDefault="00C57B6F" w:rsidP="00C57B6F">
      <w:pPr>
        <w:pStyle w:val="Prrafodelista"/>
        <w:numPr>
          <w:ilvl w:val="0"/>
          <w:numId w:val="25"/>
        </w:numPr>
      </w:pPr>
      <w:r>
        <w:t>Por último</w:t>
      </w:r>
      <w:r w:rsidR="00E81011">
        <w:t>,</w:t>
      </w:r>
      <w:r>
        <w:t xml:space="preserve"> se representará el resultado obtenido para cada tipo de conjunto y </w:t>
      </w:r>
      <w:r w:rsidR="00E81011">
        <w:t xml:space="preserve">se ha de indicar una evaluación sobre </w:t>
      </w:r>
      <w:r>
        <w:t>si la entropía ayuda o facilita la extracción de características</w:t>
      </w:r>
      <w:r>
        <w:t>.</w:t>
      </w:r>
    </w:p>
    <w:p w14:paraId="31B75951" w14:textId="77777777" w:rsidR="00E81011" w:rsidRDefault="00E81011" w:rsidP="00E81011"/>
    <w:p w14:paraId="1E224B1C" w14:textId="7F919B83" w:rsidR="00C57B6F" w:rsidRDefault="00C57B6F" w:rsidP="00C57B6F">
      <w:pPr>
        <w:jc w:val="center"/>
        <w:rPr>
          <w:rFonts w:cs="UnitOT-Light"/>
          <w:szCs w:val="22"/>
        </w:rPr>
      </w:pPr>
      <w:r w:rsidRPr="00C57B6F">
        <w:drawing>
          <wp:inline distT="0" distB="0" distL="0" distR="0" wp14:anchorId="56AF4153" wp14:editId="4B2257DD">
            <wp:extent cx="4868545" cy="4868545"/>
            <wp:effectExtent l="0" t="0" r="8255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545" cy="486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74A4C" w14:textId="77777777" w:rsidR="00571E07" w:rsidRDefault="00571E07" w:rsidP="00571E07">
      <w:pPr>
        <w:rPr>
          <w:rFonts w:cs="UnitOT-Light"/>
          <w:szCs w:val="22"/>
        </w:rPr>
      </w:pPr>
    </w:p>
    <w:p w14:paraId="21C447B1" w14:textId="77777777" w:rsidR="00571E07" w:rsidRDefault="00571E07" w:rsidP="00571E07">
      <w:pPr>
        <w:pStyle w:val="TtuloApartado3"/>
      </w:pPr>
      <w:r>
        <w:t>Criterios de evaluación</w:t>
      </w:r>
    </w:p>
    <w:p w14:paraId="0CDF8256" w14:textId="77777777" w:rsidR="007F2FD4" w:rsidRDefault="007F2FD4" w:rsidP="007F2FD4"/>
    <w:p w14:paraId="5A5E6868" w14:textId="6C72F994" w:rsidR="007F2FD4" w:rsidRDefault="007F2FD4" w:rsidP="007F2FD4">
      <w:r>
        <w:t>Se evaluará la capacidad para:</w:t>
      </w:r>
      <w:bookmarkStart w:id="1" w:name="_GoBack"/>
      <w:bookmarkEnd w:id="1"/>
    </w:p>
    <w:p w14:paraId="0E37F374" w14:textId="77777777" w:rsidR="007F2FD4" w:rsidRDefault="007F2FD4" w:rsidP="007F2FD4"/>
    <w:p w14:paraId="6277830A" w14:textId="11DD87FF" w:rsidR="007F2FD4" w:rsidRDefault="007F2FD4" w:rsidP="007F2FD4">
      <w:pPr>
        <w:pStyle w:val="Prrafodelista"/>
        <w:numPr>
          <w:ilvl w:val="0"/>
          <w:numId w:val="25"/>
        </w:numPr>
      </w:pPr>
      <w:r>
        <w:t>Implementar de forma autónoma algoritmos de procesamiento de imágenes</w:t>
      </w:r>
      <w:r>
        <w:t>.</w:t>
      </w:r>
    </w:p>
    <w:p w14:paraId="1DEB1377" w14:textId="7AB70465" w:rsidR="007F2FD4" w:rsidRDefault="007F2FD4" w:rsidP="007F2FD4">
      <w:pPr>
        <w:pStyle w:val="Prrafodelista"/>
        <w:numPr>
          <w:ilvl w:val="0"/>
          <w:numId w:val="25"/>
        </w:numPr>
      </w:pPr>
      <w:r>
        <w:t>Realizar las tareas básicas de procesamiento de imágenes descritas en la teoría</w:t>
      </w:r>
      <w:r>
        <w:t>.</w:t>
      </w:r>
    </w:p>
    <w:p w14:paraId="5E56873B" w14:textId="7B29896D" w:rsidR="007F2FD4" w:rsidRDefault="007F2FD4" w:rsidP="007F2FD4">
      <w:pPr>
        <w:pStyle w:val="Prrafodelista"/>
        <w:numPr>
          <w:ilvl w:val="0"/>
          <w:numId w:val="25"/>
        </w:numPr>
      </w:pPr>
      <w:r>
        <w:t>Descripción y justificaci</w:t>
      </w:r>
      <w:r>
        <w:t xml:space="preserve">ón de los resultados obtenidos, </w:t>
      </w:r>
      <w:r>
        <w:t>valorando tanto la complejidad computacional y tiempo como el resultado propiamente dicho</w:t>
      </w:r>
      <w:r>
        <w:t>.</w:t>
      </w:r>
    </w:p>
    <w:p w14:paraId="693E4F8D" w14:textId="374286BE" w:rsidR="00BF4B49" w:rsidRPr="007F2FD4" w:rsidRDefault="007F2FD4" w:rsidP="00633378">
      <w:pPr>
        <w:pStyle w:val="Prrafodelista"/>
        <w:numPr>
          <w:ilvl w:val="0"/>
          <w:numId w:val="25"/>
        </w:numPr>
        <w:rPr>
          <w:rFonts w:cs="UnitOT-Light"/>
        </w:rPr>
      </w:pPr>
      <w:r>
        <w:t>Descripción de las posibles mejoras que pueda</w:t>
      </w:r>
      <w:r>
        <w:t>s</w:t>
      </w:r>
      <w:r>
        <w:t xml:space="preserve"> plantear para mejorar el resultado, justificando el porqué de dichas mejoras.</w:t>
      </w:r>
    </w:p>
    <w:sectPr w:rsidR="00BF4B49" w:rsidRPr="007F2FD4" w:rsidSect="00086720">
      <w:headerReference w:type="default" r:id="rId9"/>
      <w:footerReference w:type="default" r:id="rId10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0C0CD9" w14:textId="77777777" w:rsidR="002D3237" w:rsidRDefault="002D3237" w:rsidP="00C50246">
      <w:pPr>
        <w:spacing w:line="240" w:lineRule="auto"/>
      </w:pPr>
      <w:r>
        <w:separator/>
      </w:r>
    </w:p>
  </w:endnote>
  <w:endnote w:type="continuationSeparator" w:id="0">
    <w:p w14:paraId="46CC4643" w14:textId="77777777" w:rsidR="002D3237" w:rsidRDefault="002D3237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5DEE86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0D145499" wp14:editId="5FFE2C8D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C44012B" w14:textId="77777777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7F2FD4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D145499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14:paraId="4C44012B" w14:textId="77777777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7F2FD4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2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34FFF531" wp14:editId="5A6E15B7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5FF6A8A" w14:textId="77777777" w:rsidR="0041334B" w:rsidRPr="00525591" w:rsidRDefault="0041334B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4FFF531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14:paraId="25FF6A8A" w14:textId="77777777" w:rsidR="0041334B" w:rsidRPr="00525591" w:rsidRDefault="0041334B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32947A19" w14:textId="0C52384A" w:rsidR="0041334B" w:rsidRPr="00656B43" w:rsidRDefault="00086720" w:rsidP="00B96994">
    <w:pPr>
      <w:pStyle w:val="PiedepginaSecciones"/>
      <w:rPr>
        <w:color w:val="777777"/>
      </w:rPr>
    </w:pPr>
    <w:r>
      <w:t xml:space="preserve">Tema </w:t>
    </w:r>
    <w:r w:rsidR="00105A40">
      <w:t>5</w:t>
    </w:r>
    <w:r>
      <w:t>. Actividades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2F04DD" w14:textId="77777777" w:rsidR="002D3237" w:rsidRDefault="002D3237" w:rsidP="00C50246">
      <w:pPr>
        <w:spacing w:line="240" w:lineRule="auto"/>
      </w:pPr>
      <w:r>
        <w:separator/>
      </w:r>
    </w:p>
  </w:footnote>
  <w:footnote w:type="continuationSeparator" w:id="0">
    <w:p w14:paraId="1CEECAC2" w14:textId="77777777" w:rsidR="002D3237" w:rsidRDefault="002D3237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14:paraId="19C81423" w14:textId="7777777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75F4BB69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48C695D8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056F4C20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14:paraId="276BA7AF" w14:textId="77777777" w:rsidTr="001924C8">
      <w:trPr>
        <w:trHeight w:val="342"/>
      </w:trPr>
      <w:tc>
        <w:tcPr>
          <w:tcW w:w="2552" w:type="dxa"/>
          <w:vMerge w:val="restart"/>
        </w:tcPr>
        <w:p w14:paraId="2BB93225" w14:textId="0BE2B97C" w:rsidR="00A90972" w:rsidRPr="00472B27" w:rsidRDefault="00E84200" w:rsidP="00E84200">
          <w:pPr>
            <w:pStyle w:val="Textocajaactividades"/>
          </w:pPr>
          <w:r>
            <w:t>Percepción computacional</w:t>
          </w:r>
        </w:p>
      </w:tc>
      <w:tc>
        <w:tcPr>
          <w:tcW w:w="3827" w:type="dxa"/>
        </w:tcPr>
        <w:p w14:paraId="7AC58E74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07F6F041" w14:textId="77777777" w:rsidR="00A90972" w:rsidRPr="00472B27" w:rsidRDefault="00A90972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A90972" w14:paraId="3AAD1BF3" w14:textId="77777777" w:rsidTr="001924C8">
      <w:trPr>
        <w:trHeight w:val="342"/>
      </w:trPr>
      <w:tc>
        <w:tcPr>
          <w:tcW w:w="2552" w:type="dxa"/>
          <w:vMerge/>
        </w:tcPr>
        <w:p w14:paraId="680CB5A5" w14:textId="77777777" w:rsidR="00A90972" w:rsidRDefault="00A90972" w:rsidP="00A90972">
          <w:pPr>
            <w:pStyle w:val="Encabezado"/>
          </w:pPr>
        </w:p>
      </w:tc>
      <w:tc>
        <w:tcPr>
          <w:tcW w:w="3827" w:type="dxa"/>
        </w:tcPr>
        <w:p w14:paraId="4AA1694F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2D51EAE5" w14:textId="77777777" w:rsidR="00A90972" w:rsidRDefault="00A90972" w:rsidP="00A90972">
          <w:pPr>
            <w:pStyle w:val="Encabezado"/>
          </w:pPr>
        </w:p>
      </w:tc>
    </w:tr>
  </w:tbl>
  <w:p w14:paraId="1E15FB11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10414F3C"/>
    <w:multiLevelType w:val="multilevel"/>
    <w:tmpl w:val="B0E0186E"/>
    <w:numStyleLink w:val="NmeracinTest"/>
  </w:abstractNum>
  <w:abstractNum w:abstractNumId="3" w15:restartNumberingAfterBreak="0">
    <w:nsid w:val="104B4F28"/>
    <w:multiLevelType w:val="multilevel"/>
    <w:tmpl w:val="B37C3B20"/>
    <w:numStyleLink w:val="VietasUNIR"/>
  </w:abstractNum>
  <w:abstractNum w:abstractNumId="4" w15:restartNumberingAfterBreak="0">
    <w:nsid w:val="15BA37EB"/>
    <w:multiLevelType w:val="multilevel"/>
    <w:tmpl w:val="B37C3B20"/>
    <w:numStyleLink w:val="VietasUNIR"/>
  </w:abstractNum>
  <w:abstractNum w:abstractNumId="5" w15:restartNumberingAfterBreak="0">
    <w:nsid w:val="17FF37D8"/>
    <w:multiLevelType w:val="multilevel"/>
    <w:tmpl w:val="B0E0186E"/>
    <w:numStyleLink w:val="NmeracinTest"/>
  </w:abstractNum>
  <w:abstractNum w:abstractNumId="6" w15:restartNumberingAfterBreak="0">
    <w:nsid w:val="19032AB4"/>
    <w:multiLevelType w:val="multilevel"/>
    <w:tmpl w:val="B37C3B20"/>
    <w:numStyleLink w:val="VietasUNIR"/>
  </w:abstractNum>
  <w:abstractNum w:abstractNumId="7" w15:restartNumberingAfterBreak="0">
    <w:nsid w:val="1E9A2782"/>
    <w:multiLevelType w:val="multilevel"/>
    <w:tmpl w:val="B37C3B20"/>
    <w:numStyleLink w:val="VietasUNIR"/>
  </w:abstractNum>
  <w:abstractNum w:abstractNumId="8" w15:restartNumberingAfterBreak="0">
    <w:nsid w:val="1EFA0C9D"/>
    <w:multiLevelType w:val="multilevel"/>
    <w:tmpl w:val="B37C3B20"/>
    <w:numStyleLink w:val="VietasUNIR"/>
  </w:abstractNum>
  <w:abstractNum w:abstractNumId="9" w15:restartNumberingAfterBreak="0">
    <w:nsid w:val="2DD50359"/>
    <w:multiLevelType w:val="multilevel"/>
    <w:tmpl w:val="B37C3B20"/>
    <w:numStyleLink w:val="VietasUNIR"/>
  </w:abstractNum>
  <w:abstractNum w:abstractNumId="10" w15:restartNumberingAfterBreak="0">
    <w:nsid w:val="306A19DD"/>
    <w:multiLevelType w:val="multilevel"/>
    <w:tmpl w:val="FCB6914A"/>
    <w:numStyleLink w:val="VietasUNIRcombinada"/>
  </w:abstractNum>
  <w:abstractNum w:abstractNumId="11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2" w15:restartNumberingAfterBreak="0">
    <w:nsid w:val="314134D7"/>
    <w:multiLevelType w:val="multilevel"/>
    <w:tmpl w:val="B37C3B20"/>
    <w:numStyleLink w:val="VietasUNIR"/>
  </w:abstractNum>
  <w:abstractNum w:abstractNumId="13" w15:restartNumberingAfterBreak="0">
    <w:nsid w:val="31C63678"/>
    <w:multiLevelType w:val="multilevel"/>
    <w:tmpl w:val="B0E0186E"/>
    <w:numStyleLink w:val="NmeracinTest"/>
  </w:abstractNum>
  <w:abstractNum w:abstractNumId="14" w15:restartNumberingAfterBreak="0">
    <w:nsid w:val="374D34AD"/>
    <w:multiLevelType w:val="multilevel"/>
    <w:tmpl w:val="B37C3B20"/>
    <w:numStyleLink w:val="VietasUNIR"/>
  </w:abstractNum>
  <w:abstractNum w:abstractNumId="15" w15:restartNumberingAfterBreak="0">
    <w:nsid w:val="3798755D"/>
    <w:multiLevelType w:val="multilevel"/>
    <w:tmpl w:val="B37C3B20"/>
    <w:numStyleLink w:val="VietasUNIR"/>
  </w:abstractNum>
  <w:abstractNum w:abstractNumId="16" w15:restartNumberingAfterBreak="0">
    <w:nsid w:val="4BE26EC1"/>
    <w:multiLevelType w:val="multilevel"/>
    <w:tmpl w:val="FCB6914A"/>
    <w:numStyleLink w:val="VietasUNIRcombinada"/>
  </w:abstractNum>
  <w:abstractNum w:abstractNumId="17" w15:restartNumberingAfterBreak="0">
    <w:nsid w:val="4D255449"/>
    <w:multiLevelType w:val="multilevel"/>
    <w:tmpl w:val="B37C3B20"/>
    <w:numStyleLink w:val="VietasUNIR"/>
  </w:abstractNum>
  <w:abstractNum w:abstractNumId="18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68EB5908"/>
    <w:multiLevelType w:val="multilevel"/>
    <w:tmpl w:val="B37C3B20"/>
    <w:numStyleLink w:val="VietasUNIR"/>
  </w:abstractNum>
  <w:abstractNum w:abstractNumId="20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6C542083"/>
    <w:multiLevelType w:val="multilevel"/>
    <w:tmpl w:val="B0E0186E"/>
    <w:numStyleLink w:val="NmeracinTest"/>
  </w:abstractNum>
  <w:abstractNum w:abstractNumId="22" w15:restartNumberingAfterBreak="0">
    <w:nsid w:val="7D254355"/>
    <w:multiLevelType w:val="multilevel"/>
    <w:tmpl w:val="B37C3B20"/>
    <w:numStyleLink w:val="VietasUNIR"/>
  </w:abstractNum>
  <w:abstractNum w:abstractNumId="23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14"/>
  </w:num>
  <w:num w:numId="3">
    <w:abstractNumId w:val="22"/>
  </w:num>
  <w:num w:numId="4">
    <w:abstractNumId w:val="15"/>
  </w:num>
  <w:num w:numId="5">
    <w:abstractNumId w:val="7"/>
  </w:num>
  <w:num w:numId="6">
    <w:abstractNumId w:val="3"/>
  </w:num>
  <w:num w:numId="7">
    <w:abstractNumId w:val="18"/>
  </w:num>
  <w:num w:numId="8">
    <w:abstractNumId w:val="6"/>
  </w:num>
  <w:num w:numId="9">
    <w:abstractNumId w:val="20"/>
  </w:num>
  <w:num w:numId="10">
    <w:abstractNumId w:val="1"/>
  </w:num>
  <w:num w:numId="11">
    <w:abstractNumId w:val="23"/>
  </w:num>
  <w:num w:numId="12">
    <w:abstractNumId w:val="2"/>
  </w:num>
  <w:num w:numId="13">
    <w:abstractNumId w:val="11"/>
  </w:num>
  <w:num w:numId="14">
    <w:abstractNumId w:val="13"/>
  </w:num>
  <w:num w:numId="15">
    <w:abstractNumId w:val="19"/>
  </w:num>
  <w:num w:numId="16">
    <w:abstractNumId w:val="17"/>
  </w:num>
  <w:num w:numId="17">
    <w:abstractNumId w:val="12"/>
  </w:num>
  <w:num w:numId="18">
    <w:abstractNumId w:val="21"/>
  </w:num>
  <w:num w:numId="19">
    <w:abstractNumId w:val="4"/>
  </w:num>
  <w:num w:numId="20">
    <w:abstractNumId w:val="10"/>
  </w:num>
  <w:num w:numId="21">
    <w:abstractNumId w:val="16"/>
  </w:num>
  <w:num w:numId="22">
    <w:abstractNumId w:val="9"/>
  </w:num>
  <w:num w:numId="23">
    <w:abstractNumId w:val="5"/>
  </w:num>
  <w:num w:numId="24">
    <w:abstractNumId w:val="8"/>
  </w:num>
  <w:num w:numId="25">
    <w:abstractNumId w:val="8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00938"/>
    <w:rsid w:val="00105A40"/>
    <w:rsid w:val="00112B38"/>
    <w:rsid w:val="00137CF9"/>
    <w:rsid w:val="00161226"/>
    <w:rsid w:val="00163FBB"/>
    <w:rsid w:val="001658DF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44B66"/>
    <w:rsid w:val="0024674E"/>
    <w:rsid w:val="00250A71"/>
    <w:rsid w:val="00253DA9"/>
    <w:rsid w:val="00260B21"/>
    <w:rsid w:val="002619F8"/>
    <w:rsid w:val="00265403"/>
    <w:rsid w:val="00266B01"/>
    <w:rsid w:val="00273725"/>
    <w:rsid w:val="00277FAF"/>
    <w:rsid w:val="002845C6"/>
    <w:rsid w:val="002A6286"/>
    <w:rsid w:val="002B3A8C"/>
    <w:rsid w:val="002B4308"/>
    <w:rsid w:val="002B5D04"/>
    <w:rsid w:val="002C037B"/>
    <w:rsid w:val="002C34D9"/>
    <w:rsid w:val="002C467C"/>
    <w:rsid w:val="002C64FB"/>
    <w:rsid w:val="002D3237"/>
    <w:rsid w:val="002E198B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B3BF3"/>
    <w:rsid w:val="003C2275"/>
    <w:rsid w:val="003C4D34"/>
    <w:rsid w:val="003D0269"/>
    <w:rsid w:val="003D141E"/>
    <w:rsid w:val="003D16DC"/>
    <w:rsid w:val="003D5F24"/>
    <w:rsid w:val="003E2E18"/>
    <w:rsid w:val="003E6E97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76102"/>
    <w:rsid w:val="004A1A48"/>
    <w:rsid w:val="004B7249"/>
    <w:rsid w:val="004D4F93"/>
    <w:rsid w:val="004E1547"/>
    <w:rsid w:val="004E5487"/>
    <w:rsid w:val="004F1492"/>
    <w:rsid w:val="004F5D83"/>
    <w:rsid w:val="0050234E"/>
    <w:rsid w:val="0050760C"/>
    <w:rsid w:val="00507E5B"/>
    <w:rsid w:val="005131BE"/>
    <w:rsid w:val="00525591"/>
    <w:rsid w:val="00526FCB"/>
    <w:rsid w:val="005326C2"/>
    <w:rsid w:val="005366C0"/>
    <w:rsid w:val="005463ED"/>
    <w:rsid w:val="00551A69"/>
    <w:rsid w:val="00555B62"/>
    <w:rsid w:val="00571E07"/>
    <w:rsid w:val="00575580"/>
    <w:rsid w:val="0058112D"/>
    <w:rsid w:val="005C1D3F"/>
    <w:rsid w:val="005C73D5"/>
    <w:rsid w:val="005E0B6D"/>
    <w:rsid w:val="005E6742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3569"/>
    <w:rsid w:val="00656B43"/>
    <w:rsid w:val="006613F9"/>
    <w:rsid w:val="00664F67"/>
    <w:rsid w:val="0066551B"/>
    <w:rsid w:val="006825B0"/>
    <w:rsid w:val="006A210E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D61EA"/>
    <w:rsid w:val="007E4840"/>
    <w:rsid w:val="007E5D27"/>
    <w:rsid w:val="007F2FD4"/>
    <w:rsid w:val="007F691E"/>
    <w:rsid w:val="0080425D"/>
    <w:rsid w:val="00816222"/>
    <w:rsid w:val="00816578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45E4"/>
    <w:rsid w:val="008807AF"/>
    <w:rsid w:val="0088459B"/>
    <w:rsid w:val="008B16BB"/>
    <w:rsid w:val="008B6154"/>
    <w:rsid w:val="008C09DB"/>
    <w:rsid w:val="008D2E81"/>
    <w:rsid w:val="008E1670"/>
    <w:rsid w:val="008F0709"/>
    <w:rsid w:val="008F1E4C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10D7"/>
    <w:rsid w:val="009D6F1F"/>
    <w:rsid w:val="009E76FD"/>
    <w:rsid w:val="009F18E9"/>
    <w:rsid w:val="009F7B85"/>
    <w:rsid w:val="00A17600"/>
    <w:rsid w:val="00A20F71"/>
    <w:rsid w:val="00A4761C"/>
    <w:rsid w:val="00A60E8D"/>
    <w:rsid w:val="00A67DBC"/>
    <w:rsid w:val="00A71D6D"/>
    <w:rsid w:val="00A76AA2"/>
    <w:rsid w:val="00A76D45"/>
    <w:rsid w:val="00A90972"/>
    <w:rsid w:val="00A9140C"/>
    <w:rsid w:val="00AB2DE2"/>
    <w:rsid w:val="00AD4F85"/>
    <w:rsid w:val="00B0196C"/>
    <w:rsid w:val="00B03326"/>
    <w:rsid w:val="00B03F1A"/>
    <w:rsid w:val="00B04AF8"/>
    <w:rsid w:val="00B0793D"/>
    <w:rsid w:val="00B1656E"/>
    <w:rsid w:val="00B22F15"/>
    <w:rsid w:val="00B407F7"/>
    <w:rsid w:val="00B417CD"/>
    <w:rsid w:val="00B72D4C"/>
    <w:rsid w:val="00B8087F"/>
    <w:rsid w:val="00B814A5"/>
    <w:rsid w:val="00B84FE1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26997"/>
    <w:rsid w:val="00C27904"/>
    <w:rsid w:val="00C34C2E"/>
    <w:rsid w:val="00C37777"/>
    <w:rsid w:val="00C446B8"/>
    <w:rsid w:val="00C4595C"/>
    <w:rsid w:val="00C50246"/>
    <w:rsid w:val="00C57B6F"/>
    <w:rsid w:val="00C65063"/>
    <w:rsid w:val="00C67873"/>
    <w:rsid w:val="00C8543E"/>
    <w:rsid w:val="00C870D5"/>
    <w:rsid w:val="00C876E4"/>
    <w:rsid w:val="00C92BE5"/>
    <w:rsid w:val="00C9773A"/>
    <w:rsid w:val="00CB740E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A1A7B"/>
    <w:rsid w:val="00DA3330"/>
    <w:rsid w:val="00DA4A6D"/>
    <w:rsid w:val="00DA6FF8"/>
    <w:rsid w:val="00DB4BD9"/>
    <w:rsid w:val="00DB5335"/>
    <w:rsid w:val="00DC3808"/>
    <w:rsid w:val="00DD0B32"/>
    <w:rsid w:val="00DD2649"/>
    <w:rsid w:val="00DE4822"/>
    <w:rsid w:val="00DF0BC0"/>
    <w:rsid w:val="00DF784B"/>
    <w:rsid w:val="00E144E3"/>
    <w:rsid w:val="00E170B6"/>
    <w:rsid w:val="00E2314E"/>
    <w:rsid w:val="00E300D2"/>
    <w:rsid w:val="00E46BF3"/>
    <w:rsid w:val="00E560E4"/>
    <w:rsid w:val="00E62BDA"/>
    <w:rsid w:val="00E63F97"/>
    <w:rsid w:val="00E65011"/>
    <w:rsid w:val="00E67D48"/>
    <w:rsid w:val="00E7167D"/>
    <w:rsid w:val="00E745AB"/>
    <w:rsid w:val="00E761A0"/>
    <w:rsid w:val="00E7645E"/>
    <w:rsid w:val="00E76C3D"/>
    <w:rsid w:val="00E81011"/>
    <w:rsid w:val="00E84200"/>
    <w:rsid w:val="00E8698C"/>
    <w:rsid w:val="00E9509A"/>
    <w:rsid w:val="00EA02E3"/>
    <w:rsid w:val="00EA52F6"/>
    <w:rsid w:val="00EA61E7"/>
    <w:rsid w:val="00EB17CF"/>
    <w:rsid w:val="00EB5FE2"/>
    <w:rsid w:val="00EC0715"/>
    <w:rsid w:val="00EC2261"/>
    <w:rsid w:val="00EC4F65"/>
    <w:rsid w:val="00EC5B06"/>
    <w:rsid w:val="00EC60F0"/>
    <w:rsid w:val="00ED3160"/>
    <w:rsid w:val="00ED4A4F"/>
    <w:rsid w:val="00ED56EF"/>
    <w:rsid w:val="00ED6BDC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6137"/>
    <w:rsid w:val="00F5055C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,"/>
  <w:listSeparator w:val=";"/>
  <w14:docId w14:val="5EA5DEFC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DA3330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356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3569"/>
    <w:rPr>
      <w:rFonts w:ascii="Calibri" w:hAnsi="Calibri" w:cs="Times New Roman"/>
      <w:b/>
      <w:bCs/>
      <w:color w:val="333333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0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98750E-9FD3-4B03-8391-4B40A5AFA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260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Alexandra Tabing Velasco</cp:lastModifiedBy>
  <cp:revision>22</cp:revision>
  <cp:lastPrinted>2017-09-08T09:41:00Z</cp:lastPrinted>
  <dcterms:created xsi:type="dcterms:W3CDTF">2018-01-22T15:22:00Z</dcterms:created>
  <dcterms:modified xsi:type="dcterms:W3CDTF">2018-02-28T11:48:00Z</dcterms:modified>
</cp:coreProperties>
</file>