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A329" w14:textId="77777777" w:rsidR="00FF5005" w:rsidRDefault="00FF5005"/>
    <w:p w14:paraId="64723163" w14:textId="77777777" w:rsidR="00FF5005" w:rsidRDefault="00FF5005"/>
    <w:p w14:paraId="0BDD8679" w14:textId="77777777" w:rsidR="00FF5005" w:rsidRDefault="00FF5005"/>
    <w:p w14:paraId="4C7C8BD3" w14:textId="77777777" w:rsidR="00FF5005" w:rsidRDefault="00FF5005"/>
    <w:p w14:paraId="610CFC83" w14:textId="77777777" w:rsidR="00FF5005" w:rsidRDefault="00FF5005"/>
    <w:p w14:paraId="4A4005C8" w14:textId="77777777" w:rsidR="00FF5005" w:rsidRDefault="000A69C0">
      <w:pPr>
        <w:pStyle w:val="Title"/>
        <w:jc w:val="center"/>
      </w:pPr>
      <w:r>
        <w:t>Quantum Computation</w:t>
      </w:r>
      <w:r>
        <w:br/>
        <w:t>Assignment 2</w:t>
      </w:r>
    </w:p>
    <w:p w14:paraId="152A9B7B" w14:textId="77777777" w:rsidR="00FF5005" w:rsidRDefault="000A69C0">
      <w:pPr>
        <w:jc w:val="center"/>
      </w:pPr>
      <w:r>
        <w:rPr>
          <w:i/>
          <w:color w:val="555555"/>
          <w:sz w:val="28"/>
        </w:rPr>
        <w:t>Single-Qubit State Vectors, Pauli Gates and the Hadamard Gate in Qiskit</w:t>
      </w:r>
    </w:p>
    <w:p w14:paraId="1E9B7EA6" w14:textId="77777777" w:rsidR="00FF5005" w:rsidRDefault="00FF500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5472"/>
      </w:tblGrid>
      <w:tr w:rsidR="00FF5005" w14:paraId="6211DDE6" w14:textId="77777777">
        <w:trPr>
          <w:jc w:val="center"/>
        </w:trPr>
        <w:tc>
          <w:tcPr>
            <w:tcW w:w="2880" w:type="dxa"/>
          </w:tcPr>
          <w:p w14:paraId="4E566C4A" w14:textId="77777777" w:rsidR="00FF5005" w:rsidRDefault="000A69C0">
            <w:r>
              <w:rPr>
                <w:b/>
                <w:color w:val="1F3A5F"/>
              </w:rPr>
              <w:t>Student</w:t>
            </w:r>
          </w:p>
        </w:tc>
        <w:tc>
          <w:tcPr>
            <w:tcW w:w="5472" w:type="dxa"/>
          </w:tcPr>
          <w:p w14:paraId="5A7404C0" w14:textId="77777777" w:rsidR="005F6792" w:rsidRDefault="005F6792">
            <w:r>
              <w:t>Albert Kabore</w:t>
            </w:r>
          </w:p>
          <w:p w14:paraId="64851F62" w14:textId="2FE7147D" w:rsidR="00FF5005" w:rsidRDefault="005F6792">
            <w:r>
              <w:t>PhD student in Advanced and Equitable Computing</w:t>
            </w:r>
          </w:p>
        </w:tc>
      </w:tr>
      <w:tr w:rsidR="00FF5005" w14:paraId="75D6810C" w14:textId="77777777">
        <w:trPr>
          <w:jc w:val="center"/>
        </w:trPr>
        <w:tc>
          <w:tcPr>
            <w:tcW w:w="2880" w:type="dxa"/>
          </w:tcPr>
          <w:p w14:paraId="627A9E97" w14:textId="223F1B91" w:rsidR="00FF5005" w:rsidRDefault="00FF5005"/>
        </w:tc>
        <w:tc>
          <w:tcPr>
            <w:tcW w:w="5472" w:type="dxa"/>
          </w:tcPr>
          <w:p w14:paraId="1522DF20" w14:textId="77777777" w:rsidR="00FF5005" w:rsidRDefault="000A69C0">
            <w:r>
              <w:t>______________________</w:t>
            </w:r>
          </w:p>
        </w:tc>
      </w:tr>
      <w:tr w:rsidR="00FF5005" w14:paraId="7E43B344" w14:textId="77777777">
        <w:trPr>
          <w:jc w:val="center"/>
        </w:trPr>
        <w:tc>
          <w:tcPr>
            <w:tcW w:w="2880" w:type="dxa"/>
          </w:tcPr>
          <w:p w14:paraId="4121B2EE" w14:textId="77777777" w:rsidR="00FF5005" w:rsidRDefault="000A69C0">
            <w:r>
              <w:rPr>
                <w:b/>
                <w:color w:val="1F3A5F"/>
              </w:rPr>
              <w:t>Course</w:t>
            </w:r>
          </w:p>
        </w:tc>
        <w:tc>
          <w:tcPr>
            <w:tcW w:w="5472" w:type="dxa"/>
          </w:tcPr>
          <w:p w14:paraId="44DA1AD2" w14:textId="77777777" w:rsidR="00FF5005" w:rsidRDefault="000A69C0">
            <w:r>
              <w:t>Quantum Computation</w:t>
            </w:r>
          </w:p>
        </w:tc>
      </w:tr>
      <w:tr w:rsidR="00FF5005" w14:paraId="0BDD3A7F" w14:textId="77777777">
        <w:trPr>
          <w:jc w:val="center"/>
        </w:trPr>
        <w:tc>
          <w:tcPr>
            <w:tcW w:w="2880" w:type="dxa"/>
          </w:tcPr>
          <w:p w14:paraId="064134C3" w14:textId="77777777" w:rsidR="00FF5005" w:rsidRDefault="000A69C0">
            <w:r>
              <w:rPr>
                <w:b/>
                <w:color w:val="1F3A5F"/>
              </w:rPr>
              <w:t>Date</w:t>
            </w:r>
          </w:p>
        </w:tc>
        <w:tc>
          <w:tcPr>
            <w:tcW w:w="5472" w:type="dxa"/>
          </w:tcPr>
          <w:p w14:paraId="0E91D677" w14:textId="77777777" w:rsidR="00FF5005" w:rsidRDefault="000A69C0">
            <w:r>
              <w:t>October 5, 2026</w:t>
            </w:r>
          </w:p>
        </w:tc>
      </w:tr>
      <w:tr w:rsidR="00FF5005" w14:paraId="1A54F416" w14:textId="77777777">
        <w:trPr>
          <w:jc w:val="center"/>
        </w:trPr>
        <w:tc>
          <w:tcPr>
            <w:tcW w:w="2880" w:type="dxa"/>
          </w:tcPr>
          <w:p w14:paraId="4119D482" w14:textId="77777777" w:rsidR="00FF5005" w:rsidRDefault="000A69C0">
            <w:r>
              <w:rPr>
                <w:b/>
                <w:color w:val="1F3A5F"/>
              </w:rPr>
              <w:t>Software</w:t>
            </w:r>
          </w:p>
        </w:tc>
        <w:tc>
          <w:tcPr>
            <w:tcW w:w="5472" w:type="dxa"/>
          </w:tcPr>
          <w:p w14:paraId="16FA45D0" w14:textId="77777777" w:rsidR="00FF5005" w:rsidRDefault="000A69C0">
            <w:r>
              <w:t>Python 3.11 · Qiskit 2.5.2 · Qiskit Aer 0.17.2</w:t>
            </w:r>
          </w:p>
        </w:tc>
      </w:tr>
      <w:tr w:rsidR="00FF5005" w14:paraId="37B4A6BF" w14:textId="77777777">
        <w:trPr>
          <w:jc w:val="center"/>
        </w:trPr>
        <w:tc>
          <w:tcPr>
            <w:tcW w:w="2880" w:type="dxa"/>
          </w:tcPr>
          <w:p w14:paraId="4824BA52" w14:textId="77777777" w:rsidR="00FF5005" w:rsidRDefault="000A69C0">
            <w:r>
              <w:rPr>
                <w:b/>
                <w:color w:val="1F3A5F"/>
              </w:rPr>
              <w:t>Companion notebook</w:t>
            </w:r>
          </w:p>
        </w:tc>
        <w:tc>
          <w:tcPr>
            <w:tcW w:w="5472" w:type="dxa"/>
          </w:tcPr>
          <w:p w14:paraId="440CBCD2" w14:textId="77777777" w:rsidR="00FF5005" w:rsidRDefault="000A69C0">
            <w:r>
              <w:t>Assignment2_Quantum_Circuits.ipynb</w:t>
            </w:r>
          </w:p>
        </w:tc>
      </w:tr>
    </w:tbl>
    <w:p w14:paraId="286DBACA" w14:textId="77777777" w:rsidR="00FF5005" w:rsidRDefault="000A69C0">
      <w:r>
        <w:br w:type="page"/>
      </w:r>
    </w:p>
    <w:p w14:paraId="3A0F20C6" w14:textId="77777777" w:rsidR="00FF5005" w:rsidRDefault="000A69C0">
      <w:pPr>
        <w:pStyle w:val="Heading1"/>
      </w:pPr>
      <w:r>
        <w:t>Question 1 - Showing that |ψ⟩ is a valid state vector</w:t>
      </w:r>
    </w:p>
    <w:p>
      <w:r>
        <w:t>The question gives |ψ⟩ = (i/2)|0⟩ + (√3 e^(iπ/6)/2)|1⟩. Use the computational basis |0⟩ = (1, 0)ᵀ and |1⟩ = (0, 1)ᵀ. These vectors are orthonormal: ⟨0|0⟩ = ⟨1|1⟩ = 1 and ⟨0|1⟩ = ⟨1|0⟩ = 0.</w:t>
      </w:r>
    </w:p>
    <w:p>
      <w:r>
        <w:t>The conjugate transpose is ⟨ψ| = (−i/2)⟨0| + (√3 e^(−iπ/6)/2)⟨1|. Expanding ⟨ψ|ψ⟩ gives |a₀|²⟨0|0⟩ + a₀* a₁⟨0|1⟩ + a₁* a₀⟨1|0⟩ + |a₁|²⟨1|1⟩. The two cross terms vanish because the basis vectors are orthogonal.</w:t>
      </w:r>
    </w:p>
    <w:p>
      <w:r>
        <w:t>|a₀|² = (−i/2)(i/2) = −i²/4 = 1/4. Also, |a₁|² = (√3/2)² e^(−iπ/6)e^(iπ/6) = (3/4)e⁰ = 3/4. Thus ⟨ψ|ψ⟩ = 1/4 + 3/4 = 1 and ‖ψ‖ = √1 = 1. This proves the required normalization without treating complex amplitudes as ordinary real squares.</w:t>
      </w:r>
    </w:p>
    <w:p>
      <w:r>
        <w:t>As an independent algebra check, e^(iπ/6) = √3/2 + i/2, so a₁ = 3/4 + i√3/4. Its squared magnitude is (3/4)² + (√3/4)² = 9/16 + 3/16 = 3/4.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F5005" w14:paraId="038BF983" w14:textId="77777777">
        <w:trPr>
          <w:cantSplit/>
          <w:jc w:val="center"/>
        </w:trPr>
        <w:tc>
          <w:tcPr>
            <w:tcW w:w="9360" w:type="dxa"/>
            <w:shd w:val="clear" w:color="auto" w:fill="EAF2FB"/>
          </w:tcPr>
          <w:p w14:paraId="71691DAC" w14:textId="77777777" w:rsidR="00FF5005" w:rsidRDefault="000A69C0">
            <w:r>
              <w:rPr>
                <w:b/>
                <w:color w:val="1F3A5F"/>
              </w:rPr>
              <w:t>Question</w:t>
            </w:r>
          </w:p>
          <w:p w14:paraId="68A45634" w14:textId="77777777" w:rsidR="00FF5005" w:rsidRDefault="000A69C0">
            <w:pPr>
              <w:spacing w:after="40"/>
            </w:pPr>
            <w:r>
              <w:t xml:space="preserve">Given the single-qubit state vector 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|1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, show that the following ket is a valid state vector (i.e. its magnitude is normalised to one):  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 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iπ</m:t>
                      </m:r>
                      <m:r>
                        <w:rPr>
                          <w:rFonts w:ascii="Cambria Math" w:hAnsi="Cambria Math"/>
                        </w:rPr>
                        <m:t>/6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|1</m:t>
              </m:r>
              <m:r>
                <w:rPr>
                  <w:rFonts w:ascii="Cambria Math" w:hAnsi="Cambria Math"/>
                </w:rPr>
                <m:t>⟩</m:t>
              </m:r>
            </m:oMath>
          </w:p>
        </w:tc>
      </w:tr>
    </w:tbl>
    <w:p w14:paraId="2BEFCA4B" w14:textId="77777777" w:rsidR="00FF5005" w:rsidRDefault="00FF5005">
      <w:pPr>
        <w:spacing w:after="0"/>
      </w:pPr>
    </w:p>
    <w:p w14:paraId="29305F76" w14:textId="77777777" w:rsidR="00FF5005" w:rsidRDefault="000A69C0">
      <w:pPr>
        <w:pStyle w:val="Heading3"/>
      </w:pPr>
      <w:r>
        <w:t>Step 1 – Identify the amplitudes</w:t>
      </w:r>
    </w:p>
    <w:p w14:paraId="3FCAFEE5" w14:textId="77777777" w:rsidR="00FF5005" w:rsidRDefault="000A69C0">
      <w:pPr>
        <w:keepNext/>
      </w:pPr>
      <w:r>
        <w:t>For |ψ⟩ = a₀|0⟩ + a₁|1⟩, the amplitudes are:</w:t>
      </w:r>
    </w:p>
    <w:p w14:paraId="69A1668A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    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iπ</m:t>
                </m:r>
                <m:r>
                  <w:rPr>
                    <w:rFonts w:ascii="Cambria Math" w:hAnsi="Cambria Math"/>
                  </w:rPr>
                  <m:t>/6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color w:val="555555"/>
        </w:rPr>
        <w:tab/>
        <w:t/>
      </w:r>
    </w:p>
    <w:p w14:paraId="6FE7A3AE" w14:textId="77777777" w:rsidR="00FF5005" w:rsidRDefault="000A69C0">
      <w:r>
        <w:t>A valid normalized state must satisfy |a₀|² + |a₁|² = 1.</w:t>
      </w:r>
    </w:p>
    <w:p w14:paraId="247F4B77" w14:textId="77777777" w:rsidR="00FF5005" w:rsidRDefault="000A69C0">
      <w:pPr>
        <w:pStyle w:val="Heading3"/>
      </w:pPr>
      <w:r>
        <w:t>Step 2 – Squared magnitude of a₀</w:t>
      </w:r>
    </w:p>
    <w:p w14:paraId="427ED472" w14:textId="77777777" w:rsidR="00FF5005" w:rsidRDefault="000A69C0">
      <w:pPr>
        <w:keepNext/>
      </w:pPr>
      <w:r>
        <w:t>Multiply the amplitude by its complex conjugate:</w:t>
      </w:r>
    </w:p>
    <w:p w14:paraId="16A8E671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 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i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(-1)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555555"/>
        </w:rPr>
        <w:tab/>
        <w:t/>
      </w:r>
    </w:p>
    <w:p w14:paraId="689D4C66" w14:textId="77777777" w:rsidR="00FF5005" w:rsidRDefault="000A69C0">
      <w:pPr>
        <w:pStyle w:val="Heading3"/>
      </w:pPr>
      <w:r>
        <w:t>Step 3 – Squared magnitude of a₁</w:t>
      </w:r>
    </w:p>
    <w:p w14:paraId="7588CC9A" w14:textId="77777777" w:rsidR="00FF5005" w:rsidRDefault="000A69C0">
      <w:pPr>
        <w:keepNext/>
      </w:pPr>
      <w:r>
        <w:t>The phase has magnitude one, so:</w:t>
      </w:r>
    </w:p>
    <w:p w14:paraId="1C1E3133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iπ</m:t>
                    </m:r>
                    <m:r>
                      <w:rPr>
                        <w:rFonts w:ascii="Cambria Math" w:hAnsi="Cambria Math"/>
                      </w:rPr>
                      <m:t>/6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iπ</m:t>
                    </m:r>
                    <m:r>
                      <w:rPr>
                        <w:rFonts w:ascii="Cambria Math" w:hAnsi="Cambria Math"/>
                      </w:rPr>
                      <m:t>/6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iπ</m:t>
            </m:r>
            <m:r>
              <w:rPr>
                <w:rFonts w:ascii="Cambria Math" w:hAnsi="Cambria Math"/>
              </w:rPr>
              <m:t>/6-</m:t>
            </m:r>
            <m:r>
              <w:rPr>
                <w:rFonts w:ascii="Cambria Math" w:hAnsi="Cambria Math"/>
              </w:rPr>
              <m:t>iπ</m:t>
            </m:r>
            <m:r>
              <w:rPr>
                <w:rFonts w:ascii="Cambria Math" w:hAnsi="Cambria Math"/>
              </w:rPr>
              <m:t>/6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555555"/>
        </w:rPr>
        <w:tab/>
        <w:t/>
      </w:r>
    </w:p>
    <w:p w14:paraId="6CB6F03E" w14:textId="77777777" w:rsidR="00FF5005" w:rsidRDefault="000A69C0">
      <w:pPr>
        <w:pStyle w:val="Heading3"/>
      </w:pPr>
      <w:r>
        <w:t>Step 4 - Normalization</w:t>
      </w:r>
    </w:p>
    <w:p w14:paraId="412B6107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=1</m:t>
        </m:r>
      </m:oMath>
      <w:r>
        <w:rPr>
          <w:color w:val="555555"/>
        </w:rPr>
        <w:tab/>
        <w:t/>
      </w:r>
    </w:p>
    <w:p>
      <w:r>
        <w:t>Thus the norm is the square root of 1, which is 1. The given ket is a valid normalized state vector.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F5005" w14:paraId="4425864A" w14:textId="77777777">
        <w:trPr>
          <w:cantSplit/>
          <w:jc w:val="center"/>
        </w:trPr>
        <w:tc>
          <w:tcPr>
            <w:tcW w:w="9360" w:type="dxa"/>
            <w:shd w:val="clear" w:color="auto" w:fill="E8F5E9"/>
          </w:tcPr>
          <w:p w14:paraId="07F67BB0" w14:textId="77777777" w:rsidR="00FF5005" w:rsidRDefault="000A69C0">
            <w:r>
              <w:rPr>
                <w:b/>
                <w:color w:val="1F3A5F"/>
              </w:rPr>
              <w:lastRenderedPageBreak/>
              <w:t>Conclusion for Question 1</w:t>
            </w:r>
          </w:p>
          <w:p w14:paraId="15F3C6FD" w14:textId="77777777" w:rsidR="00FF5005" w:rsidRDefault="000A69C0">
            <w:pPr>
              <w:spacing w:after="40"/>
            </w:pPr>
            <w:r>
              <w:t xml:space="preserve">Since </w:t>
            </w:r>
            <m:oMath>
              <m: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=1</m:t>
              </m:r>
            </m:oMath>
            <w:r>
              <w:t xml:space="preserve">, the magnitude of 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 is normalised to one, so it is a valid single-qubit state vector. Physically, a measurement would give 0 with probability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(|0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=25%</m:t>
              </m:r>
            </m:oMath>
            <w:r>
              <w:t xml:space="preserve"> and 1 with probability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(|1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=75%</m:t>
              </m:r>
            </m:oMath>
            <w:r>
              <w:t xml:space="preserve">. Note that the phases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iπ</m:t>
                  </m:r>
                  <m:r>
                    <w:rPr>
                      <w:rFonts w:ascii="Cambria Math" w:hAnsi="Cambria Math"/>
                    </w:rPr>
                    <m:t>/6</m:t>
                  </m:r>
                </m:sup>
              </m:sSup>
            </m:oMath>
            <w:r>
              <w:t xml:space="preserve"> do not change these probabilities; only the magnitudes matter.</w:t>
            </w:r>
          </w:p>
        </w:tc>
      </w:tr>
    </w:tbl>
    <w:p w14:paraId="7F8277DD" w14:textId="77777777" w:rsidR="00FF5005" w:rsidRDefault="000A69C0">
      <w:pPr>
        <w:pStyle w:val="Heading1"/>
      </w:pPr>
      <w:r>
        <w:t>Question 2 - H|0⟩, Y|0⟩ and Z|0⟩ in Qiskit</w:t>
      </w:r>
    </w:p>
    <w:p>
      <w:r>
        <w:t>The three requested inputs are |0⟩, independently of the state in Question 1. H is the Hadamard gate; Y and Z are Pauli gates. Although the instructions recall X, they request implementations only of H|0⟩, Y|0⟩ and Z|0⟩.</w:t>
      </w:r>
    </w:p>
    <w:p>
      <w:r>
        <w:t>For an output b₀|0⟩ + b₁|1⟩, computational-basis measurement obeys the Born rule: P(|0⟩) = |b₀|² and P(|1⟩) = |b₁|². Derive these amplitudes by matrix multiplication before comparing them with simulator output. State vectors are computed before measurement; the measured circuit then produces classical counts.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F5005" w14:paraId="7AF171E3" w14:textId="77777777">
        <w:trPr>
          <w:cantSplit/>
          <w:jc w:val="center"/>
        </w:trPr>
        <w:tc>
          <w:tcPr>
            <w:tcW w:w="9360" w:type="dxa"/>
            <w:shd w:val="clear" w:color="auto" w:fill="EAF2FB"/>
          </w:tcPr>
          <w:p w14:paraId="4B3D5E48" w14:textId="77777777" w:rsidR="00FF5005" w:rsidRDefault="000A69C0">
            <w:r>
              <w:rPr>
                <w:b/>
                <w:color w:val="1F3A5F"/>
              </w:rPr>
              <w:t>Question</w:t>
            </w:r>
          </w:p>
          <w:p w14:paraId="0C56D9E2" w14:textId="77777777" w:rsidR="00FF5005" w:rsidRDefault="000A69C0">
            <w:pPr>
              <w:spacing w:after="40"/>
            </w:pPr>
            <w:r>
              <w:t xml:space="preserve">Using </w:t>
            </w:r>
            <w:r>
              <w:rPr>
                <w:rFonts w:ascii="Consolas" w:hAnsi="Consolas"/>
                <w:sz w:val="20"/>
              </w:rPr>
              <w:t>qc = QuantumCircuit(1,1)</w:t>
            </w:r>
            <w:r>
              <w:t xml:space="preserve"> and the gate syntax </w:t>
            </w:r>
            <w:r>
              <w:rPr>
                <w:rFonts w:ascii="Consolas" w:hAnsi="Consolas"/>
                <w:sz w:val="20"/>
              </w:rPr>
              <w:t>qc.x(0)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qc.y(0)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qc.z(0)</w:t>
            </w:r>
            <w:r>
              <w:t xml:space="preserve"> (and </w:t>
            </w:r>
            <w:r>
              <w:rPr>
                <w:rFonts w:ascii="Consolas" w:hAnsi="Consolas"/>
                <w:sz w:val="20"/>
              </w:rPr>
              <w:t>qc.h(0)</w:t>
            </w:r>
            <w:r>
              <w:t xml:space="preserve">), implement (a) </w:t>
            </w:r>
            <m:oMath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, (b)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, (c) </w:t>
            </w:r>
            <m:oMath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. For each: (i) measure and show the histogram, (ii) show the circuit drawn with </w:t>
            </w:r>
            <w:r>
              <w:rPr>
                <w:rFonts w:ascii="Consolas" w:hAnsi="Consolas"/>
                <w:sz w:val="20"/>
              </w:rPr>
              <w:t>draw()</w:t>
            </w:r>
            <w:r>
              <w:t xml:space="preserve">, (iii) derive the output state and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(|0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(|1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and verify them against the histogram, (iv) put everything in one document.</w:t>
            </w:r>
          </w:p>
        </w:tc>
      </w:tr>
    </w:tbl>
    <w:p w14:paraId="1BAB19E9" w14:textId="77777777" w:rsidR="00FF5005" w:rsidRDefault="00FF5005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"/>
        <w:gridCol w:w="1439"/>
        <w:gridCol w:w="2014"/>
        <w:gridCol w:w="2014"/>
        <w:gridCol w:w="3020"/>
      </w:tblGrid>
      <w:tr w:rsidR="00FF5005" w14:paraId="6A1EFDF2" w14:textId="77777777">
        <w:trPr>
          <w:jc w:val="center"/>
        </w:trPr>
        <w:tc>
          <w:tcPr>
            <w:tcW w:w="864" w:type="dxa"/>
            <w:shd w:val="clear" w:color="auto" w:fill="1F3A5F"/>
          </w:tcPr>
          <w:p w14:paraId="7A626318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Gate</w:t>
            </w:r>
          </w:p>
        </w:tc>
        <w:tc>
          <w:tcPr>
            <w:tcW w:w="1440" w:type="dxa"/>
            <w:shd w:val="clear" w:color="auto" w:fill="1F3A5F"/>
          </w:tcPr>
          <w:p w14:paraId="2B807B8B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Qiskit call</w:t>
            </w:r>
          </w:p>
        </w:tc>
        <w:tc>
          <w:tcPr>
            <w:tcW w:w="2016" w:type="dxa"/>
            <w:shd w:val="clear" w:color="auto" w:fill="1F3A5F"/>
          </w:tcPr>
          <w:p w14:paraId="7B1045A8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Action on |0</w:t>
            </w:r>
            <w:r>
              <w:rPr>
                <w:b/>
                <w:color w:val="FFFFFF"/>
              </w:rPr>
              <w:t>⟩</w:t>
            </w:r>
          </w:p>
        </w:tc>
        <w:tc>
          <w:tcPr>
            <w:tcW w:w="2016" w:type="dxa"/>
            <w:shd w:val="clear" w:color="auto" w:fill="1F3A5F"/>
          </w:tcPr>
          <w:p w14:paraId="3A4D26C8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Action on |1</w:t>
            </w:r>
            <w:r>
              <w:rPr>
                <w:b/>
                <w:color w:val="FFFFFF"/>
              </w:rPr>
              <w:t>⟩</w:t>
            </w:r>
          </w:p>
        </w:tc>
        <w:tc>
          <w:tcPr>
            <w:tcW w:w="3024" w:type="dxa"/>
            <w:shd w:val="clear" w:color="auto" w:fill="1F3A5F"/>
          </w:tcPr>
          <w:p w14:paraId="3CD59E19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Intuition</w:t>
            </w:r>
          </w:p>
        </w:tc>
      </w:tr>
      <w:tr w:rsidR="00FF5005" w14:paraId="7887EB48" w14:textId="77777777">
        <w:trPr>
          <w:jc w:val="center"/>
        </w:trPr>
        <w:tc>
          <w:tcPr>
            <w:tcW w:w="864" w:type="dxa"/>
          </w:tcPr>
          <w:p w14:paraId="42011716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440" w:type="dxa"/>
          </w:tcPr>
          <w:p w14:paraId="3EDF8F98" w14:textId="77777777" w:rsidR="00FF5005" w:rsidRDefault="000A69C0">
            <w:pPr>
              <w:spacing w:after="40"/>
              <w:jc w:val="center"/>
            </w:pPr>
            <w:r>
              <w:rPr>
                <w:rFonts w:ascii="Consolas" w:hAnsi="Consolas"/>
                <w:sz w:val="20"/>
              </w:rPr>
              <w:t>qc.x(0)</w:t>
            </w:r>
          </w:p>
        </w:tc>
        <w:tc>
          <w:tcPr>
            <w:tcW w:w="2016" w:type="dxa"/>
          </w:tcPr>
          <w:p w14:paraId="21948393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|1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2016" w:type="dxa"/>
          </w:tcPr>
          <w:p w14:paraId="59887192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|0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3024" w:type="dxa"/>
          </w:tcPr>
          <w:p w14:paraId="6279DFB4" w14:textId="77777777" w:rsidR="00FF5005" w:rsidRDefault="000A69C0">
            <w:pPr>
              <w:spacing w:after="40"/>
            </w:pPr>
            <w:r>
              <w:t>Bit flip (quantum NOT)</w:t>
            </w:r>
          </w:p>
        </w:tc>
      </w:tr>
      <w:tr w:rsidR="00FF5005" w14:paraId="4035A6C7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115A22C5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1440" w:type="dxa"/>
            <w:shd w:val="clear" w:color="auto" w:fill="F2F4F7"/>
          </w:tcPr>
          <w:p w14:paraId="49F48B8D" w14:textId="77777777" w:rsidR="00FF5005" w:rsidRDefault="000A69C0">
            <w:pPr>
              <w:spacing w:after="40"/>
              <w:jc w:val="center"/>
            </w:pPr>
            <w:r>
              <w:rPr>
                <w:rFonts w:ascii="Consolas" w:hAnsi="Consolas"/>
                <w:sz w:val="20"/>
              </w:rPr>
              <w:t>qc.y(0)</w:t>
            </w:r>
          </w:p>
        </w:tc>
        <w:tc>
          <w:tcPr>
            <w:tcW w:w="2016" w:type="dxa"/>
            <w:shd w:val="clear" w:color="auto" w:fill="F2F4F7"/>
          </w:tcPr>
          <w:p w14:paraId="459A6B9A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|1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2016" w:type="dxa"/>
            <w:shd w:val="clear" w:color="auto" w:fill="F2F4F7"/>
          </w:tcPr>
          <w:p w14:paraId="501EC272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|0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3024" w:type="dxa"/>
            <w:shd w:val="clear" w:color="auto" w:fill="F2F4F7"/>
          </w:tcPr>
          <w:p w14:paraId="47165E8A" w14:textId="77777777" w:rsidR="00FF5005" w:rsidRDefault="000A69C0">
            <w:pPr>
              <w:spacing w:after="40"/>
            </w:pPr>
            <w:r>
              <w:t>Bit flip + phase flip</w:t>
            </w:r>
          </w:p>
        </w:tc>
      </w:tr>
      <w:tr w:rsidR="00FF5005" w14:paraId="350046BC" w14:textId="77777777">
        <w:trPr>
          <w:jc w:val="center"/>
        </w:trPr>
        <w:tc>
          <w:tcPr>
            <w:tcW w:w="864" w:type="dxa"/>
          </w:tcPr>
          <w:p w14:paraId="654C078B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</m:t>
                </m:r>
              </m:oMath>
            </m:oMathPara>
          </w:p>
        </w:tc>
        <w:tc>
          <w:tcPr>
            <w:tcW w:w="1440" w:type="dxa"/>
          </w:tcPr>
          <w:p w14:paraId="30CA44E0" w14:textId="77777777" w:rsidR="00FF5005" w:rsidRDefault="000A69C0">
            <w:pPr>
              <w:spacing w:after="40"/>
              <w:jc w:val="center"/>
            </w:pPr>
            <w:r>
              <w:rPr>
                <w:rFonts w:ascii="Consolas" w:hAnsi="Consolas"/>
                <w:sz w:val="20"/>
              </w:rPr>
              <w:t>qc.z(0)</w:t>
            </w:r>
          </w:p>
        </w:tc>
        <w:tc>
          <w:tcPr>
            <w:tcW w:w="2016" w:type="dxa"/>
          </w:tcPr>
          <w:p w14:paraId="5AC115FF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|0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2016" w:type="dxa"/>
          </w:tcPr>
          <w:p w14:paraId="3C75C28F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|1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3024" w:type="dxa"/>
          </w:tcPr>
          <w:p w14:paraId="0CB5C982" w14:textId="77777777" w:rsidR="00FF5005" w:rsidRDefault="000A69C0">
            <w:pPr>
              <w:spacing w:after="40"/>
            </w:pPr>
            <w:r>
              <w:t>Phase flip</w:t>
            </w:r>
          </w:p>
        </w:tc>
      </w:tr>
      <w:tr w:rsidR="00FF5005" w14:paraId="6DF4FC0E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66A67136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1440" w:type="dxa"/>
            <w:shd w:val="clear" w:color="auto" w:fill="F2F4F7"/>
          </w:tcPr>
          <w:p w14:paraId="1A52196F" w14:textId="77777777" w:rsidR="00FF5005" w:rsidRDefault="000A69C0">
            <w:pPr>
              <w:spacing w:after="40"/>
              <w:jc w:val="center"/>
            </w:pPr>
            <w:r>
              <w:rPr>
                <w:rFonts w:ascii="Consolas" w:hAnsi="Consolas"/>
                <w:sz w:val="20"/>
              </w:rPr>
              <w:t>qc.h(0)</w:t>
            </w:r>
          </w:p>
        </w:tc>
        <w:tc>
          <w:tcPr>
            <w:tcW w:w="2016" w:type="dxa"/>
            <w:shd w:val="clear" w:color="auto" w:fill="F2F4F7"/>
          </w:tcPr>
          <w:p w14:paraId="5AA6719E" w14:textId="77777777" w:rsidR="00FF5005" w:rsidRDefault="000A69C0">
            <w:pPr>
              <w:spacing w:after="4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|0</m:t>
                    </m:r>
                    <m:r>
                      <w:rPr>
                        <w:rFonts w:ascii="Cambria Math" w:hAnsi="Cambria Math"/>
                      </w:rPr>
                      <m:t>⟩</m:t>
                    </m:r>
                    <m:r>
                      <w:rPr>
                        <w:rFonts w:ascii="Cambria Math" w:hAnsi="Cambria Math"/>
                      </w:rPr>
                      <m:t>+|1</m:t>
                    </m:r>
                    <m:r>
                      <w:rPr>
                        <w:rFonts w:ascii="Cambria Math" w:hAnsi="Cambria Math"/>
                      </w:rPr>
                      <m:t>⟩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016" w:type="dxa"/>
            <w:shd w:val="clear" w:color="auto" w:fill="F2F4F7"/>
          </w:tcPr>
          <w:p w14:paraId="3E61A060" w14:textId="77777777" w:rsidR="00FF5005" w:rsidRDefault="000A69C0">
            <w:pPr>
              <w:spacing w:after="4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|0</m:t>
                    </m:r>
                    <m:r>
                      <w:rPr>
                        <w:rFonts w:ascii="Cambria Math" w:hAnsi="Cambria Math"/>
                      </w:rPr>
                      <m:t>⟩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|1</m:t>
                    </m:r>
                    <m:r>
                      <w:rPr>
                        <w:rFonts w:ascii="Cambria Math" w:hAnsi="Cambria Math"/>
                      </w:rPr>
                      <m:t>⟩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024" w:type="dxa"/>
            <w:shd w:val="clear" w:color="auto" w:fill="F2F4F7"/>
          </w:tcPr>
          <w:p w14:paraId="425264E2" w14:textId="77777777" w:rsidR="00FF5005" w:rsidRDefault="000A69C0">
            <w:pPr>
              <w:spacing w:after="40"/>
            </w:pPr>
            <w:r>
              <w:t>Creates equal superposition</w:t>
            </w:r>
          </w:p>
        </w:tc>
      </w:tr>
    </w:tbl>
    <w:p w14:paraId="608B296D" w14:textId="77777777" w:rsidR="00FF5005" w:rsidRDefault="000A69C0">
      <w:pPr>
        <w:pStyle w:val="Heading2"/>
      </w:pPr>
      <w:r>
        <w:t>Implementation</w:t>
      </w:r>
    </w:p>
    <w:p w14:paraId="55C11410" w14:textId="77777777" w:rsidR="00FF5005" w:rsidRDefault="000A69C0">
      <w:r>
        <w:t>Each circuit uses one qubit initialized in |0⟩ and one classical bit. The notebook implements the following steps:</w:t>
      </w:r>
    </w:p>
    <w:p w14:paraId="6B2B7F01" w14:textId="77777777" w:rsidR="00FF5005" w:rsidRDefault="000A69C0">
      <w:pPr>
        <w:tabs>
          <w:tab w:val="left" w:pos="432"/>
        </w:tabs>
        <w:spacing w:after="60"/>
        <w:ind w:left="432" w:hanging="360"/>
      </w:pPr>
      <w:r>
        <w:t>1.</w:t>
      </w:r>
      <w:r>
        <w:tab/>
      </w:r>
      <w:r>
        <w:rPr>
          <w:rFonts w:ascii="Consolas" w:hAnsi="Consolas"/>
          <w:sz w:val="20"/>
        </w:rPr>
        <w:t>qc = QuantumCircuit(1, 1)</w:t>
      </w:r>
      <w:r>
        <w:t xml:space="preserve"> creates 1 qubit and 1 classical bit. These ideal simulations start the qubit in </w:t>
      </w:r>
      <m:oMath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</m:oMath>
      <w:r>
        <w:t>.</w:t>
      </w:r>
    </w:p>
    <w:p w14:paraId="7EB4375B" w14:textId="77777777" w:rsidR="00FF5005" w:rsidRDefault="000A69C0">
      <w:pPr>
        <w:tabs>
          <w:tab w:val="left" w:pos="432"/>
        </w:tabs>
        <w:spacing w:after="60"/>
        <w:ind w:left="432" w:hanging="360"/>
      </w:pPr>
      <w:r>
        <w:t>2.</w:t>
      </w:r>
      <w:r>
        <w:tab/>
        <w:t xml:space="preserve">The gate is applied, e.g. </w:t>
      </w:r>
      <w:r>
        <w:rPr>
          <w:rFonts w:ascii="Consolas" w:hAnsi="Consolas"/>
          <w:sz w:val="20"/>
        </w:rPr>
        <w:t>qc.h(0)</w:t>
      </w:r>
      <w:r>
        <w:t xml:space="preserve"> acts on qubit 0.</w:t>
      </w:r>
    </w:p>
    <w:p w14:paraId="62BC90C6" w14:textId="77777777" w:rsidR="00FF5005" w:rsidRDefault="000A69C0">
      <w:pPr>
        <w:tabs>
          <w:tab w:val="left" w:pos="432"/>
        </w:tabs>
        <w:spacing w:after="60"/>
        <w:ind w:left="432" w:hanging="360"/>
      </w:pPr>
      <w:r>
        <w:t>3.</w:t>
      </w:r>
      <w:r>
        <w:tab/>
      </w:r>
      <w:r>
        <w:rPr>
          <w:rFonts w:ascii="Consolas" w:hAnsi="Consolas"/>
          <w:sz w:val="20"/>
        </w:rPr>
        <w:t>Statevector.from_instruction(qc)</w:t>
      </w:r>
      <w:r>
        <w:t xml:space="preserve"> gives the exact output state, used to double-check the hand-derived prediction.</w:t>
      </w:r>
    </w:p>
    <w:p w14:paraId="770AD95D" w14:textId="77777777" w:rsidR="00FF5005" w:rsidRDefault="000A69C0">
      <w:pPr>
        <w:tabs>
          <w:tab w:val="left" w:pos="432"/>
        </w:tabs>
        <w:spacing w:after="60"/>
        <w:ind w:left="432" w:hanging="360"/>
      </w:pPr>
      <w:r>
        <w:t>4.</w:t>
      </w:r>
      <w:r>
        <w:tab/>
      </w:r>
      <w:r>
        <w:rPr>
          <w:rFonts w:ascii="Consolas" w:hAnsi="Consolas"/>
          <w:sz w:val="20"/>
        </w:rPr>
        <w:t>qc.measure(0, 0)</w:t>
      </w:r>
      <w:r>
        <w:t xml:space="preserve"> stores the measurement result in the classical bit. The circuit is drawn with </w:t>
      </w:r>
      <w:r>
        <w:rPr>
          <w:rFonts w:ascii="Consolas" w:hAnsi="Consolas"/>
          <w:sz w:val="20"/>
        </w:rPr>
        <w:t>qc.draw()</w:t>
      </w:r>
      <w:r>
        <w:t xml:space="preserve"> and run 1024 times (</w:t>
      </w:r>
      <w:r>
        <w:rPr>
          <w:i/>
        </w:rPr>
        <w:t>shots</w:t>
      </w:r>
      <w:r>
        <w:t xml:space="preserve">) on the </w:t>
      </w:r>
      <w:r>
        <w:rPr>
          <w:rFonts w:ascii="Consolas" w:hAnsi="Consolas"/>
          <w:sz w:val="20"/>
        </w:rPr>
        <w:t>AerSimulator</w:t>
      </w:r>
      <w:r>
        <w:t xml:space="preserve"> (seed 42 for reproducibility). </w:t>
      </w:r>
      <w:r>
        <w:rPr>
          <w:rFonts w:ascii="Consolas" w:hAnsi="Consolas"/>
          <w:sz w:val="20"/>
        </w:rPr>
        <w:t>plot_histogram</w:t>
      </w:r>
      <w:r>
        <w:t xml:space="preserve"> then shows how often each outcome occurred.</w:t>
      </w:r>
    </w:p>
    <w:p w14:paraId="3F3CE69F" w14:textId="77777777" w:rsidR="00986A0B" w:rsidRDefault="00986A0B">
      <w:r>
        <w:t>Each shot starts from a fresh |0⟩ state. The histograms show counts; dividing by 1024 gives the observed frequencies. These simulations use no noise model.</w:t>
      </w:r>
    </w:p>
    <w:p w14:paraId="04C2826E" w14:textId="77777777" w:rsidR="00FF5005" w:rsidRDefault="000A69C0">
      <w:pPr>
        <w:pStyle w:val="Heading2"/>
      </w:pPr>
      <w:r>
        <w:t>(a) H|0⟩</w:t>
      </w:r>
    </w:p>
    <w:p>
      <w:r>
        <w:t>Detailed hand calculation: H = (1/√2)[[1, 1], [1, −1]]. Multiplying by (1, 0)ᵀ gives (1/√2)(1·1 + 1·0, 1·1 + (−1)·0)ᵀ = (1/√2, 1/√2)ᵀ. Hence H|0⟩ = (|0⟩ + |1⟩)/√2.</w:t>
      </w:r>
    </w:p>
    <w:p>
      <w:r>
        <w:t>Both amplitudes are 1/√2, so P(|0⟩) = (1/√2)*(1/√2) = 1/2 and P(|1⟩) = 1/2. Their sum is 1. For 1024 shots the expected counts are 512 and 512; expected counts are averages over repeated experiments, not a requirement that every run gives exactly these counts.</w:t>
      </w:r>
    </w:p>
    <w:p w14:paraId="3512677D" w14:textId="77777777" w:rsidR="00FF5005" w:rsidRDefault="000A69C0">
      <w:pPr>
        <w:pStyle w:val="Heading3"/>
      </w:pPr>
      <w:r>
        <w:t>Qiskit code</w:t>
      </w:r>
    </w:p>
    <w:p w14:paraId="1E1902B9" w14:textId="77777777" w:rsidR="00FF5005" w:rsidRDefault="000A69C0">
      <w:pPr>
        <w:shd w:val="clear" w:color="auto" w:fill="F2F4F7"/>
        <w:spacing w:before="80" w:after="0" w:line="240" w:lineRule="auto"/>
        <w:ind w:left="216"/>
      </w:pPr>
      <w:r>
        <w:t>qc = QuantumCircuit(1, 1)</w:t>
        <w:br/>
        <w:t>qc.h(0)</w:t>
        <w:br/>
        <w:t>state = Statevector.from_instruction(qc)</w:t>
        <w:br/>
        <w:t>qc.measure(0, 0)</w:t>
        <w:br/>
        <w:t>print(qc.draw())</w:t>
        <w:br/>
        <w:t>sim = AerSimulator()</w:t>
        <w:br/>
        <w:t>raw = sim.run(transpile(qc, sim, seed_transpiler=42), shots=1024, seed_simulator=42).result().get_counts()</w:t>
        <w:br/>
        <w:t>counts = {k: raw.get(k, 0) for k in ("0", "1")}</w:t>
        <w:br/>
        <w:t>print("Statevector:", np.round(state.data, 4))</w:t>
        <w:br/>
        <w:t>print("Counts:", counts)</w:t>
        <w:br/>
        <w:t>print("Observed frequencies:", {k: v / 1024 for k, v in counts.items()})</w:t>
        <w:br/>
        <w:t>display(plot_histogram(counts))</w:t>
      </w:r>
    </w:p>
    <w:p>
      <w:r>
        <w:t>Output (the generated histogram appears below with its mathematical verification):</w:t>
      </w:r>
    </w:p>
    <w:p>
      <w:pPr/>
      <w:r>
        <w:t>┌───┐┌─┐</w:t>
        <w:br/>
        <w:t xml:space="preserve">  q: ┤ H ├┤M├</w:t>
        <w:br/>
        <w:t xml:space="preserve">     └───┘└╥┘</w:t>
        <w:br/>
        <w:t>c: 1/══════╩═</w:t>
        <w:br/>
        <w:t xml:space="preserve">           0 </w:t>
        <w:br/>
        <w:t>Statevector: [0.7071+0.j 0.7071+0.j]</w:t>
        <w:br/>
        <w:t>Counts: {'0': 526, '1': 498}</w:t>
        <w:br/>
        <w:t>Observed frequencies: {'0': 0.513671875, '1': 0.486328125}</w:t>
        <w:br/>
        <w:t>Figure(640x480)</w:t>
      </w:r>
    </w:p>
    <w:p w14:paraId="44930620" w14:textId="77777777" w:rsidR="00FF5005" w:rsidRDefault="00FF5005">
      <w:pPr>
        <w:spacing w:after="40"/>
      </w:pPr>
    </w:p>
    <w:p w14:paraId="575ED02B" w14:textId="77777777" w:rsidR="00FF5005" w:rsidRDefault="000A69C0">
      <w:pPr>
        <w:pStyle w:val="Heading3"/>
      </w:pPr>
      <w:r>
        <w:t>(ii) Circuit after running draw()</w:t>
      </w:r>
    </w:p>
    <w:p w14:paraId="32685DEC" w14:textId="77777777" w:rsidR="00FF5005" w:rsidRDefault="00FF5005">
      <w:pPr>
        <w:spacing w:after="40"/>
      </w:pPr>
    </w:p>
    <w:p w14:paraId="68E7EE10" w14:textId="4BB03EE1" w:rsidR="00FF5005" w:rsidRDefault="00986A0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3690EA9" wp14:editId="25BE04C6">
            <wp:extent cx="3108960" cy="2395728"/>
            <wp:effectExtent l="0" t="0" r="3810" b="0"/>
            <wp:docPr id="1143410564" name="Picture 13" descr="Browser screenshot of the executed notebook: H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10564" name="Picture 13" descr="Browser screenshot of the executed notebook: H circui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16A8" w14:textId="77777777" w:rsidR="00986A0B" w:rsidRDefault="00986A0B">
      <w:pPr>
        <w:pStyle w:val="Heading3"/>
        <w:rPr>
          <w:rFonts w:eastAsiaTheme="minorEastAsia" w:cstheme="minorBidi"/>
          <w:b w:val="0"/>
          <w:bCs w:val="0"/>
          <w:i/>
          <w:color w:val="555555"/>
          <w:sz w:val="19"/>
        </w:rPr>
      </w:pPr>
      <w:r>
        <w:t>Figure 1a - Screenshot of the executed notebook circuit output for H|0&gt;, drawn with qc.draw("mpl"), including measurement into classical bit 0.</w:t>
      </w:r>
    </w:p>
    <w:p w14:paraId="63265C4C" w14:textId="3A852819" w:rsidR="00FF5005" w:rsidRDefault="000A69C0">
      <w:pPr>
        <w:pStyle w:val="Heading3"/>
      </w:pPr>
      <w:r>
        <w:t>(iii) Mathematical prediction</w:t>
      </w:r>
    </w:p>
    <w:p w14:paraId="51AFB463" w14:textId="77777777" w:rsidR="00FF5005" w:rsidRDefault="000A69C0">
      <w:pPr>
        <w:keepNext/>
      </w:pPr>
      <w:r>
        <w:t>Using |0⟩ = (1, 0)ᵀ, multiply by the Hadamard matrix:</w:t>
      </w:r>
    </w:p>
    <w:p w14:paraId="5CA81F91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eqAr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1·1+1·0</m:t>
                </m:r>
              </m:e>
              <m:e>
                <m:r>
                  <w:rPr>
                    <w:rFonts w:ascii="Cambria Math" w:hAnsi="Cambria Math"/>
                  </w:rPr>
                  <m:t>1·1+(-1)·0</m:t>
                </m:r>
              </m:e>
            </m:eqAr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eqArr>
          </m:e>
        </m:d>
      </m:oMath>
      <w:r>
        <w:rPr>
          <w:color w:val="555555"/>
        </w:rPr>
        <w:tab/>
        <w:t/>
      </w:r>
    </w:p>
    <w:p w14:paraId="38CFE334" w14:textId="77777777" w:rsidR="00FF5005" w:rsidRDefault="000A69C0">
      <w:pPr>
        <w:keepNext/>
      </w:pPr>
      <w:r>
        <w:t>Writing the column vector back in ket form:</w:t>
      </w:r>
    </w:p>
    <w:p w14:paraId="1A4C2074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=|+</m:t>
        </m:r>
        <m:r>
          <w:rPr>
            <w:rFonts w:ascii="Cambria Math" w:hAnsi="Cambria Math"/>
          </w:rPr>
          <m:t>⟩</m:t>
        </m:r>
      </m:oMath>
      <w:r>
        <w:rPr>
          <w:color w:val="555555"/>
        </w:rPr>
        <w:tab/>
        <w:t/>
      </w:r>
    </w:p>
    <w:p w14:paraId="7585BE74" w14:textId="77777777" w:rsidR="00FF5005" w:rsidRDefault="000A69C0">
      <w:r>
        <w:t xml:space="preserve">This is the equal superposition state, often called </w:t>
      </w:r>
      <m:oMath>
        <m: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⟩</m:t>
        </m:r>
      </m:oMath>
      <w:r>
        <w:t xml:space="preserve">. Qiskit’s </w:t>
      </w:r>
      <w:r>
        <w:rPr>
          <w:rFonts w:ascii="Consolas" w:hAnsi="Consolas"/>
          <w:sz w:val="20"/>
        </w:rPr>
        <w:t>Statevector</w:t>
      </w:r>
      <w:r>
        <w:t xml:space="preserve"> gives </w:t>
      </w:r>
      <w:r>
        <w:rPr>
          <w:rFonts w:ascii="Consolas" w:hAnsi="Consolas"/>
          <w:sz w:val="20"/>
        </w:rPr>
        <w:t>[0.7071+0.j, 0.7071+0.j]</w:t>
      </w:r>
      <w:r>
        <w:t xml:space="preserve">,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≈0.7071</m:t>
        </m:r>
      </m:oMath>
      <w:r>
        <w:t xml:space="preserve"> ✔.</w:t>
      </w:r>
    </w:p>
    <w:p w14:paraId="26E870D0" w14:textId="77777777" w:rsidR="00FF5005" w:rsidRDefault="000A69C0">
      <w:pPr>
        <w:pStyle w:val="Heading3"/>
      </w:pPr>
      <w:r>
        <w:t>Predicted probabilities</w:t>
      </w:r>
    </w:p>
    <w:p w14:paraId="3E3C9B07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=0.5,</m:t>
        </m:r>
        <m:r>
          <m:rPr>
            <m:sty m:val="p"/>
          </m:rPr>
          <w:rPr>
            <w:rFonts w:ascii="Cambria Math" w:hAnsi="Cambria Math"/>
          </w:rPr>
          <m:t>      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=0.5</m:t>
        </m:r>
      </m:oMath>
      <w:r>
        <w:rPr>
          <w:color w:val="555555"/>
        </w:rPr>
        <w:tab/>
        <w:t/>
      </w:r>
    </w:p>
    <w:p w14:paraId="36142F9D" w14:textId="77777777" w:rsidR="00FF5005" w:rsidRDefault="000A69C0">
      <w:r>
        <w:t xml:space="preserve">Check: </w:t>
      </w:r>
      <m:oMath>
        <m:r>
          <w:rPr>
            <w:rFonts w:ascii="Cambria Math" w:hAnsi="Cambria Math"/>
          </w:rPr>
          <m:t>0.5+0.5=1</m:t>
        </m:r>
      </m:oMath>
      <w:r>
        <w:t xml:space="preserve"> ✔. Expected counts for 1024 shots: </w:t>
      </w:r>
      <m:oMath>
        <m:r>
          <w:rPr>
            <w:rFonts w:ascii="Cambria Math" w:hAnsi="Cambria Math"/>
          </w:rPr>
          <m:t>1024×0.5=512</m:t>
        </m:r>
      </m:oMath>
      <w:r>
        <w:t xml:space="preserve"> for each outcome.</w:t>
      </w:r>
    </w:p>
    <w:p w14:paraId="3F736C3B" w14:textId="77777777" w:rsidR="00FF5005" w:rsidRDefault="000A69C0">
      <w:pPr>
        <w:pStyle w:val="Heading3"/>
      </w:pPr>
      <w:r>
        <w:lastRenderedPageBreak/>
        <w:t>(i) Measurement histogram</w:t>
      </w:r>
    </w:p>
    <w:p w14:paraId="4A0BF73D" w14:textId="458023C9" w:rsidR="00FF5005" w:rsidRDefault="00986A0B">
      <w:pPr>
        <w:keepNext/>
        <w:jc w:val="center"/>
      </w:pPr>
      <w:r>
        <w:rPr>
          <w:noProof/>
        </w:rPr>
        <w:drawing>
          <wp:inline distT="0" distB="0" distL="0" distR="0" wp14:anchorId="5FE9AC56" wp14:editId="6B4DF73B">
            <wp:extent cx="5303520" cy="3497797"/>
            <wp:effectExtent l="0" t="0" r="0" b="4445"/>
            <wp:docPr id="138144113" name="Picture 14" descr="Browser screenshot of the executed notebook: H his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4113" name="Picture 14" descr="Browser screenshot of the executed notebook: H histogram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9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7504" w14:textId="77777777" w:rsidR="00986A0B" w:rsidRDefault="00986A0B">
      <w:pPr>
        <w:pStyle w:val="Heading3"/>
        <w:rPr>
          <w:rFonts w:eastAsiaTheme="minorEastAsia" w:cstheme="minorBidi"/>
          <w:b w:val="0"/>
          <w:bCs w:val="0"/>
          <w:i/>
          <w:color w:val="555555"/>
          <w:sz w:val="19"/>
        </w:rPr>
      </w:pPr>
      <w:r>
        <w:t>Figure 1b - Screenshot of the executed notebook measurement histogram for H|0&gt;, 1024 shots: 526 zeros and 498 ones.</w:t>
      </w:r>
    </w:p>
    <w:p w14:paraId="772D8A4A" w14:textId="449668B3" w:rsidR="00FF5005" w:rsidRDefault="000A69C0">
      <w:pPr>
        <w:pStyle w:val="Heading3"/>
      </w:pPr>
      <w:r>
        <w:t>Verification</w:t>
      </w:r>
    </w:p>
    <w:p w14:paraId="291F38F0" w14:textId="77777777" w:rsidR="00FF5005" w:rsidRDefault="000A69C0">
      <w:pPr>
        <w:keepNext/>
      </w:pPr>
      <w:r>
        <w:t>The histogram shows 526 zeros and 498 ones, i.e. relative frequencies</w:t>
      </w:r>
    </w:p>
    <w:p w14:paraId="2DD81300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(|0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526</m:t>
            </m:r>
          </m:num>
          <m:den>
            <m:r>
              <w:rPr>
                <w:rFonts w:ascii="Cambria Math" w:hAnsi="Cambria Math"/>
              </w:rPr>
              <m:t>1024</m:t>
            </m:r>
          </m:den>
        </m:f>
        <m:r>
          <w:rPr>
            <w:rFonts w:ascii="Cambria Math" w:hAnsi="Cambria Math"/>
          </w:rPr>
          <m:t>≈0.514,</m:t>
        </m:r>
        <m:r>
          <m:rPr>
            <m:sty m:val="p"/>
          </m:rPr>
          <w:rPr>
            <w:rFonts w:ascii="Cambria Math" w:hAnsi="Cambria Math"/>
          </w:rPr>
          <m:t>      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(|1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498</m:t>
            </m:r>
          </m:num>
          <m:den>
            <m:r>
              <w:rPr>
                <w:rFonts w:ascii="Cambria Math" w:hAnsi="Cambria Math"/>
              </w:rPr>
              <m:t>1024</m:t>
            </m:r>
          </m:den>
        </m:f>
        <m:r>
          <w:rPr>
            <w:rFonts w:ascii="Cambria Math" w:hAnsi="Cambria Math"/>
          </w:rPr>
          <m:t>≈0.486</m:t>
        </m:r>
      </m:oMath>
      <w:r>
        <w:rPr>
          <w:color w:val="555555"/>
        </w:rPr>
        <w:tab/>
        <w:t/>
      </w:r>
    </w:p>
    <w:p w14:paraId="7694651F" w14:textId="77777777" w:rsidR="00FF5005" w:rsidRDefault="000A69C0">
      <w:r>
        <w:t>The observed frequencies 526/1024 - 0.5137 and 498/1024 - 0.4863 are close to the predicted 0.5 and 0.5. The small difference is consistent with finite sampling.</w:t>
      </w:r>
    </w:p>
    <w:p w14:paraId="35F847EE" w14:textId="77777777" w:rsidR="00FF5005" w:rsidRDefault="000A69C0">
      <w:r>
        <w:br w:type="page"/>
      </w:r>
    </w:p>
    <w:p w14:paraId="10EC3E12" w14:textId="77777777" w:rsidR="00FF5005" w:rsidRDefault="000A69C0">
      <w:pPr>
        <w:pStyle w:val="Heading2"/>
      </w:pPr>
      <w:r>
        <w:t>(b) Y|0⟩</w:t>
      </w:r>
    </w:p>
    <w:p>
      <w:r>
        <w:t>Detailed hand calculation: Y = [[0, −i], [i, 0]]. Therefore Y(1, 0)ᵀ = (0·1 + (−i)·0, i·1 + 0·0)ᵀ = (0, i)ᵀ = i|1⟩.</w:t>
      </w:r>
    </w:p>
    <w:p>
      <w:r>
        <w:t>The output amplitudes are b₀ = 0 and b₁ = i. Thus P(|0⟩) = 0 and P(|1⟩) = i* i = (−i)i = 1. The factor i multiplies the entire state by a global phase, so it does not change the outcome probabilities. Every ideal shot yields 1.</w:t>
      </w:r>
    </w:p>
    <w:p w14:paraId="5215EC63" w14:textId="77777777" w:rsidR="00FF5005" w:rsidRDefault="000A69C0">
      <w:pPr>
        <w:pStyle w:val="Heading3"/>
      </w:pPr>
      <w:r>
        <w:t>Qiskit code</w:t>
      </w:r>
    </w:p>
    <w:p w14:paraId="2E1A867B" w14:textId="77777777" w:rsidR="00FF5005" w:rsidRDefault="000A69C0">
      <w:pPr>
        <w:shd w:val="clear" w:color="auto" w:fill="F2F4F7"/>
        <w:spacing w:before="80" w:after="0" w:line="240" w:lineRule="auto"/>
        <w:ind w:left="216"/>
      </w:pPr>
      <w:r>
        <w:t>qc = QuantumCircuit(1, 1)</w:t>
        <w:br/>
        <w:t>qc.y(0)</w:t>
        <w:br/>
        <w:t>state = Statevector.from_instruction(qc)</w:t>
        <w:br/>
        <w:t>qc.measure(0, 0)</w:t>
        <w:br/>
        <w:t>print(qc.draw())</w:t>
        <w:br/>
        <w:t>sim = AerSimulator()</w:t>
        <w:br/>
        <w:t>raw = sim.run(transpile(qc, sim, seed_transpiler=42), shots=1024, seed_simulator=42).result().get_counts()</w:t>
        <w:br/>
        <w:t>counts = {k: raw.get(k, 0) for k in ("0", "1")}</w:t>
        <w:br/>
        <w:t>print("Statevector:", np.round(state.data, 4))</w:t>
        <w:br/>
        <w:t>print("Counts:", counts)</w:t>
        <w:br/>
        <w:t>print("Observed frequencies:", {k: v / 1024 for k, v in counts.items()})</w:t>
        <w:br/>
        <w:t>display(plot_histogram(counts))</w:t>
      </w:r>
    </w:p>
    <w:p>
      <w:r>
        <w:t>Output (the generated histogram appears below with its mathematical verification):</w:t>
      </w:r>
    </w:p>
    <w:p>
      <w:pPr/>
      <w:r>
        <w:t>┌───┐┌─┐</w:t>
        <w:br/>
        <w:t xml:space="preserve">  q: ┤ Y ├┤M├</w:t>
        <w:br/>
        <w:t xml:space="preserve">     └───┘└╥┘</w:t>
        <w:br/>
        <w:t>c: 1/══════╩═</w:t>
        <w:br/>
        <w:t xml:space="preserve">           0 </w:t>
        <w:br/>
        <w:t>Statevector: [0.+0.j 0.+1.j]</w:t>
        <w:br/>
        <w:t>Counts: {'0': 0, '1': 1024}</w:t>
        <w:br/>
        <w:t>Observed frequencies: {'0': 0.0, '1': 1.0}</w:t>
        <w:br/>
        <w:t>Figure(640x480)</w:t>
      </w:r>
    </w:p>
    <w:p w14:paraId="4DB1B33D" w14:textId="77777777" w:rsidR="00FF5005" w:rsidRDefault="00FF5005">
      <w:pPr>
        <w:spacing w:after="40"/>
      </w:pPr>
    </w:p>
    <w:p w14:paraId="3536157C" w14:textId="77777777" w:rsidR="00FF5005" w:rsidRDefault="000A69C0">
      <w:pPr>
        <w:pStyle w:val="Heading3"/>
      </w:pPr>
      <w:r>
        <w:t>(ii) Circuit after running draw()</w:t>
      </w:r>
    </w:p>
    <w:p w14:paraId="6E4F590F" w14:textId="77777777" w:rsidR="00FF5005" w:rsidRDefault="00FF5005">
      <w:pPr>
        <w:spacing w:after="40"/>
      </w:pPr>
    </w:p>
    <w:p w14:paraId="75187F38" w14:textId="5BA87D46" w:rsidR="00FF5005" w:rsidRDefault="00986A0B">
      <w:pPr>
        <w:keepNext/>
        <w:jc w:val="center"/>
      </w:pPr>
      <w:r>
        <w:rPr>
          <w:noProof/>
        </w:rPr>
        <w:drawing>
          <wp:inline distT="0" distB="0" distL="0" distR="0" wp14:anchorId="69DADBFD" wp14:editId="59C55444">
            <wp:extent cx="3108960" cy="2395728"/>
            <wp:effectExtent l="0" t="0" r="3810" b="0"/>
            <wp:docPr id="1549674336" name="Picture 15" descr="Browser screenshot of the executed notebook: Y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74336" name="Picture 15" descr="Browser screenshot of the executed notebook: Y circui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623D" w14:textId="77777777" w:rsidR="00986A0B" w:rsidRDefault="00986A0B">
      <w:pPr>
        <w:pStyle w:val="Heading3"/>
        <w:rPr>
          <w:rFonts w:eastAsiaTheme="minorEastAsia" w:cstheme="minorBidi"/>
          <w:b w:val="0"/>
          <w:bCs w:val="0"/>
          <w:i/>
          <w:color w:val="555555"/>
          <w:sz w:val="19"/>
        </w:rPr>
      </w:pPr>
      <w:r>
        <w:t>Figure 2a - Screenshot of the executed notebook circuit output for Y|0&gt;, drawn with qc.draw("mpl"), including measurement into classical bit 0.</w:t>
      </w:r>
    </w:p>
    <w:p w14:paraId="64D22235" w14:textId="02528999" w:rsidR="00FF5005" w:rsidRDefault="000A69C0">
      <w:pPr>
        <w:pStyle w:val="Heading3"/>
      </w:pPr>
      <w:r>
        <w:t>(iii) Mathematical prediction</w:t>
      </w:r>
    </w:p>
    <w:p w14:paraId="6C774AA1" w14:textId="77777777" w:rsidR="00FF5005" w:rsidRDefault="000A69C0">
      <w:pPr>
        <w:keepNext/>
      </w:pPr>
      <w:r>
        <w:t xml:space="preserve">Multiply </w:t>
      </w:r>
      <m:oMath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</m:oMath>
      <w:r>
        <w:t xml:space="preserve"> by the Pauli-Y matrix:</w:t>
      </w:r>
    </w:p>
    <w:p w14:paraId="3776FA99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eqAr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0·1+(-</m:t>
                </m:r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)·0</m:t>
                </m:r>
              </m:e>
              <m:e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·1+0·0</m:t>
                </m:r>
              </m:e>
            </m:eqAr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i</m:t>
                </m:r>
              </m:e>
            </m:eqArr>
          </m:e>
        </m:d>
      </m:oMath>
      <w:r>
        <w:rPr>
          <w:color w:val="555555"/>
        </w:rPr>
        <w:tab/>
        <w:t/>
      </w:r>
    </w:p>
    <w:p w14:paraId="6A78A003" w14:textId="77777777" w:rsidR="00FF5005" w:rsidRDefault="000A69C0">
      <w:pPr>
        <w:keepNext/>
      </w:pPr>
      <w:r>
        <w:t>In ket form:</w:t>
      </w:r>
    </w:p>
    <w:p w14:paraId="309F8A87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=0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|1</m:t>
        </m:r>
        <m:r>
          <w:rPr>
            <w:rFonts w:ascii="Cambria Math" w:hAnsi="Cambria Math"/>
          </w:rPr>
          <m:t>⟩</m:t>
        </m:r>
      </m:oMath>
      <w:r>
        <w:rPr>
          <w:color w:val="555555"/>
        </w:rPr>
        <w:tab/>
        <w:t/>
      </w:r>
    </w:p>
    <w:p w14:paraId="7392250C" w14:textId="77777777" w:rsidR="00FF5005" w:rsidRDefault="000A69C0">
      <w:r>
        <w:t>Qiskit gives the state vector (0, i)ᵀ, agreeing with the derivation. The factor i is a global phase and does not change the measurement probabilities.</w:t>
      </w:r>
    </w:p>
    <w:p w14:paraId="48A42C8E" w14:textId="77777777" w:rsidR="00FF5005" w:rsidRDefault="000A69C0">
      <w:pPr>
        <w:pStyle w:val="Heading3"/>
      </w:pPr>
      <w:r>
        <w:t>Predicted probabilities</w:t>
      </w:r>
    </w:p>
    <w:p w14:paraId="5D4E0C57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)=|0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=0,</m:t>
        </m:r>
        <m:r>
          <m:rPr>
            <m:sty m:val="p"/>
          </m:rPr>
          <w:rPr>
            <w:rFonts w:ascii="Cambria Math" w:hAnsi="Cambria Math"/>
          </w:rPr>
          <m:t>      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)=|</m:t>
        </m:r>
        <m:r>
          <w:rPr>
            <w:rFonts w:ascii="Cambria Math" w:hAnsi="Cambria Math"/>
          </w:rPr>
          <m:t>i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·(-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color w:val="555555"/>
        </w:rPr>
        <w:tab/>
        <w:t/>
      </w:r>
    </w:p>
    <w:p w14:paraId="163C4DC2" w14:textId="77777777" w:rsidR="00FF5005" w:rsidRDefault="000A69C0">
      <w:r>
        <w:t xml:space="preserve">Check: </w:t>
      </w:r>
      <m:oMath>
        <m:r>
          <w:rPr>
            <w:rFonts w:ascii="Cambria Math" w:hAnsi="Cambria Math"/>
          </w:rPr>
          <m:t>0+1=1</m:t>
        </m:r>
      </m:oMath>
      <w:r>
        <w:t xml:space="preserve"> ✔. Expected counts: 0 for '0' and all 1024 for '1'.</w:t>
      </w:r>
    </w:p>
    <w:p w14:paraId="227FD163" w14:textId="77777777" w:rsidR="00FF5005" w:rsidRDefault="000A69C0">
      <w:pPr>
        <w:pStyle w:val="Heading3"/>
      </w:pPr>
      <w:r>
        <w:lastRenderedPageBreak/>
        <w:t>(i) Measurement histogram</w:t>
      </w:r>
    </w:p>
    <w:p w14:paraId="1C908880" w14:textId="3BAA4739" w:rsidR="00FF5005" w:rsidRDefault="00986A0B">
      <w:pPr>
        <w:keepNext/>
        <w:jc w:val="center"/>
      </w:pPr>
      <w:r>
        <w:rPr>
          <w:noProof/>
        </w:rPr>
        <w:drawing>
          <wp:inline distT="0" distB="0" distL="0" distR="0" wp14:anchorId="0E7B1C5E" wp14:editId="5B784560">
            <wp:extent cx="5303520" cy="3497797"/>
            <wp:effectExtent l="0" t="0" r="0" b="4445"/>
            <wp:docPr id="951541768" name="Picture 16" descr="Browser screenshot of the executed notebook: Y his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41768" name="Picture 16" descr="Browser screenshot of the executed notebook: Y histogram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9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C086" w14:textId="77777777" w:rsidR="00986A0B" w:rsidRDefault="00986A0B">
      <w:pPr>
        <w:pStyle w:val="Heading3"/>
        <w:rPr>
          <w:rFonts w:eastAsiaTheme="minorEastAsia" w:cstheme="minorBidi"/>
          <w:b w:val="0"/>
          <w:bCs w:val="0"/>
          <w:i/>
          <w:color w:val="555555"/>
          <w:sz w:val="19"/>
        </w:rPr>
      </w:pPr>
      <w:r>
        <w:t>Figure 2b - Screenshot of the executed notebook measurement histogram for Y|0&gt;, 1024 shots: 0 zeros and 1024 ones.</w:t>
      </w:r>
    </w:p>
    <w:p w14:paraId="4E4BA83F" w14:textId="00E0CA12" w:rsidR="00FF5005" w:rsidRDefault="000A69C0">
      <w:pPr>
        <w:pStyle w:val="Heading3"/>
      </w:pPr>
      <w:r>
        <w:t>Verification</w:t>
      </w:r>
    </w:p>
    <w:p w14:paraId="478254D3" w14:textId="77777777" w:rsidR="00FF5005" w:rsidRDefault="000A69C0">
      <w:r>
        <w:t xml:space="preserve">The histogram shows </w:t>
      </w:r>
      <w:r>
        <w:rPr>
          <w:b/>
        </w:rPr>
        <w:t>1024 counts of '1' and 0 counts of '0'</w:t>
      </w:r>
      <w:r>
        <w:t xml:space="preserve">, so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(|1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)=1024/1024=1</m:t>
        </m:r>
      </m:oMath>
      <w:r>
        <w:t xml:space="preserve"> 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(|0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)=0</m:t>
        </m:r>
      </m:oMath>
      <w:r>
        <w:t>. This matches the prediction exactly. In this ideal noiseless simulation, a probability of 1 is deterministic, so there is no statistical spread.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F5005" w14:paraId="5000EEFC" w14:textId="77777777">
        <w:trPr>
          <w:cantSplit/>
          <w:jc w:val="center"/>
        </w:trPr>
        <w:tc>
          <w:tcPr>
            <w:tcW w:w="9360" w:type="dxa"/>
            <w:shd w:val="clear" w:color="auto" w:fill="EAF2FB"/>
          </w:tcPr>
          <w:p>
            <w:r>
              <w:t>Why does the factor i not show up in the histogram?</w:t>
              <w:br/>
              <w:t>Y|0⟩ = i|1⟩ differs from |1⟩ by a global phase. The squared magnitude is |i|² = (−i)i = 1, so computational-basis measurement gives outcome 1 with certainty.</w:t>
            </w:r>
          </w:p>
        </w:tc>
      </w:tr>
    </w:tbl>
    <w:p w14:paraId="4EDD1CC0" w14:textId="77777777" w:rsidR="00FF5005" w:rsidRDefault="00FF5005">
      <w:pPr>
        <w:spacing w:after="0"/>
      </w:pPr>
    </w:p>
    <w:p w14:paraId="13A4DE79" w14:textId="77777777" w:rsidR="00FF5005" w:rsidRDefault="000A69C0">
      <w:r>
        <w:br w:type="page"/>
      </w:r>
    </w:p>
    <w:p w14:paraId="36F790F0" w14:textId="77777777" w:rsidR="00FF5005" w:rsidRDefault="000A69C0">
      <w:pPr>
        <w:pStyle w:val="Heading2"/>
      </w:pPr>
      <w:r>
        <w:t>(c) Z|0⟩</w:t>
      </w:r>
    </w:p>
    <w:p>
      <w:r>
        <w:t>Detailed hand calculation: Z = [[1, 0], [0, −1]]. Therefore Z(1, 0)ᵀ = (1·1 + 0·0, 0·1 + (−1)·0)ᵀ = (1, 0)ᵀ = |0⟩.</w:t>
      </w:r>
    </w:p>
    <w:p>
      <w:r>
        <w:t>The output amplitudes are b₀ = 1 and b₁ = 0, so P(|0⟩) = |1|² = 1 and P(|1⟩) = |0|² = 0. Z changes the sign of a |1⟩ component, but the requested input has no such component. Every ideal shot yields 0.</w:t>
      </w:r>
    </w:p>
    <w:p w14:paraId="52801DE1" w14:textId="77777777" w:rsidR="00FF5005" w:rsidRDefault="000A69C0">
      <w:pPr>
        <w:pStyle w:val="Heading3"/>
      </w:pPr>
      <w:r>
        <w:t>Qiskit code</w:t>
      </w:r>
    </w:p>
    <w:p w14:paraId="180720A6" w14:textId="77777777" w:rsidR="00FF5005" w:rsidRDefault="000A69C0">
      <w:pPr>
        <w:shd w:val="clear" w:color="auto" w:fill="F2F4F7"/>
        <w:spacing w:before="80" w:after="0" w:line="240" w:lineRule="auto"/>
        <w:ind w:left="216"/>
      </w:pPr>
      <w:r>
        <w:t>qc = QuantumCircuit(1, 1)</w:t>
        <w:br/>
        <w:t>qc.z(0)</w:t>
        <w:br/>
        <w:t>state = Statevector.from_instruction(qc)</w:t>
        <w:br/>
        <w:t>qc.measure(0, 0)</w:t>
        <w:br/>
        <w:t>print(qc.draw())</w:t>
        <w:br/>
        <w:t>sim = AerSimulator()</w:t>
        <w:br/>
        <w:t>raw = sim.run(transpile(qc, sim, seed_transpiler=42), shots=1024, seed_simulator=42).result().get_counts()</w:t>
        <w:br/>
        <w:t>counts = {k: raw.get(k, 0) for k in ("0", "1")}</w:t>
        <w:br/>
        <w:t>print("Statevector:", np.round(state.data, 4))</w:t>
        <w:br/>
        <w:t>print("Counts:", counts)</w:t>
        <w:br/>
        <w:t>print("Observed frequencies:", {k: v / 1024 for k, v in counts.items()})</w:t>
        <w:br/>
        <w:t>display(plot_histogram(counts))</w:t>
      </w:r>
    </w:p>
    <w:p>
      <w:r>
        <w:t>Output (the generated histogram appears below with its mathematical verification):</w:t>
      </w:r>
    </w:p>
    <w:p>
      <w:pPr/>
      <w:r>
        <w:t>┌───┐┌─┐</w:t>
        <w:br/>
        <w:t xml:space="preserve">  q: ┤ Z ├┤M├</w:t>
        <w:br/>
        <w:t xml:space="preserve">     └───┘└╥┘</w:t>
        <w:br/>
        <w:t>c: 1/══════╩═</w:t>
        <w:br/>
        <w:t xml:space="preserve">           0 </w:t>
        <w:br/>
        <w:t>Statevector: [1.+0.j 0.+0.j]</w:t>
        <w:br/>
        <w:t>Counts: {'0': 1024, '1': 0}</w:t>
        <w:br/>
        <w:t>Observed frequencies: {'0': 1.0, '1': 0.0}</w:t>
        <w:br/>
        <w:t>Figure(640x480)</w:t>
      </w:r>
    </w:p>
    <w:p w14:paraId="2F36B26A" w14:textId="77777777" w:rsidR="00FF5005" w:rsidRDefault="00FF5005">
      <w:pPr>
        <w:spacing w:after="40"/>
      </w:pPr>
    </w:p>
    <w:p w14:paraId="60676B71" w14:textId="77777777" w:rsidR="00FF5005" w:rsidRDefault="000A69C0">
      <w:pPr>
        <w:pStyle w:val="Heading3"/>
      </w:pPr>
      <w:r>
        <w:t>(ii) Circuit after running draw()</w:t>
      </w:r>
    </w:p>
    <w:p w14:paraId="0F4BDB50" w14:textId="77777777" w:rsidR="00FF5005" w:rsidRDefault="00FF5005">
      <w:pPr>
        <w:spacing w:after="40"/>
      </w:pPr>
    </w:p>
    <w:p w14:paraId="6C2953C4" w14:textId="68B73254" w:rsidR="00FF5005" w:rsidRDefault="00986A0B">
      <w:pPr>
        <w:keepNext/>
        <w:jc w:val="center"/>
      </w:pPr>
      <w:r>
        <w:rPr>
          <w:noProof/>
        </w:rPr>
        <w:drawing>
          <wp:inline distT="0" distB="0" distL="0" distR="0" wp14:anchorId="5712ADAF" wp14:editId="224B6768">
            <wp:extent cx="3108960" cy="2395728"/>
            <wp:effectExtent l="0" t="0" r="3810" b="0"/>
            <wp:docPr id="106106828" name="Picture 17" descr="Browser screenshot of the executed notebook: Z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6828" name="Picture 17" descr="Browser screenshot of the executed notebook: Z circui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B607" w14:textId="77777777" w:rsidR="00986A0B" w:rsidRDefault="00986A0B">
      <w:pPr>
        <w:pStyle w:val="Heading3"/>
        <w:rPr>
          <w:rFonts w:eastAsiaTheme="minorEastAsia" w:cstheme="minorBidi"/>
          <w:b w:val="0"/>
          <w:bCs w:val="0"/>
          <w:i/>
          <w:color w:val="555555"/>
          <w:sz w:val="19"/>
        </w:rPr>
      </w:pPr>
      <w:r>
        <w:t>Figure 3a - Screenshot of the executed notebook circuit output for Z|0&gt;, drawn with qc.draw("mpl"), including measurement into classical bit 0.</w:t>
      </w:r>
    </w:p>
    <w:p w14:paraId="1E5A00B5" w14:textId="462CFBB2" w:rsidR="00FF5005" w:rsidRDefault="000A69C0">
      <w:pPr>
        <w:pStyle w:val="Heading3"/>
      </w:pPr>
      <w:r>
        <w:t>(iii) Mathematical prediction</w:t>
      </w:r>
    </w:p>
    <w:p w14:paraId="7DD9E00A" w14:textId="77777777" w:rsidR="00FF5005" w:rsidRDefault="000A69C0">
      <w:pPr>
        <w:keepNext/>
      </w:pPr>
      <w:r>
        <w:t xml:space="preserve">Multiply </w:t>
      </w:r>
      <m:oMath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</m:oMath>
      <w:r>
        <w:t xml:space="preserve"> by the Pauli-Z matrix:</w:t>
      </w:r>
    </w:p>
    <w:p w14:paraId="2A74D9FE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eqAr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1·1+0·0</m:t>
                </m:r>
              </m:e>
              <m:e>
                <m:r>
                  <w:rPr>
                    <w:rFonts w:ascii="Cambria Math" w:hAnsi="Cambria Math"/>
                  </w:rPr>
                  <m:t>0·1+(-1)·0</m:t>
                </m:r>
              </m:e>
            </m:eqAr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eqArr>
          </m:e>
        </m:d>
      </m:oMath>
      <w:r>
        <w:rPr>
          <w:color w:val="555555"/>
        </w:rPr>
        <w:tab/>
        <w:t/>
      </w:r>
    </w:p>
    <w:p w14:paraId="5FDBB093" w14:textId="77777777" w:rsidR="00FF5005" w:rsidRDefault="000A69C0">
      <w:pPr>
        <w:keepNext/>
      </w:pPr>
      <w:r>
        <w:t>In ket form:</w:t>
      </w:r>
    </w:p>
    <w:p w14:paraId="0A11E64D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=|0</m:t>
        </m:r>
        <m:r>
          <w:rPr>
            <w:rFonts w:ascii="Cambria Math" w:hAnsi="Cambria Math"/>
          </w:rPr>
          <m:t>⟩</m:t>
        </m:r>
      </m:oMath>
      <w:r>
        <w:rPr>
          <w:color w:val="555555"/>
        </w:rPr>
        <w:tab/>
        <w:t/>
      </w:r>
    </w:p>
    <w:p w14:paraId="6BBCC4DA" w14:textId="77777777" w:rsidR="00FF5005" w:rsidRDefault="000A69C0">
      <w:r>
        <w:t>Qiskit gives the state vector (1, 0)ᵀ, agreeing with the derivation.</w:t>
      </w:r>
    </w:p>
    <w:p w14:paraId="43D8D7D4" w14:textId="77777777" w:rsidR="00FF5005" w:rsidRDefault="000A69C0">
      <w:pPr>
        <w:pStyle w:val="Heading3"/>
      </w:pPr>
      <w:r>
        <w:t>Predicted probabilities</w:t>
      </w:r>
    </w:p>
    <w:p w14:paraId="70DCCAF0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)=|1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=1,</m:t>
        </m:r>
        <m:r>
          <m:rPr>
            <m:sty m:val="p"/>
          </m:rPr>
          <w:rPr>
            <w:rFonts w:ascii="Cambria Math" w:hAnsi="Cambria Math"/>
          </w:rPr>
          <m:t>      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)=|0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>
        <w:rPr>
          <w:color w:val="555555"/>
        </w:rPr>
        <w:tab/>
        <w:t/>
      </w:r>
    </w:p>
    <w:p w14:paraId="61623ABE" w14:textId="77777777" w:rsidR="00FF5005" w:rsidRDefault="000A69C0">
      <w:r>
        <w:t xml:space="preserve">Check: </w:t>
      </w:r>
      <m:oMath>
        <m:r>
          <w:rPr>
            <w:rFonts w:ascii="Cambria Math" w:hAnsi="Cambria Math"/>
          </w:rPr>
          <m:t>1+0=1</m:t>
        </m:r>
      </m:oMath>
      <w:r>
        <w:t xml:space="preserve"> ✔. Expected counts: all 1024 for '0' and 0 for '1'.</w:t>
      </w:r>
    </w:p>
    <w:p w14:paraId="1074780C" w14:textId="77777777" w:rsidR="00FF5005" w:rsidRDefault="000A69C0">
      <w:pPr>
        <w:pStyle w:val="Heading3"/>
      </w:pPr>
      <w:r>
        <w:lastRenderedPageBreak/>
        <w:t>(i) Measurement histogram</w:t>
      </w:r>
    </w:p>
    <w:p w14:paraId="5F2E22D9" w14:textId="29172148" w:rsidR="00FF5005" w:rsidRDefault="00986A0B">
      <w:pPr>
        <w:keepNext/>
        <w:jc w:val="center"/>
      </w:pPr>
      <w:r>
        <w:rPr>
          <w:noProof/>
        </w:rPr>
        <w:drawing>
          <wp:inline distT="0" distB="0" distL="0" distR="0" wp14:anchorId="77647D7A" wp14:editId="0B8527F0">
            <wp:extent cx="5303520" cy="3504111"/>
            <wp:effectExtent l="0" t="0" r="0" b="4445"/>
            <wp:docPr id="593137411" name="Picture 18" descr="Browser screenshot of the executed notebook: Z his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37411" name="Picture 18" descr="Browser screenshot of the executed notebook: Z histogram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CE5F" w14:textId="77777777" w:rsidR="00986A0B" w:rsidRDefault="00986A0B">
      <w:pPr>
        <w:pStyle w:val="Heading3"/>
        <w:rPr>
          <w:rFonts w:eastAsiaTheme="minorEastAsia" w:cstheme="minorBidi"/>
          <w:b w:val="0"/>
          <w:bCs w:val="0"/>
          <w:i/>
          <w:color w:val="555555"/>
          <w:sz w:val="19"/>
        </w:rPr>
      </w:pPr>
      <w:r>
        <w:t>Figure 3b - Screenshot of the executed notebook measurement histogram for Z|0&gt;, 1024 shots: 1024 zeros and 0 ones.</w:t>
      </w:r>
    </w:p>
    <w:p w14:paraId="61B70FD3" w14:textId="39469137" w:rsidR="00FF5005" w:rsidRDefault="000A69C0">
      <w:pPr>
        <w:pStyle w:val="Heading3"/>
      </w:pPr>
      <w:r>
        <w:t>Verification</w:t>
      </w:r>
    </w:p>
    <w:p w14:paraId="46E6F096" w14:textId="77777777" w:rsidR="00FF5005" w:rsidRDefault="000A69C0">
      <w:r>
        <w:t xml:space="preserve">The histogram shows </w:t>
      </w:r>
      <w:r>
        <w:rPr>
          <w:b/>
        </w:rPr>
        <w:t>1024 counts of '0' and 0 counts of '1'</w:t>
      </w:r>
      <w:r>
        <w:t xml:space="preserve">, so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(|0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)=1</m:t>
        </m:r>
      </m:oMath>
      <w:r>
        <w:t xml:space="preserve"> 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(|1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)=0</m:t>
        </m:r>
      </m:oMath>
      <w:r>
        <w:t>, in exact agreement with the prediction.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F5005" w14:paraId="01C992DA" w14:textId="77777777">
        <w:trPr>
          <w:cantSplit/>
          <w:jc w:val="center"/>
        </w:trPr>
        <w:tc>
          <w:tcPr>
            <w:tcW w:w="9360" w:type="dxa"/>
            <w:shd w:val="clear" w:color="auto" w:fill="EAF2FB"/>
          </w:tcPr>
          <w:p w14:paraId="24A889A7" w14:textId="77777777" w:rsidR="00FF5005" w:rsidRDefault="000A69C0">
            <w:r>
              <w:rPr>
                <w:b/>
                <w:color w:val="1F3A5F"/>
              </w:rPr>
              <w:t>What does Z actually do?</w:t>
            </w:r>
          </w:p>
          <w:p w14:paraId="70B5995E" w14:textId="77777777" w:rsidR="00FF5005" w:rsidRDefault="000A69C0">
            <w:pPr>
              <w:spacing w:after="40"/>
            </w:pPr>
            <m:oMath>
              <m:r>
                <w:rPr>
                  <w:rFonts w:ascii="Cambria Math" w:hAnsi="Cambria Math"/>
                </w:rPr>
                <m:t>Z</m:t>
              </m:r>
            </m:oMath>
            <w:r>
              <w:t xml:space="preserve"> is a </w:t>
            </w:r>
            <w:r>
              <w:rPr>
                <w:b/>
              </w:rPr>
              <w:t>phase flip</w:t>
            </w:r>
            <w:r>
              <w:t xml:space="preserve">: it multiplies the </w:t>
            </w:r>
            <m:oMath>
              <m:r>
                <w:rPr>
                  <w:rFonts w:ascii="Cambria Math" w:hAnsi="Cambria Math"/>
                </w:rPr>
                <m:t>|1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 amplitude by −1 and leaves the </w:t>
            </w:r>
            <m:oMath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 amplitude alone, </w:t>
            </w:r>
            <m:oMath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|1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|1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. Starting from </w:t>
            </w:r>
            <m:oMath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 there is no </w:t>
            </w:r>
            <m:oMath>
              <m:r>
                <w:rPr>
                  <w:rFonts w:ascii="Cambria Math" w:hAnsi="Cambria Math"/>
                </w:rPr>
                <m:t>|1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 component to flip, so nothing changes. Its effect is visible only on superpositions, e.g. </w:t>
            </w:r>
            <m:oMath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|+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=|-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>, and even then only after a change of measurement basis.</w:t>
            </w:r>
          </w:p>
        </w:tc>
      </w:tr>
    </w:tbl>
    <w:p w14:paraId="2D1377A8" w14:textId="77777777" w:rsidR="00FF5005" w:rsidRDefault="00FF5005">
      <w:pPr>
        <w:spacing w:after="0"/>
      </w:pPr>
    </w:p>
    <w:p w14:paraId="5EE2464B" w14:textId="77777777" w:rsidR="00FF5005" w:rsidRDefault="000A69C0">
      <w:r>
        <w:br w:type="page"/>
      </w:r>
    </w:p>
    <w:p w14:paraId="29AF890F" w14:textId="77777777" w:rsidR="00FF5005" w:rsidRDefault="000A69C0">
      <w:pPr>
        <w:pStyle w:val="Heading2"/>
      </w:pPr>
      <w:r>
        <w:t>Comparison of predictions and measurements</w:t>
      </w:r>
    </w:p>
    <w:p>
      <w:r>
        <w:t>The H run gives frequencies 526/1024 = 0.513671875 and 498/1024 = 0.486328125. Their deviations from 0.5 are +0.013671875 and −0.013671875. For independent shots with p = 0.5, the standard deviation of the count of zeros is √(1024 × 0.5 × 0.5) = 16. The observed difference of 14 counts from 512 is 0.875 standard deviations, consistent with finite sampling. This comparison supports the prediction; the exact state-vector check independently verifies the amplitudes.</w:t>
      </w:r>
    </w:p>
    <w:p>
      <w:r>
        <w:t>Y gives 0/1024 = 0 for outcome 0 and 1024/1024 = 1 for outcome 1. Z gives 1024/1024 = 1 for outcome 0 and 0/1024 = 0 for outcome 1. Both match the predictions exactly. These are ideal AerSimulator results, not measurements from a physical quantum processor.</w:t>
      </w:r>
    </w:p>
    <w:p w14:paraId="4E29C7CF" w14:textId="77777777" w:rsidR="00FF5005" w:rsidRDefault="000A69C0">
      <w:r>
        <w:t>The table collects the hand-derived predictions and the measured results (1024 shots each).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7"/>
        <w:gridCol w:w="2228"/>
        <w:gridCol w:w="1439"/>
        <w:gridCol w:w="1511"/>
        <w:gridCol w:w="1439"/>
        <w:gridCol w:w="1366"/>
      </w:tblGrid>
      <w:tr w:rsidR="00FF5005" w14:paraId="37999A8C" w14:textId="77777777">
        <w:trPr>
          <w:jc w:val="center"/>
        </w:trPr>
        <w:tc>
          <w:tcPr>
            <w:tcW w:w="1368" w:type="dxa"/>
            <w:shd w:val="clear" w:color="auto" w:fill="1F3A5F"/>
          </w:tcPr>
          <w:p w14:paraId="33E3355A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Circuit</w:t>
            </w:r>
          </w:p>
        </w:tc>
        <w:tc>
          <w:tcPr>
            <w:tcW w:w="2232" w:type="dxa"/>
            <w:shd w:val="clear" w:color="auto" w:fill="1F3A5F"/>
          </w:tcPr>
          <w:p w14:paraId="2E829FC7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Predicted output state</w:t>
            </w:r>
          </w:p>
        </w:tc>
        <w:tc>
          <w:tcPr>
            <w:tcW w:w="1440" w:type="dxa"/>
            <w:shd w:val="clear" w:color="auto" w:fill="1F3A5F"/>
          </w:tcPr>
          <w:p w14:paraId="64386637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Predicted P(0), P(1)</w:t>
            </w:r>
          </w:p>
        </w:tc>
        <w:tc>
          <w:tcPr>
            <w:tcW w:w="1512" w:type="dxa"/>
            <w:shd w:val="clear" w:color="auto" w:fill="1F3A5F"/>
          </w:tcPr>
          <w:p w14:paraId="62B62C69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Measured counts '0' / '1'</w:t>
            </w:r>
          </w:p>
        </w:tc>
        <w:tc>
          <w:tcPr>
            <w:tcW w:w="1440" w:type="dxa"/>
            <w:shd w:val="clear" w:color="auto" w:fill="1F3A5F"/>
          </w:tcPr>
          <w:p>
            <w:r>
              <w:t>Observed f(0), f(1)</w:t>
            </w:r>
          </w:p>
        </w:tc>
        <w:tc>
          <w:tcPr>
            <w:tcW w:w="1368" w:type="dxa"/>
            <w:shd w:val="clear" w:color="auto" w:fill="1F3A5F"/>
          </w:tcPr>
          <w:p w14:paraId="0AA6AF23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Agree?</w:t>
            </w:r>
          </w:p>
        </w:tc>
      </w:tr>
      <w:tr w:rsidR="00FF5005" w14:paraId="1AF4FA90" w14:textId="77777777">
        <w:trPr>
          <w:jc w:val="center"/>
        </w:trPr>
        <w:tc>
          <w:tcPr>
            <w:tcW w:w="1368" w:type="dxa"/>
          </w:tcPr>
          <w:p w14:paraId="1ACACC9C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|0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2232" w:type="dxa"/>
          </w:tcPr>
          <w:p w14:paraId="71184C78" w14:textId="77777777" w:rsidR="00FF5005" w:rsidRDefault="000A69C0">
            <w:pPr>
              <w:spacing w:after="4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(|0</m:t>
                </m:r>
                <m:r>
                  <w:rPr>
                    <w:rFonts w:ascii="Cambria Math" w:hAnsi="Cambria Math"/>
                  </w:rPr>
                  <m:t>⟩</m:t>
                </m:r>
                <m:r>
                  <w:rPr>
                    <w:rFonts w:ascii="Cambria Math" w:hAnsi="Cambria Math"/>
                  </w:rPr>
                  <m:t>+|1</m:t>
                </m:r>
                <m:r>
                  <w:rPr>
                    <w:rFonts w:ascii="Cambria Math" w:hAnsi="Cambria Math"/>
                  </w:rPr>
                  <m:t>⟩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440" w:type="dxa"/>
          </w:tcPr>
          <w:p w14:paraId="4C3A8297" w14:textId="77777777" w:rsidR="00FF5005" w:rsidRDefault="000A69C0">
            <w:pPr>
              <w:spacing w:after="40"/>
              <w:jc w:val="center"/>
            </w:pPr>
            <w:r>
              <w:t>0.5, 0.5</w:t>
            </w:r>
          </w:p>
        </w:tc>
        <w:tc>
          <w:tcPr>
            <w:tcW w:w="1512" w:type="dxa"/>
          </w:tcPr>
          <w:p w14:paraId="7BB0C361" w14:textId="77777777" w:rsidR="00FF5005" w:rsidRDefault="000A69C0">
            <w:pPr>
              <w:spacing w:after="40"/>
              <w:jc w:val="center"/>
            </w:pPr>
            <w:r>
              <w:t>526 / 498</w:t>
            </w:r>
          </w:p>
        </w:tc>
        <w:tc>
          <w:tcPr>
            <w:tcW w:w="1440" w:type="dxa"/>
          </w:tcPr>
          <w:p w14:paraId="474448FD" w14:textId="77777777" w:rsidR="00FF5005" w:rsidRDefault="000A69C0">
            <w:pPr>
              <w:spacing w:after="40"/>
              <w:jc w:val="center"/>
            </w:pPr>
            <w:r>
              <w:t>0.514, 0.486</w:t>
            </w:r>
          </w:p>
        </w:tc>
        <w:tc>
          <w:tcPr>
            <w:tcW w:w="1368" w:type="dxa"/>
          </w:tcPr>
          <w:p w14:paraId="21B0E95B" w14:textId="77777777" w:rsidR="00FF5005" w:rsidRDefault="000A69C0">
            <w:pPr>
              <w:spacing w:after="40"/>
              <w:jc w:val="center"/>
            </w:pPr>
            <w:r>
              <w:t>Yes (within 1σ)</w:t>
            </w:r>
          </w:p>
        </w:tc>
      </w:tr>
      <w:tr w:rsidR="00FF5005" w14:paraId="0F5F2E85" w14:textId="77777777">
        <w:trPr>
          <w:jc w:val="center"/>
        </w:trPr>
        <w:tc>
          <w:tcPr>
            <w:tcW w:w="1368" w:type="dxa"/>
            <w:shd w:val="clear" w:color="auto" w:fill="F2F4F7"/>
          </w:tcPr>
          <w:p w14:paraId="433D2A1F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|0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2232" w:type="dxa"/>
            <w:shd w:val="clear" w:color="auto" w:fill="F2F4F7"/>
          </w:tcPr>
          <w:p w14:paraId="1C85CFDD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|1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1440" w:type="dxa"/>
            <w:shd w:val="clear" w:color="auto" w:fill="F2F4F7"/>
          </w:tcPr>
          <w:p w14:paraId="54841AA4" w14:textId="77777777" w:rsidR="00FF5005" w:rsidRDefault="000A69C0">
            <w:pPr>
              <w:spacing w:after="40"/>
              <w:jc w:val="center"/>
            </w:pPr>
            <w:r>
              <w:t>0, 1</w:t>
            </w:r>
          </w:p>
        </w:tc>
        <w:tc>
          <w:tcPr>
            <w:tcW w:w="1512" w:type="dxa"/>
            <w:shd w:val="clear" w:color="auto" w:fill="F2F4F7"/>
          </w:tcPr>
          <w:p w14:paraId="6AFED8BF" w14:textId="77777777" w:rsidR="00FF5005" w:rsidRDefault="000A69C0">
            <w:pPr>
              <w:spacing w:after="40"/>
              <w:jc w:val="center"/>
            </w:pPr>
            <w:r>
              <w:t>0 / 1024</w:t>
            </w:r>
          </w:p>
        </w:tc>
        <w:tc>
          <w:tcPr>
            <w:tcW w:w="1440" w:type="dxa"/>
            <w:shd w:val="clear" w:color="auto" w:fill="F2F4F7"/>
          </w:tcPr>
          <w:p w14:paraId="4DCE090D" w14:textId="77777777" w:rsidR="00FF5005" w:rsidRDefault="000A69C0">
            <w:pPr>
              <w:spacing w:after="40"/>
              <w:jc w:val="center"/>
            </w:pPr>
            <w:r>
              <w:t>0, 1</w:t>
            </w:r>
          </w:p>
        </w:tc>
        <w:tc>
          <w:tcPr>
            <w:tcW w:w="1368" w:type="dxa"/>
            <w:shd w:val="clear" w:color="auto" w:fill="F2F4F7"/>
          </w:tcPr>
          <w:p w14:paraId="743E26B0" w14:textId="77777777" w:rsidR="00FF5005" w:rsidRDefault="000A69C0">
            <w:pPr>
              <w:spacing w:after="40"/>
              <w:jc w:val="center"/>
            </w:pPr>
            <w:r>
              <w:t>Yes (exact)</w:t>
            </w:r>
          </w:p>
        </w:tc>
      </w:tr>
      <w:tr w:rsidR="00FF5005" w14:paraId="4C96C32D" w14:textId="77777777">
        <w:trPr>
          <w:jc w:val="center"/>
        </w:trPr>
        <w:tc>
          <w:tcPr>
            <w:tcW w:w="1368" w:type="dxa"/>
          </w:tcPr>
          <w:p w14:paraId="51884C1A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|0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2232" w:type="dxa"/>
          </w:tcPr>
          <w:p w14:paraId="74DC6C97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|0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1440" w:type="dxa"/>
          </w:tcPr>
          <w:p w14:paraId="473ED351" w14:textId="77777777" w:rsidR="00FF5005" w:rsidRDefault="000A69C0">
            <w:pPr>
              <w:spacing w:after="40"/>
              <w:jc w:val="center"/>
            </w:pPr>
            <w:r>
              <w:t>1, 0</w:t>
            </w:r>
          </w:p>
        </w:tc>
        <w:tc>
          <w:tcPr>
            <w:tcW w:w="1512" w:type="dxa"/>
          </w:tcPr>
          <w:p w14:paraId="503DAB02" w14:textId="77777777" w:rsidR="00FF5005" w:rsidRDefault="000A69C0">
            <w:pPr>
              <w:spacing w:after="40"/>
              <w:jc w:val="center"/>
            </w:pPr>
            <w:r>
              <w:t>1024 / 0</w:t>
            </w:r>
          </w:p>
        </w:tc>
        <w:tc>
          <w:tcPr>
            <w:tcW w:w="1440" w:type="dxa"/>
          </w:tcPr>
          <w:p w14:paraId="68D64ABC" w14:textId="77777777" w:rsidR="00FF5005" w:rsidRDefault="000A69C0">
            <w:pPr>
              <w:spacing w:after="40"/>
              <w:jc w:val="center"/>
            </w:pPr>
            <w:r>
              <w:t>1, 0</w:t>
            </w:r>
          </w:p>
        </w:tc>
        <w:tc>
          <w:tcPr>
            <w:tcW w:w="1368" w:type="dxa"/>
          </w:tcPr>
          <w:p w14:paraId="7FFDF46C" w14:textId="77777777" w:rsidR="00FF5005" w:rsidRDefault="000A69C0">
            <w:pPr>
              <w:spacing w:after="40"/>
              <w:jc w:val="center"/>
            </w:pPr>
            <w:r>
              <w:t>Yes (exact)</w:t>
            </w:r>
          </w:p>
        </w:tc>
      </w:tr>
    </w:tbl>
    <w:p w14:paraId="5C9CCD94" w14:textId="77777777" w:rsidR="00FF5005" w:rsidRDefault="00FF5005">
      <w:pPr>
        <w:spacing w:after="0"/>
      </w:pPr>
    </w:p>
    <w:p w14:paraId="4E59BD5B" w14:textId="77777777" w:rsidR="00FF5005" w:rsidRDefault="000A69C0">
      <w:pPr>
        <w:pStyle w:val="Heading1"/>
      </w:pPr>
      <w:r>
        <w:t>References</w:t>
      </w:r>
    </w:p>
    <w:p w14:paraId="63C21DA7" w14:textId="77777777" w:rsidR="00FF5005" w:rsidRDefault="000A69C0">
      <w:pPr>
        <w:pStyle w:val="ListBullet"/>
        <w:spacing w:after="60"/>
      </w:pPr>
      <w:r>
        <w:t>IBM Quantum Learning – Basics of Quantum Information, “Single systems”. https://learning.quantum.ibm.com/course/basics-of-quantum-information/single-systems</w:t>
      </w:r>
    </w:p>
    <w:sectPr w:rsidR="00FF5005" w:rsidSect="00034616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C0171" w14:textId="77777777" w:rsidR="000A69C0" w:rsidRDefault="000A69C0">
      <w:pPr>
        <w:spacing w:after="0" w:line="240" w:lineRule="auto"/>
      </w:pPr>
      <w:r>
        <w:separator/>
      </w:r>
    </w:p>
  </w:endnote>
  <w:endnote w:type="continuationSeparator" w:id="0">
    <w:p w14:paraId="7864166C" w14:textId="77777777" w:rsidR="000A69C0" w:rsidRDefault="000A6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E8317" w14:textId="77777777" w:rsidR="00FF5005" w:rsidRDefault="000A69C0">
    <w:pPr>
      <w:pStyle w:val="Footer"/>
      <w:jc w:val="center"/>
    </w:pPr>
    <w:r>
      <w:rPr>
        <w:color w:val="555555"/>
        <w:sz w:val="18"/>
      </w:rPr>
      <w:t xml:space="preserve">Quantum Computation — Assignment 2   |   Page </w:t>
    </w:r>
    <w:r>
      <w:rPr>
        <w:sz w:val="18"/>
      </w:rPr>
      <w:fldChar w:fldCharType="begin"/>
    </w:r>
    <w:r>
      <w:rPr>
        <w:sz w:val="18"/>
      </w:rPr>
      <w:instrText>PAGE</w:instrText>
    </w:r>
    <w:r w:rsidR="004D54E9">
      <w:rPr>
        <w:sz w:val="18"/>
      </w:rPr>
      <w:fldChar w:fldCharType="separate"/>
    </w:r>
    <w:r w:rsidR="004D54E9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FD2FE" w14:textId="77777777" w:rsidR="000A69C0" w:rsidRDefault="000A69C0">
      <w:pPr>
        <w:spacing w:after="0" w:line="240" w:lineRule="auto"/>
      </w:pPr>
      <w:r>
        <w:separator/>
      </w:r>
    </w:p>
  </w:footnote>
  <w:footnote w:type="continuationSeparator" w:id="0">
    <w:p w14:paraId="6ED36863" w14:textId="77777777" w:rsidR="000A69C0" w:rsidRDefault="000A69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860747">
    <w:abstractNumId w:val="8"/>
  </w:num>
  <w:num w:numId="2" w16cid:durableId="278147372">
    <w:abstractNumId w:val="6"/>
  </w:num>
  <w:num w:numId="3" w16cid:durableId="2121800508">
    <w:abstractNumId w:val="5"/>
  </w:num>
  <w:num w:numId="4" w16cid:durableId="986397275">
    <w:abstractNumId w:val="4"/>
  </w:num>
  <w:num w:numId="5" w16cid:durableId="1002663936">
    <w:abstractNumId w:val="7"/>
  </w:num>
  <w:num w:numId="6" w16cid:durableId="631177519">
    <w:abstractNumId w:val="3"/>
  </w:num>
  <w:num w:numId="7" w16cid:durableId="392041930">
    <w:abstractNumId w:val="2"/>
  </w:num>
  <w:num w:numId="8" w16cid:durableId="1864786615">
    <w:abstractNumId w:val="1"/>
  </w:num>
  <w:num w:numId="9" w16cid:durableId="1650401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9C0"/>
    <w:rsid w:val="0015074B"/>
    <w:rsid w:val="0029639D"/>
    <w:rsid w:val="00326F90"/>
    <w:rsid w:val="004D54E9"/>
    <w:rsid w:val="005F6792"/>
    <w:rsid w:val="007C4F3D"/>
    <w:rsid w:val="00986A0B"/>
    <w:rsid w:val="009F584D"/>
    <w:rsid w:val="00AA1D8D"/>
    <w:rsid w:val="00B47730"/>
    <w:rsid w:val="00CB0664"/>
    <w:rsid w:val="00E97D12"/>
    <w:rsid w:val="00FC693F"/>
    <w:rsid w:val="00FF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451ED6"/>
  <w14:defaultImageDpi w14:val="300"/>
  <w15:docId w15:val="{57E8C1CB-518B-4513-A6B3-1DBFC53F4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eastAsia="Calibri" w:cs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Calibri" w:cs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="Calibri" w:cs="Calibr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16</Pages>
  <Words>2762</Words>
  <Characters>15969</Characters>
  <Application>Microsoft Office Word</Application>
  <DocSecurity>0</DocSecurity>
  <Lines>499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 Kabore</cp:lastModifiedBy>
  <cp:revision>3</cp:revision>
  <dcterms:created xsi:type="dcterms:W3CDTF">2013-12-23T23:15:00Z</dcterms:created>
  <dcterms:modified xsi:type="dcterms:W3CDTF">2026-10-05T21:47:00Z</dcterms:modified>
  <cp:category/>
</cp:coreProperties>
</file>