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Datos generales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Cuatrimestre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Enero-abril 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Sesión No:</w:t>
            </w:r>
          </w:p>
        </w:tc>
        <w:tc>
          <w:tcPr>
            <w:tcW w:w="2207" w:type="dxa"/>
          </w:tcPr>
          <w:p w:rsidR="00692815" w:rsidRPr="00587C20" w:rsidRDefault="00547B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Fecha</w:t>
            </w:r>
          </w:p>
        </w:tc>
        <w:tc>
          <w:tcPr>
            <w:tcW w:w="2207" w:type="dxa"/>
          </w:tcPr>
          <w:p w:rsidR="00692815" w:rsidRPr="00587C20" w:rsidRDefault="00547B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Lugar:</w:t>
            </w:r>
          </w:p>
        </w:tc>
        <w:tc>
          <w:tcPr>
            <w:tcW w:w="2207" w:type="dxa"/>
          </w:tcPr>
          <w:p w:rsidR="00692815" w:rsidRPr="00587C20" w:rsidRDefault="00F1450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Biblioteca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DIR/UGAC/ otro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Desarrollo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Elaboro:</w:t>
            </w:r>
          </w:p>
        </w:tc>
        <w:tc>
          <w:tcPr>
            <w:tcW w:w="2207" w:type="dxa"/>
          </w:tcPr>
          <w:p w:rsidR="00692815" w:rsidRPr="00587C20" w:rsidRDefault="00547B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ICC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 xml:space="preserve">Hora de inicio </w:t>
            </w:r>
          </w:p>
        </w:tc>
        <w:tc>
          <w:tcPr>
            <w:tcW w:w="2207" w:type="dxa"/>
          </w:tcPr>
          <w:p w:rsidR="00692815" w:rsidRPr="00587C20" w:rsidRDefault="00547B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17:20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Hora de termino:</w:t>
            </w:r>
          </w:p>
        </w:tc>
        <w:tc>
          <w:tcPr>
            <w:tcW w:w="2207" w:type="dxa"/>
          </w:tcPr>
          <w:p w:rsidR="00692815" w:rsidRPr="00587C20" w:rsidRDefault="00547B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18:2</w:t>
            </w:r>
            <w:r w:rsidR="00F1450C">
              <w:rPr>
                <w:rFonts w:ascii="Century Gothic" w:hAnsi="Century Gothic"/>
              </w:rPr>
              <w:t>0</w:t>
            </w:r>
          </w:p>
        </w:tc>
      </w:tr>
    </w:tbl>
    <w:p w:rsidR="00373348" w:rsidRPr="00587C20" w:rsidRDefault="00373348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Asistentes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7349F3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 Sinaloa</w:t>
            </w:r>
          </w:p>
          <w:p w:rsidR="00692815" w:rsidRPr="00587C20" w:rsidRDefault="007349F3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Equipo </w:t>
            </w:r>
            <w:r w:rsidR="00F1450C">
              <w:rPr>
                <w:rFonts w:ascii="Century Gothic" w:hAnsi="Century Gothic"/>
              </w:rPr>
              <w:t>Promesa</w:t>
            </w:r>
          </w:p>
        </w:tc>
      </w:tr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Ausentes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2815" w:rsidRPr="00587C20" w:rsidTr="003F56E9">
        <w:tc>
          <w:tcPr>
            <w:tcW w:w="8828" w:type="dxa"/>
            <w:gridSpan w:val="2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 xml:space="preserve">Orden general del </w:t>
            </w:r>
            <w:r w:rsidR="003F56E9" w:rsidRPr="00587C20">
              <w:rPr>
                <w:rFonts w:ascii="Century Gothic" w:hAnsi="Century Gothic"/>
                <w:b/>
              </w:rPr>
              <w:t>día</w:t>
            </w:r>
          </w:p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Asunto</w:t>
            </w:r>
          </w:p>
        </w:tc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Pase de lista</w:t>
            </w:r>
          </w:p>
        </w:tc>
        <w:tc>
          <w:tcPr>
            <w:tcW w:w="4414" w:type="dxa"/>
          </w:tcPr>
          <w:p w:rsidR="00692815" w:rsidRPr="00587C20" w:rsidRDefault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7349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Requerimientos funcionales obtenidos</w:t>
            </w:r>
          </w:p>
        </w:tc>
        <w:tc>
          <w:tcPr>
            <w:tcW w:w="4414" w:type="dxa"/>
          </w:tcPr>
          <w:p w:rsidR="00692815" w:rsidRPr="00587C20" w:rsidRDefault="007349F3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7349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Presentar diseño funcional del sitio</w:t>
            </w:r>
          </w:p>
        </w:tc>
        <w:tc>
          <w:tcPr>
            <w:tcW w:w="4414" w:type="dxa"/>
          </w:tcPr>
          <w:p w:rsidR="00692815" w:rsidRPr="00587C20" w:rsidRDefault="007349F3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701"/>
        <w:gridCol w:w="1745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 de la sesión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No. De acuerdo</w:t>
            </w:r>
          </w:p>
        </w:tc>
        <w:tc>
          <w:tcPr>
            <w:tcW w:w="3969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</w:t>
            </w:r>
          </w:p>
        </w:tc>
        <w:tc>
          <w:tcPr>
            <w:tcW w:w="1701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 de la ejecución</w:t>
            </w:r>
          </w:p>
        </w:tc>
        <w:tc>
          <w:tcPr>
            <w:tcW w:w="1745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Fecha compromiso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7349F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01.11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126200" w:rsidP="006B124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Irving </w:t>
            </w:r>
            <w:r w:rsidR="00692815" w:rsidRPr="00587C20">
              <w:rPr>
                <w:rFonts w:ascii="Century Gothic" w:hAnsi="Century Gothic"/>
              </w:rPr>
              <w:t>realizo el pase de lista y no se encontraron ausentes</w:t>
            </w:r>
          </w:p>
        </w:tc>
        <w:tc>
          <w:tcPr>
            <w:tcW w:w="1701" w:type="dxa"/>
          </w:tcPr>
          <w:p w:rsidR="00126200" w:rsidRPr="00587C20" w:rsidRDefault="00126200" w:rsidP="0012620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7349F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02.11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E14E39" w:rsidP="00E14E3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Mostrar y comentarle como se adaptan los requerimientos funcionales a las necesidades que tiene el equipo y como los mismos requerimientos ayudaran a terminar con la problemática. </w:t>
            </w:r>
          </w:p>
        </w:tc>
        <w:tc>
          <w:tcPr>
            <w:tcW w:w="1701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Irving</w:t>
            </w:r>
            <w:r w:rsidR="00126200">
              <w:rPr>
                <w:rFonts w:ascii="Century Gothic" w:hAnsi="Century Gothic"/>
              </w:rPr>
              <w:t xml:space="preserve"> (</w:t>
            </w:r>
            <w:r w:rsidR="00126200" w:rsidRPr="00587C20">
              <w:rPr>
                <w:rFonts w:ascii="Century Gothic" w:hAnsi="Century Gothic"/>
              </w:rPr>
              <w:t>Líder del equipo</w:t>
            </w:r>
            <w:r w:rsidR="00126200"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7349F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03.11</w:t>
            </w:r>
            <w:r w:rsidR="003F56E9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587C20" w:rsidRPr="007349F3" w:rsidRDefault="001417A3" w:rsidP="007349F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Acuerdo entre ambos equipos acerca del diseño del sitio web.</w:t>
            </w:r>
          </w:p>
        </w:tc>
        <w:tc>
          <w:tcPr>
            <w:tcW w:w="1701" w:type="dxa"/>
          </w:tcPr>
          <w:p w:rsidR="00692815" w:rsidRPr="00587C20" w:rsidRDefault="00587C20" w:rsidP="003F56E9">
            <w:pPr>
              <w:jc w:val="center"/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Irving</w:t>
            </w:r>
            <w:r w:rsidR="00126200">
              <w:rPr>
                <w:rFonts w:ascii="Century Gothic" w:hAnsi="Century Gothic"/>
              </w:rPr>
              <w:t xml:space="preserve"> (</w:t>
            </w:r>
            <w:r w:rsidR="00126200" w:rsidRPr="00587C20">
              <w:rPr>
                <w:rFonts w:ascii="Century Gothic" w:hAnsi="Century Gothic"/>
              </w:rPr>
              <w:t>Líder del equipo</w:t>
            </w:r>
            <w:r w:rsidR="00126200">
              <w:rPr>
                <w:rFonts w:ascii="Century Gothic" w:hAnsi="Century Gothic"/>
              </w:rPr>
              <w:t>)</w:t>
            </w:r>
            <w:r w:rsidR="001417A3">
              <w:rPr>
                <w:rFonts w:ascii="Century Gothic" w:hAnsi="Century Gothic"/>
              </w:rPr>
              <w:t>, Promesa</w:t>
            </w:r>
          </w:p>
        </w:tc>
        <w:tc>
          <w:tcPr>
            <w:tcW w:w="1745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7349F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04.11</w:t>
            </w:r>
            <w:r w:rsidR="00587C20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1E4BB5" w:rsidRPr="007349F3" w:rsidRDefault="001417A3" w:rsidP="007349F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Acuerdo de los colores que el sitio web contendrá, los cuales eran: cremita, negro, naranja, violeta y los colores del logo con el folclor de México.</w:t>
            </w:r>
          </w:p>
        </w:tc>
        <w:tc>
          <w:tcPr>
            <w:tcW w:w="1701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Irving</w:t>
            </w:r>
            <w:r w:rsidR="00126200">
              <w:rPr>
                <w:rFonts w:ascii="Century Gothic" w:hAnsi="Century Gothic"/>
              </w:rPr>
              <w:t xml:space="preserve"> (</w:t>
            </w:r>
            <w:r w:rsidR="00126200" w:rsidRPr="00587C20">
              <w:rPr>
                <w:rFonts w:ascii="Century Gothic" w:hAnsi="Century Gothic"/>
              </w:rPr>
              <w:t>Líder del equipo</w:t>
            </w:r>
            <w:r w:rsidR="00126200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, Promesa</w:t>
            </w:r>
          </w:p>
        </w:tc>
        <w:tc>
          <w:tcPr>
            <w:tcW w:w="1745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7349F3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05.11</w:t>
            </w:r>
            <w:r w:rsidR="00E91246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1417A3" w:rsidP="006B124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Acuerdo del contenido de las paginas inicio, quienes somos, contacto y preguntas frecuentes.</w:t>
            </w:r>
          </w:p>
        </w:tc>
        <w:tc>
          <w:tcPr>
            <w:tcW w:w="1701" w:type="dxa"/>
          </w:tcPr>
          <w:p w:rsidR="00692815" w:rsidRPr="00587C20" w:rsidRDefault="001417A3" w:rsidP="003F56E9">
            <w:pPr>
              <w:jc w:val="center"/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Irving</w:t>
            </w:r>
            <w:r w:rsidR="00126200">
              <w:rPr>
                <w:rFonts w:ascii="Century Gothic" w:hAnsi="Century Gothic"/>
              </w:rPr>
              <w:t xml:space="preserve"> (</w:t>
            </w:r>
            <w:r w:rsidR="00126200" w:rsidRPr="00587C20">
              <w:rPr>
                <w:rFonts w:ascii="Century Gothic" w:hAnsi="Century Gothic"/>
              </w:rPr>
              <w:t>Líder del equipo</w:t>
            </w:r>
            <w:r w:rsidR="00126200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, Promesa</w:t>
            </w:r>
          </w:p>
        </w:tc>
        <w:tc>
          <w:tcPr>
            <w:tcW w:w="1745" w:type="dxa"/>
          </w:tcPr>
          <w:p w:rsidR="00692815" w:rsidRPr="00587C20" w:rsidRDefault="0048766A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bookmarkStart w:id="0" w:name="_GoBack"/>
            <w:bookmarkEnd w:id="0"/>
            <w:r w:rsidR="00E91246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587C20">
        <w:tc>
          <w:tcPr>
            <w:tcW w:w="1413" w:type="dxa"/>
            <w:shd w:val="clear" w:color="auto" w:fill="A8D08D" w:themeFill="accent6" w:themeFillTint="99"/>
          </w:tcPr>
          <w:p w:rsidR="00587C20" w:rsidRPr="00587C20" w:rsidRDefault="00587C20" w:rsidP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Pendiente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45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692815" w:rsidRDefault="006928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103"/>
        <w:gridCol w:w="1104"/>
        <w:gridCol w:w="4414"/>
      </w:tblGrid>
      <w:tr w:rsidR="00603F1A" w:rsidTr="00B10A45">
        <w:tc>
          <w:tcPr>
            <w:tcW w:w="8828" w:type="dxa"/>
            <w:gridSpan w:val="4"/>
            <w:shd w:val="clear" w:color="auto" w:fill="A8D08D" w:themeFill="accent6" w:themeFillTint="99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lastRenderedPageBreak/>
              <w:t>Seguimiento de acuerdos</w:t>
            </w:r>
          </w:p>
        </w:tc>
      </w:tr>
      <w:tr w:rsidR="00603F1A" w:rsidTr="007E3F08">
        <w:tc>
          <w:tcPr>
            <w:tcW w:w="2207" w:type="dxa"/>
            <w:vMerge w:val="restart"/>
            <w:vAlign w:val="center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No. De acuerdo</w:t>
            </w:r>
          </w:p>
        </w:tc>
        <w:tc>
          <w:tcPr>
            <w:tcW w:w="2207" w:type="dxa"/>
            <w:gridSpan w:val="2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Cumplido</w:t>
            </w:r>
          </w:p>
        </w:tc>
        <w:tc>
          <w:tcPr>
            <w:tcW w:w="4414" w:type="dxa"/>
            <w:vMerge w:val="restart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Observaciones</w:t>
            </w:r>
          </w:p>
        </w:tc>
      </w:tr>
      <w:tr w:rsidR="00603F1A" w:rsidTr="00BC255D">
        <w:tc>
          <w:tcPr>
            <w:tcW w:w="2207" w:type="dxa"/>
            <w:vMerge/>
          </w:tcPr>
          <w:p w:rsidR="00603F1A" w:rsidRDefault="00603F1A"/>
        </w:tc>
        <w:tc>
          <w:tcPr>
            <w:tcW w:w="1103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Si</w:t>
            </w:r>
          </w:p>
        </w:tc>
        <w:tc>
          <w:tcPr>
            <w:tcW w:w="1104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No</w:t>
            </w:r>
          </w:p>
        </w:tc>
        <w:tc>
          <w:tcPr>
            <w:tcW w:w="4414" w:type="dxa"/>
            <w:vMerge/>
          </w:tcPr>
          <w:p w:rsidR="00603F1A" w:rsidRDefault="00603F1A"/>
        </w:tc>
      </w:tr>
      <w:tr w:rsidR="00603F1A" w:rsidTr="00326266">
        <w:tc>
          <w:tcPr>
            <w:tcW w:w="2207" w:type="dxa"/>
          </w:tcPr>
          <w:p w:rsidR="00603F1A" w:rsidRDefault="00670B7B">
            <w:r>
              <w:t>01.11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534ED">
        <w:tc>
          <w:tcPr>
            <w:tcW w:w="2207" w:type="dxa"/>
          </w:tcPr>
          <w:p w:rsidR="00603F1A" w:rsidRDefault="00670B7B">
            <w:r>
              <w:t>02.11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D7551">
        <w:tc>
          <w:tcPr>
            <w:tcW w:w="2207" w:type="dxa"/>
          </w:tcPr>
          <w:p w:rsidR="00603F1A" w:rsidRDefault="00670B7B">
            <w:r>
              <w:t>03.11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F42CAD">
        <w:tc>
          <w:tcPr>
            <w:tcW w:w="2207" w:type="dxa"/>
          </w:tcPr>
          <w:p w:rsidR="00603F1A" w:rsidRDefault="00670B7B">
            <w:r>
              <w:t>04.11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ED00DB">
        <w:tc>
          <w:tcPr>
            <w:tcW w:w="2207" w:type="dxa"/>
          </w:tcPr>
          <w:p w:rsidR="00603F1A" w:rsidRDefault="00670B7B">
            <w:r>
              <w:t>05.11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</w:tbl>
    <w:p w:rsidR="00603F1A" w:rsidRDefault="00603F1A"/>
    <w:sectPr w:rsidR="00603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7E07"/>
    <w:multiLevelType w:val="hybridMultilevel"/>
    <w:tmpl w:val="69429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443"/>
    <w:multiLevelType w:val="hybridMultilevel"/>
    <w:tmpl w:val="A22889A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F3746"/>
    <w:multiLevelType w:val="hybridMultilevel"/>
    <w:tmpl w:val="80887FB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16283"/>
    <w:multiLevelType w:val="hybridMultilevel"/>
    <w:tmpl w:val="9566F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15"/>
    <w:rsid w:val="00126200"/>
    <w:rsid w:val="001417A3"/>
    <w:rsid w:val="001A68B9"/>
    <w:rsid w:val="001E4BB5"/>
    <w:rsid w:val="00373348"/>
    <w:rsid w:val="003F56E9"/>
    <w:rsid w:val="00413E3E"/>
    <w:rsid w:val="0048766A"/>
    <w:rsid w:val="00547BB6"/>
    <w:rsid w:val="00587C20"/>
    <w:rsid w:val="00603F1A"/>
    <w:rsid w:val="00670B7B"/>
    <w:rsid w:val="00692815"/>
    <w:rsid w:val="006B1241"/>
    <w:rsid w:val="007349F3"/>
    <w:rsid w:val="0094374C"/>
    <w:rsid w:val="00B10A45"/>
    <w:rsid w:val="00B8508F"/>
    <w:rsid w:val="00E14E39"/>
    <w:rsid w:val="00E91246"/>
    <w:rsid w:val="00F1450C"/>
    <w:rsid w:val="00F6001C"/>
    <w:rsid w:val="00FB675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202"/>
  <w15:chartTrackingRefBased/>
  <w15:docId w15:val="{3B5F5FB9-6D0F-428A-8608-164A7264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Sierra</dc:creator>
  <cp:keywords/>
  <dc:description/>
  <cp:lastModifiedBy>HP</cp:lastModifiedBy>
  <cp:revision>13</cp:revision>
  <dcterms:created xsi:type="dcterms:W3CDTF">2019-03-14T03:10:00Z</dcterms:created>
  <dcterms:modified xsi:type="dcterms:W3CDTF">2019-04-02T01:31:00Z</dcterms:modified>
</cp:coreProperties>
</file>