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92815" w:rsidRPr="00587C20" w:rsidTr="003F56E9">
        <w:tc>
          <w:tcPr>
            <w:tcW w:w="8828" w:type="dxa"/>
            <w:gridSpan w:val="4"/>
            <w:shd w:val="clear" w:color="auto" w:fill="F4B083" w:themeFill="accent2" w:themeFillTint="99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Datos generales</w:t>
            </w:r>
          </w:p>
        </w:tc>
      </w:tr>
      <w:tr w:rsidR="00692815" w:rsidRPr="00587C20" w:rsidTr="00692815"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Cuatrimestre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Enero-abril 2019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Sesión No:</w:t>
            </w:r>
          </w:p>
        </w:tc>
        <w:tc>
          <w:tcPr>
            <w:tcW w:w="2207" w:type="dxa"/>
          </w:tcPr>
          <w:p w:rsidR="00692815" w:rsidRPr="00587C20" w:rsidRDefault="00E957C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</w:tr>
      <w:tr w:rsidR="00692815" w:rsidRPr="00587C20" w:rsidTr="00692815"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Fecha</w:t>
            </w:r>
          </w:p>
        </w:tc>
        <w:tc>
          <w:tcPr>
            <w:tcW w:w="2207" w:type="dxa"/>
          </w:tcPr>
          <w:p w:rsidR="00692815" w:rsidRPr="00587C20" w:rsidRDefault="00E957C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  <w:r w:rsidR="00692815" w:rsidRPr="00587C20">
              <w:rPr>
                <w:rFonts w:ascii="Century Gothic" w:hAnsi="Century Gothic"/>
              </w:rPr>
              <w:t>/03/2019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Lugar:</w:t>
            </w:r>
          </w:p>
        </w:tc>
        <w:tc>
          <w:tcPr>
            <w:tcW w:w="2207" w:type="dxa"/>
          </w:tcPr>
          <w:p w:rsidR="00692815" w:rsidRPr="00587C20" w:rsidRDefault="00F1450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Biblioteca</w:t>
            </w:r>
          </w:p>
        </w:tc>
      </w:tr>
      <w:tr w:rsidR="00692815" w:rsidRPr="00587C20" w:rsidTr="00692815"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DIR/UGAC/ otro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Desarrollo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Elaboro:</w:t>
            </w:r>
          </w:p>
        </w:tc>
        <w:tc>
          <w:tcPr>
            <w:tcW w:w="2207" w:type="dxa"/>
          </w:tcPr>
          <w:p w:rsidR="00692815" w:rsidRPr="00587C20" w:rsidRDefault="00E957C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ICC</w:t>
            </w:r>
          </w:p>
        </w:tc>
      </w:tr>
      <w:tr w:rsidR="00692815" w:rsidRPr="00587C20" w:rsidTr="00692815"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 xml:space="preserve">Hora de inicio </w:t>
            </w:r>
          </w:p>
        </w:tc>
        <w:tc>
          <w:tcPr>
            <w:tcW w:w="2207" w:type="dxa"/>
          </w:tcPr>
          <w:p w:rsidR="00692815" w:rsidRPr="00587C20" w:rsidRDefault="00E957C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17:20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Hora de termino:</w:t>
            </w:r>
          </w:p>
        </w:tc>
        <w:tc>
          <w:tcPr>
            <w:tcW w:w="2207" w:type="dxa"/>
          </w:tcPr>
          <w:p w:rsidR="00692815" w:rsidRPr="00587C20" w:rsidRDefault="00E957C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18:00</w:t>
            </w:r>
          </w:p>
        </w:tc>
      </w:tr>
    </w:tbl>
    <w:p w:rsidR="00373348" w:rsidRPr="00587C20" w:rsidRDefault="00373348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92815" w:rsidRPr="00587C20" w:rsidTr="003F56E9">
        <w:tc>
          <w:tcPr>
            <w:tcW w:w="8828" w:type="dxa"/>
            <w:shd w:val="clear" w:color="auto" w:fill="F4B083" w:themeFill="accent2" w:themeFillTint="99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Asistentes</w:t>
            </w:r>
          </w:p>
        </w:tc>
      </w:tr>
      <w:tr w:rsidR="00692815" w:rsidRPr="00587C20" w:rsidTr="00692815">
        <w:tc>
          <w:tcPr>
            <w:tcW w:w="8828" w:type="dxa"/>
          </w:tcPr>
          <w:p w:rsidR="00692815" w:rsidRPr="00587C20" w:rsidRDefault="00E957C4" w:rsidP="00692815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Equipo Sinaloa</w:t>
            </w:r>
          </w:p>
          <w:p w:rsidR="00692815" w:rsidRPr="00587C20" w:rsidRDefault="00E957C4" w:rsidP="00692815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Equipo </w:t>
            </w:r>
            <w:r w:rsidR="00F1450C">
              <w:rPr>
                <w:rFonts w:ascii="Century Gothic" w:hAnsi="Century Gothic"/>
              </w:rPr>
              <w:t>Promesa</w:t>
            </w:r>
          </w:p>
        </w:tc>
      </w:tr>
      <w:tr w:rsidR="00692815" w:rsidRPr="00587C20" w:rsidTr="003F56E9">
        <w:tc>
          <w:tcPr>
            <w:tcW w:w="8828" w:type="dxa"/>
            <w:shd w:val="clear" w:color="auto" w:fill="F4B083" w:themeFill="accent2" w:themeFillTint="99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Ausentes</w:t>
            </w:r>
          </w:p>
        </w:tc>
      </w:tr>
      <w:tr w:rsidR="00692815" w:rsidRPr="00587C20" w:rsidTr="00692815">
        <w:tc>
          <w:tcPr>
            <w:tcW w:w="8828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</w:p>
        </w:tc>
      </w:tr>
    </w:tbl>
    <w:p w:rsidR="00692815" w:rsidRPr="00587C20" w:rsidRDefault="00692815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92815" w:rsidRPr="00587C20" w:rsidTr="003F56E9">
        <w:tc>
          <w:tcPr>
            <w:tcW w:w="8828" w:type="dxa"/>
            <w:gridSpan w:val="2"/>
            <w:shd w:val="clear" w:color="auto" w:fill="F4B083" w:themeFill="accent2" w:themeFillTint="99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 xml:space="preserve">Orden general del </w:t>
            </w:r>
            <w:r w:rsidR="003F56E9" w:rsidRPr="00587C20">
              <w:rPr>
                <w:rFonts w:ascii="Century Gothic" w:hAnsi="Century Gothic"/>
                <w:b/>
              </w:rPr>
              <w:t>día</w:t>
            </w:r>
          </w:p>
          <w:p w:rsidR="00692815" w:rsidRPr="00587C20" w:rsidRDefault="00692815">
            <w:pPr>
              <w:rPr>
                <w:rFonts w:ascii="Century Gothic" w:hAnsi="Century Gothic"/>
              </w:rPr>
            </w:pPr>
          </w:p>
        </w:tc>
      </w:tr>
      <w:tr w:rsidR="00692815" w:rsidRPr="00587C20" w:rsidTr="00692815">
        <w:tc>
          <w:tcPr>
            <w:tcW w:w="4414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Asunto</w:t>
            </w:r>
          </w:p>
        </w:tc>
        <w:tc>
          <w:tcPr>
            <w:tcW w:w="4414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Responsable</w:t>
            </w:r>
          </w:p>
        </w:tc>
      </w:tr>
      <w:tr w:rsidR="00692815" w:rsidRPr="00587C20" w:rsidTr="00692815">
        <w:tc>
          <w:tcPr>
            <w:tcW w:w="4414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Pase de lista</w:t>
            </w:r>
          </w:p>
        </w:tc>
        <w:tc>
          <w:tcPr>
            <w:tcW w:w="4414" w:type="dxa"/>
          </w:tcPr>
          <w:p w:rsidR="00692815" w:rsidRPr="00587C20" w:rsidRDefault="00587C20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Líder del equipo</w:t>
            </w:r>
          </w:p>
        </w:tc>
      </w:tr>
      <w:tr w:rsidR="00692815" w:rsidRPr="00587C20" w:rsidTr="00692815">
        <w:tc>
          <w:tcPr>
            <w:tcW w:w="4414" w:type="dxa"/>
          </w:tcPr>
          <w:p w:rsidR="00692815" w:rsidRPr="00587C20" w:rsidRDefault="00A36AF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Mostrar funcionabilidad del </w:t>
            </w:r>
            <w:proofErr w:type="spellStart"/>
            <w:r>
              <w:rPr>
                <w:rFonts w:ascii="Century Gothic" w:hAnsi="Century Gothic"/>
              </w:rPr>
              <w:t>Frontend</w:t>
            </w:r>
            <w:proofErr w:type="spellEnd"/>
            <w:r>
              <w:rPr>
                <w:rFonts w:ascii="Century Gothic" w:hAnsi="Century Gothic"/>
              </w:rPr>
              <w:t xml:space="preserve"> con el </w:t>
            </w:r>
            <w:proofErr w:type="spellStart"/>
            <w:r>
              <w:rPr>
                <w:rFonts w:ascii="Century Gothic" w:hAnsi="Century Gothic"/>
              </w:rPr>
              <w:t>Backend</w:t>
            </w:r>
            <w:proofErr w:type="spellEnd"/>
          </w:p>
        </w:tc>
        <w:tc>
          <w:tcPr>
            <w:tcW w:w="4414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Líder del equipo</w:t>
            </w:r>
          </w:p>
        </w:tc>
      </w:tr>
      <w:tr w:rsidR="00692815" w:rsidRPr="00587C20" w:rsidTr="00692815">
        <w:tc>
          <w:tcPr>
            <w:tcW w:w="4414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</w:p>
        </w:tc>
        <w:tc>
          <w:tcPr>
            <w:tcW w:w="4414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bookmarkStart w:id="0" w:name="_GoBack"/>
            <w:bookmarkEnd w:id="0"/>
          </w:p>
        </w:tc>
      </w:tr>
      <w:tr w:rsidR="00692815" w:rsidRPr="00587C20" w:rsidTr="00692815">
        <w:tc>
          <w:tcPr>
            <w:tcW w:w="4414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</w:p>
        </w:tc>
        <w:tc>
          <w:tcPr>
            <w:tcW w:w="4414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</w:p>
        </w:tc>
      </w:tr>
    </w:tbl>
    <w:p w:rsidR="00692815" w:rsidRPr="00587C20" w:rsidRDefault="00692815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1701"/>
        <w:gridCol w:w="1745"/>
      </w:tblGrid>
      <w:tr w:rsidR="00692815" w:rsidRPr="00587C20" w:rsidTr="003F56E9">
        <w:tc>
          <w:tcPr>
            <w:tcW w:w="8828" w:type="dxa"/>
            <w:gridSpan w:val="4"/>
            <w:shd w:val="clear" w:color="auto" w:fill="F4B083" w:themeFill="accent2" w:themeFillTint="99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Acuerdo de la sesión</w:t>
            </w:r>
          </w:p>
        </w:tc>
      </w:tr>
      <w:tr w:rsidR="00692815" w:rsidRPr="00587C20" w:rsidTr="00692815">
        <w:tc>
          <w:tcPr>
            <w:tcW w:w="1413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No. De acuerdo</w:t>
            </w:r>
          </w:p>
        </w:tc>
        <w:tc>
          <w:tcPr>
            <w:tcW w:w="3969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Acuerdo</w:t>
            </w:r>
          </w:p>
        </w:tc>
        <w:tc>
          <w:tcPr>
            <w:tcW w:w="1701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Responsable de la ejecución</w:t>
            </w:r>
          </w:p>
        </w:tc>
        <w:tc>
          <w:tcPr>
            <w:tcW w:w="1745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Fecha compromiso</w:t>
            </w:r>
          </w:p>
        </w:tc>
      </w:tr>
      <w:tr w:rsidR="00692815" w:rsidRPr="00587C20" w:rsidTr="00692815">
        <w:tc>
          <w:tcPr>
            <w:tcW w:w="1413" w:type="dxa"/>
          </w:tcPr>
          <w:p w:rsidR="00692815" w:rsidRPr="00587C20" w:rsidRDefault="00E957C4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01.18</w:t>
            </w:r>
            <w:r w:rsidR="00692815" w:rsidRPr="00587C20">
              <w:rPr>
                <w:rFonts w:ascii="Century Gothic" w:hAnsi="Century Gothic"/>
              </w:rPr>
              <w:t>.03.19</w:t>
            </w:r>
          </w:p>
        </w:tc>
        <w:tc>
          <w:tcPr>
            <w:tcW w:w="3969" w:type="dxa"/>
          </w:tcPr>
          <w:p w:rsidR="00692815" w:rsidRPr="00587C20" w:rsidRDefault="00E957C4" w:rsidP="00E957C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Irving </w:t>
            </w:r>
            <w:r w:rsidRPr="00587C20">
              <w:rPr>
                <w:rFonts w:ascii="Century Gothic" w:hAnsi="Century Gothic"/>
              </w:rPr>
              <w:t>realizo el pase de lista y no se encontraron ausentes</w:t>
            </w:r>
          </w:p>
        </w:tc>
        <w:tc>
          <w:tcPr>
            <w:tcW w:w="1701" w:type="dxa"/>
          </w:tcPr>
          <w:p w:rsidR="00692815" w:rsidRPr="00587C20" w:rsidRDefault="00E957C4" w:rsidP="00E957C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Irving (</w:t>
            </w:r>
            <w:r w:rsidRPr="00587C20">
              <w:rPr>
                <w:rFonts w:ascii="Century Gothic" w:hAnsi="Century Gothic"/>
              </w:rPr>
              <w:t>Líder del equipo</w:t>
            </w:r>
            <w:r>
              <w:rPr>
                <w:rFonts w:ascii="Century Gothic" w:hAnsi="Century Gothic"/>
              </w:rPr>
              <w:t>)</w:t>
            </w:r>
          </w:p>
        </w:tc>
        <w:tc>
          <w:tcPr>
            <w:tcW w:w="1745" w:type="dxa"/>
          </w:tcPr>
          <w:p w:rsidR="00692815" w:rsidRPr="00587C20" w:rsidRDefault="00E957C4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  <w:r w:rsidR="00692815" w:rsidRPr="00587C20">
              <w:rPr>
                <w:rFonts w:ascii="Century Gothic" w:hAnsi="Century Gothic"/>
              </w:rPr>
              <w:t>/03/2019</w:t>
            </w:r>
          </w:p>
        </w:tc>
      </w:tr>
      <w:tr w:rsidR="00692815" w:rsidRPr="00587C20" w:rsidTr="00692815">
        <w:tc>
          <w:tcPr>
            <w:tcW w:w="1413" w:type="dxa"/>
          </w:tcPr>
          <w:p w:rsidR="00692815" w:rsidRPr="00587C20" w:rsidRDefault="00E957C4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02.18</w:t>
            </w:r>
            <w:r w:rsidR="00692815" w:rsidRPr="00587C20">
              <w:rPr>
                <w:rFonts w:ascii="Century Gothic" w:hAnsi="Century Gothic"/>
              </w:rPr>
              <w:t>.03.19</w:t>
            </w:r>
          </w:p>
        </w:tc>
        <w:tc>
          <w:tcPr>
            <w:tcW w:w="3969" w:type="dxa"/>
          </w:tcPr>
          <w:p w:rsidR="00692815" w:rsidRPr="00587C20" w:rsidRDefault="00E957C4" w:rsidP="006B124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mostró el </w:t>
            </w:r>
            <w:proofErr w:type="spellStart"/>
            <w:r>
              <w:rPr>
                <w:rFonts w:ascii="Century Gothic" w:hAnsi="Century Gothic"/>
              </w:rPr>
              <w:t>frontend</w:t>
            </w:r>
            <w:proofErr w:type="spellEnd"/>
            <w:r>
              <w:rPr>
                <w:rFonts w:ascii="Century Gothic" w:hAnsi="Century Gothic"/>
              </w:rPr>
              <w:t xml:space="preserve"> y </w:t>
            </w:r>
            <w:proofErr w:type="spellStart"/>
            <w:r>
              <w:rPr>
                <w:rFonts w:ascii="Century Gothic" w:hAnsi="Century Gothic"/>
              </w:rPr>
              <w:t>bakend</w:t>
            </w:r>
            <w:proofErr w:type="spellEnd"/>
            <w:r>
              <w:rPr>
                <w:rFonts w:ascii="Century Gothic" w:hAnsi="Century Gothic"/>
              </w:rPr>
              <w:t xml:space="preserve"> funcionando en conjunto</w:t>
            </w:r>
            <w:r w:rsidR="00C51D75">
              <w:rPr>
                <w:rFonts w:ascii="Century Gothic" w:hAnsi="Century Gothic"/>
              </w:rPr>
              <w:t>.</w:t>
            </w:r>
          </w:p>
        </w:tc>
        <w:tc>
          <w:tcPr>
            <w:tcW w:w="1701" w:type="dxa"/>
          </w:tcPr>
          <w:p w:rsidR="00692815" w:rsidRPr="00587C20" w:rsidRDefault="00E957C4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Irving (</w:t>
            </w:r>
            <w:r w:rsidRPr="00587C20">
              <w:rPr>
                <w:rFonts w:ascii="Century Gothic" w:hAnsi="Century Gothic"/>
              </w:rPr>
              <w:t>Líder del equipo</w:t>
            </w:r>
            <w:r>
              <w:rPr>
                <w:rFonts w:ascii="Century Gothic" w:hAnsi="Century Gothic"/>
              </w:rPr>
              <w:t>)</w:t>
            </w:r>
          </w:p>
        </w:tc>
        <w:tc>
          <w:tcPr>
            <w:tcW w:w="1745" w:type="dxa"/>
          </w:tcPr>
          <w:p w:rsidR="00692815" w:rsidRPr="00587C20" w:rsidRDefault="00E957C4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  <w:r w:rsidR="00587C20" w:rsidRPr="00587C20">
              <w:rPr>
                <w:rFonts w:ascii="Century Gothic" w:hAnsi="Century Gothic"/>
              </w:rPr>
              <w:t>/03/2019</w:t>
            </w:r>
          </w:p>
        </w:tc>
      </w:tr>
      <w:tr w:rsidR="00692815" w:rsidRPr="00587C20" w:rsidTr="00692815">
        <w:tc>
          <w:tcPr>
            <w:tcW w:w="1413" w:type="dxa"/>
          </w:tcPr>
          <w:p w:rsidR="00692815" w:rsidRPr="00587C20" w:rsidRDefault="00E957C4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03.18</w:t>
            </w:r>
            <w:r w:rsidR="003F56E9" w:rsidRPr="00587C20">
              <w:rPr>
                <w:rFonts w:ascii="Century Gothic" w:hAnsi="Century Gothic"/>
              </w:rPr>
              <w:t>.03.19</w:t>
            </w:r>
          </w:p>
        </w:tc>
        <w:tc>
          <w:tcPr>
            <w:tcW w:w="3969" w:type="dxa"/>
          </w:tcPr>
          <w:p w:rsidR="00587C20" w:rsidRPr="00E957C4" w:rsidRDefault="00C51D75" w:rsidP="00E957C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presentaron las funciones que contiene el sitio web fueron: altas, bajas, modificaciones en la tabla producto y en la tabla contacto las mismas funciones, solo que aquí el cliente se puede comunicar con el administrador a través de mensajes que el cliente manda.</w:t>
            </w:r>
          </w:p>
        </w:tc>
        <w:tc>
          <w:tcPr>
            <w:tcW w:w="1701" w:type="dxa"/>
          </w:tcPr>
          <w:p w:rsidR="00692815" w:rsidRPr="00587C20" w:rsidRDefault="00E957C4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Irving (</w:t>
            </w:r>
            <w:r w:rsidRPr="00587C20">
              <w:rPr>
                <w:rFonts w:ascii="Century Gothic" w:hAnsi="Century Gothic"/>
              </w:rPr>
              <w:t>Líder del equipo</w:t>
            </w:r>
            <w:r>
              <w:rPr>
                <w:rFonts w:ascii="Century Gothic" w:hAnsi="Century Gothic"/>
              </w:rPr>
              <w:t>)</w:t>
            </w:r>
          </w:p>
        </w:tc>
        <w:tc>
          <w:tcPr>
            <w:tcW w:w="1745" w:type="dxa"/>
          </w:tcPr>
          <w:p w:rsidR="00692815" w:rsidRPr="00587C20" w:rsidRDefault="00E957C4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  <w:r w:rsidR="00587C20" w:rsidRPr="00587C20">
              <w:rPr>
                <w:rFonts w:ascii="Century Gothic" w:hAnsi="Century Gothic"/>
              </w:rPr>
              <w:t>/03/2019</w:t>
            </w:r>
          </w:p>
        </w:tc>
      </w:tr>
      <w:tr w:rsidR="00692815" w:rsidRPr="00587C20" w:rsidTr="00692815">
        <w:tc>
          <w:tcPr>
            <w:tcW w:w="1413" w:type="dxa"/>
          </w:tcPr>
          <w:p w:rsidR="00692815" w:rsidRPr="00587C20" w:rsidRDefault="00E957C4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04.18</w:t>
            </w:r>
            <w:r w:rsidR="00587C20" w:rsidRPr="00587C20">
              <w:rPr>
                <w:rFonts w:ascii="Century Gothic" w:hAnsi="Century Gothic"/>
              </w:rPr>
              <w:t>.03.19</w:t>
            </w:r>
          </w:p>
        </w:tc>
        <w:tc>
          <w:tcPr>
            <w:tcW w:w="3969" w:type="dxa"/>
          </w:tcPr>
          <w:p w:rsidR="001E4BB5" w:rsidRPr="00E957C4" w:rsidRDefault="00C51D75" w:rsidP="00E957C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Acuerdo de la funcionabilidad del sitio entre ambos equipos, ya listo para presentarse.</w:t>
            </w:r>
          </w:p>
        </w:tc>
        <w:tc>
          <w:tcPr>
            <w:tcW w:w="1701" w:type="dxa"/>
          </w:tcPr>
          <w:p w:rsidR="00692815" w:rsidRPr="00587C20" w:rsidRDefault="00E957C4" w:rsidP="00C51D7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Irving (</w:t>
            </w:r>
            <w:r w:rsidRPr="00587C20">
              <w:rPr>
                <w:rFonts w:ascii="Century Gothic" w:hAnsi="Century Gothic"/>
              </w:rPr>
              <w:t>Líder del equipo</w:t>
            </w:r>
            <w:r>
              <w:rPr>
                <w:rFonts w:ascii="Century Gothic" w:hAnsi="Century Gothic"/>
              </w:rPr>
              <w:t>)</w:t>
            </w:r>
            <w:r w:rsidR="00587C20">
              <w:rPr>
                <w:rFonts w:ascii="Century Gothic" w:hAnsi="Century Gothic"/>
              </w:rPr>
              <w:t xml:space="preserve">, </w:t>
            </w:r>
            <w:r w:rsidR="00C51D75">
              <w:rPr>
                <w:rFonts w:ascii="Century Gothic" w:hAnsi="Century Gothic"/>
              </w:rPr>
              <w:t>Promesa</w:t>
            </w:r>
          </w:p>
        </w:tc>
        <w:tc>
          <w:tcPr>
            <w:tcW w:w="1745" w:type="dxa"/>
          </w:tcPr>
          <w:p w:rsidR="00692815" w:rsidRPr="00587C20" w:rsidRDefault="00C51D75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  <w:r w:rsidRPr="00587C20">
              <w:rPr>
                <w:rFonts w:ascii="Century Gothic" w:hAnsi="Century Gothic"/>
              </w:rPr>
              <w:t>/03/2019</w:t>
            </w:r>
          </w:p>
        </w:tc>
      </w:tr>
      <w:tr w:rsidR="00692815" w:rsidRPr="00587C20" w:rsidTr="00587C20">
        <w:tc>
          <w:tcPr>
            <w:tcW w:w="1413" w:type="dxa"/>
            <w:shd w:val="clear" w:color="auto" w:fill="A8D08D" w:themeFill="accent6" w:themeFillTint="99"/>
          </w:tcPr>
          <w:p w:rsidR="00587C20" w:rsidRPr="00587C20" w:rsidRDefault="00587C20" w:rsidP="00587C20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Pendiente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692815" w:rsidRDefault="00692815">
            <w:pPr>
              <w:rPr>
                <w:rFonts w:ascii="Century Gothic" w:hAnsi="Century Gothic"/>
              </w:rPr>
            </w:pPr>
          </w:p>
          <w:p w:rsidR="00C51D75" w:rsidRPr="00587C20" w:rsidRDefault="00C51D75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:rsidR="00692815" w:rsidRPr="00587C20" w:rsidRDefault="00692815" w:rsidP="003F56E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45" w:type="dxa"/>
          </w:tcPr>
          <w:p w:rsidR="00692815" w:rsidRPr="00587C20" w:rsidRDefault="00692815" w:rsidP="003F56E9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692815" w:rsidRDefault="006928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103"/>
        <w:gridCol w:w="1104"/>
        <w:gridCol w:w="4414"/>
      </w:tblGrid>
      <w:tr w:rsidR="00603F1A" w:rsidTr="00B10A45">
        <w:tc>
          <w:tcPr>
            <w:tcW w:w="8828" w:type="dxa"/>
            <w:gridSpan w:val="4"/>
            <w:shd w:val="clear" w:color="auto" w:fill="A8D08D" w:themeFill="accent6" w:themeFillTint="99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t>Seguimiento de acuerdos</w:t>
            </w:r>
          </w:p>
        </w:tc>
      </w:tr>
      <w:tr w:rsidR="00603F1A" w:rsidTr="007E3F08">
        <w:tc>
          <w:tcPr>
            <w:tcW w:w="2207" w:type="dxa"/>
            <w:vMerge w:val="restart"/>
            <w:vAlign w:val="center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lastRenderedPageBreak/>
              <w:t>No. De acuerdo</w:t>
            </w:r>
          </w:p>
        </w:tc>
        <w:tc>
          <w:tcPr>
            <w:tcW w:w="2207" w:type="dxa"/>
            <w:gridSpan w:val="2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t>Cumplido</w:t>
            </w:r>
          </w:p>
        </w:tc>
        <w:tc>
          <w:tcPr>
            <w:tcW w:w="4414" w:type="dxa"/>
            <w:vMerge w:val="restart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t>Observaciones</w:t>
            </w:r>
          </w:p>
        </w:tc>
      </w:tr>
      <w:tr w:rsidR="00603F1A" w:rsidTr="00BC255D">
        <w:tc>
          <w:tcPr>
            <w:tcW w:w="2207" w:type="dxa"/>
            <w:vMerge/>
          </w:tcPr>
          <w:p w:rsidR="00603F1A" w:rsidRDefault="00603F1A"/>
        </w:tc>
        <w:tc>
          <w:tcPr>
            <w:tcW w:w="1103" w:type="dxa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t>Si</w:t>
            </w:r>
          </w:p>
        </w:tc>
        <w:tc>
          <w:tcPr>
            <w:tcW w:w="1104" w:type="dxa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t>No</w:t>
            </w:r>
          </w:p>
        </w:tc>
        <w:tc>
          <w:tcPr>
            <w:tcW w:w="4414" w:type="dxa"/>
            <w:vMerge/>
          </w:tcPr>
          <w:p w:rsidR="00603F1A" w:rsidRDefault="00603F1A"/>
        </w:tc>
      </w:tr>
      <w:tr w:rsidR="00603F1A" w:rsidTr="00326266">
        <w:tc>
          <w:tcPr>
            <w:tcW w:w="2207" w:type="dxa"/>
          </w:tcPr>
          <w:p w:rsidR="00603F1A" w:rsidRDefault="004F1EF5">
            <w:r>
              <w:t>01.18</w:t>
            </w:r>
            <w:r w:rsidR="00603F1A">
              <w:t>.03.19</w:t>
            </w:r>
          </w:p>
        </w:tc>
        <w:tc>
          <w:tcPr>
            <w:tcW w:w="1103" w:type="dxa"/>
          </w:tcPr>
          <w:p w:rsidR="00603F1A" w:rsidRDefault="00603F1A" w:rsidP="00B10A45">
            <w:pPr>
              <w:jc w:val="center"/>
            </w:pPr>
            <w:r>
              <w:t>X</w:t>
            </w:r>
          </w:p>
        </w:tc>
        <w:tc>
          <w:tcPr>
            <w:tcW w:w="1104" w:type="dxa"/>
          </w:tcPr>
          <w:p w:rsidR="00603F1A" w:rsidRDefault="00603F1A" w:rsidP="00B10A45">
            <w:pPr>
              <w:jc w:val="center"/>
            </w:pPr>
          </w:p>
        </w:tc>
        <w:tc>
          <w:tcPr>
            <w:tcW w:w="4414" w:type="dxa"/>
          </w:tcPr>
          <w:p w:rsidR="00603F1A" w:rsidRDefault="00603F1A"/>
        </w:tc>
      </w:tr>
      <w:tr w:rsidR="00603F1A" w:rsidTr="008534ED">
        <w:tc>
          <w:tcPr>
            <w:tcW w:w="2207" w:type="dxa"/>
          </w:tcPr>
          <w:p w:rsidR="00603F1A" w:rsidRDefault="004F1EF5">
            <w:r>
              <w:t>02.18</w:t>
            </w:r>
            <w:r w:rsidR="00603F1A">
              <w:t>.03.19</w:t>
            </w:r>
          </w:p>
        </w:tc>
        <w:tc>
          <w:tcPr>
            <w:tcW w:w="1103" w:type="dxa"/>
          </w:tcPr>
          <w:p w:rsidR="00603F1A" w:rsidRDefault="00603F1A" w:rsidP="00B10A45">
            <w:pPr>
              <w:jc w:val="center"/>
            </w:pPr>
            <w:r>
              <w:t>X</w:t>
            </w:r>
          </w:p>
        </w:tc>
        <w:tc>
          <w:tcPr>
            <w:tcW w:w="1104" w:type="dxa"/>
          </w:tcPr>
          <w:p w:rsidR="00603F1A" w:rsidRDefault="00603F1A" w:rsidP="00B10A45">
            <w:pPr>
              <w:jc w:val="center"/>
            </w:pPr>
          </w:p>
        </w:tc>
        <w:tc>
          <w:tcPr>
            <w:tcW w:w="4414" w:type="dxa"/>
          </w:tcPr>
          <w:p w:rsidR="00603F1A" w:rsidRDefault="00603F1A"/>
        </w:tc>
      </w:tr>
      <w:tr w:rsidR="00603F1A" w:rsidTr="008D7551">
        <w:tc>
          <w:tcPr>
            <w:tcW w:w="2207" w:type="dxa"/>
          </w:tcPr>
          <w:p w:rsidR="00603F1A" w:rsidRDefault="004F1EF5">
            <w:r>
              <w:t>03.18</w:t>
            </w:r>
            <w:r w:rsidR="00603F1A">
              <w:t>.03.19</w:t>
            </w:r>
          </w:p>
        </w:tc>
        <w:tc>
          <w:tcPr>
            <w:tcW w:w="1103" w:type="dxa"/>
          </w:tcPr>
          <w:p w:rsidR="00603F1A" w:rsidRDefault="00603F1A" w:rsidP="00B10A45">
            <w:pPr>
              <w:jc w:val="center"/>
            </w:pPr>
            <w:r>
              <w:t>X</w:t>
            </w:r>
          </w:p>
        </w:tc>
        <w:tc>
          <w:tcPr>
            <w:tcW w:w="1104" w:type="dxa"/>
          </w:tcPr>
          <w:p w:rsidR="00603F1A" w:rsidRDefault="00603F1A" w:rsidP="00B10A45">
            <w:pPr>
              <w:jc w:val="center"/>
            </w:pPr>
          </w:p>
        </w:tc>
        <w:tc>
          <w:tcPr>
            <w:tcW w:w="4414" w:type="dxa"/>
          </w:tcPr>
          <w:p w:rsidR="00603F1A" w:rsidRDefault="00603F1A"/>
        </w:tc>
      </w:tr>
      <w:tr w:rsidR="00603F1A" w:rsidTr="00F42CAD">
        <w:tc>
          <w:tcPr>
            <w:tcW w:w="2207" w:type="dxa"/>
          </w:tcPr>
          <w:p w:rsidR="00603F1A" w:rsidRDefault="004F1EF5">
            <w:r>
              <w:t>04.18</w:t>
            </w:r>
            <w:r w:rsidR="00603F1A">
              <w:t>.03.19</w:t>
            </w:r>
          </w:p>
        </w:tc>
        <w:tc>
          <w:tcPr>
            <w:tcW w:w="1103" w:type="dxa"/>
          </w:tcPr>
          <w:p w:rsidR="00603F1A" w:rsidRDefault="00603F1A" w:rsidP="00B10A45">
            <w:pPr>
              <w:jc w:val="center"/>
            </w:pPr>
            <w:r>
              <w:t>X</w:t>
            </w:r>
          </w:p>
        </w:tc>
        <w:tc>
          <w:tcPr>
            <w:tcW w:w="1104" w:type="dxa"/>
          </w:tcPr>
          <w:p w:rsidR="00603F1A" w:rsidRDefault="00603F1A" w:rsidP="00B10A45">
            <w:pPr>
              <w:jc w:val="center"/>
            </w:pPr>
          </w:p>
        </w:tc>
        <w:tc>
          <w:tcPr>
            <w:tcW w:w="4414" w:type="dxa"/>
          </w:tcPr>
          <w:p w:rsidR="00603F1A" w:rsidRDefault="00603F1A"/>
        </w:tc>
      </w:tr>
    </w:tbl>
    <w:p w:rsidR="00603F1A" w:rsidRDefault="00603F1A"/>
    <w:sectPr w:rsidR="00603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7E07"/>
    <w:multiLevelType w:val="hybridMultilevel"/>
    <w:tmpl w:val="694299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35443"/>
    <w:multiLevelType w:val="hybridMultilevel"/>
    <w:tmpl w:val="A22889A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F3746"/>
    <w:multiLevelType w:val="hybridMultilevel"/>
    <w:tmpl w:val="80887FB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116283"/>
    <w:multiLevelType w:val="hybridMultilevel"/>
    <w:tmpl w:val="9566FE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15"/>
    <w:rsid w:val="001A68B9"/>
    <w:rsid w:val="001E4BB5"/>
    <w:rsid w:val="00373348"/>
    <w:rsid w:val="003F56E9"/>
    <w:rsid w:val="00413E3E"/>
    <w:rsid w:val="004F1EF5"/>
    <w:rsid w:val="00587C20"/>
    <w:rsid w:val="00603F1A"/>
    <w:rsid w:val="00692815"/>
    <w:rsid w:val="006B1241"/>
    <w:rsid w:val="007518B1"/>
    <w:rsid w:val="00A36AF1"/>
    <w:rsid w:val="00B10A45"/>
    <w:rsid w:val="00C51D75"/>
    <w:rsid w:val="00E91246"/>
    <w:rsid w:val="00E957C4"/>
    <w:rsid w:val="00F1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6CCD"/>
  <w15:chartTrackingRefBased/>
  <w15:docId w15:val="{3B5F5FB9-6D0F-428A-8608-164A7264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2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Sierra</dc:creator>
  <cp:keywords/>
  <dc:description/>
  <cp:lastModifiedBy>HP</cp:lastModifiedBy>
  <cp:revision>5</cp:revision>
  <dcterms:created xsi:type="dcterms:W3CDTF">2019-03-14T03:10:00Z</dcterms:created>
  <dcterms:modified xsi:type="dcterms:W3CDTF">2019-04-03T01:55:00Z</dcterms:modified>
</cp:coreProperties>
</file>