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83" w:type="dxa"/>
        <w:jc w:val="center"/>
        <w:tblLayout w:type="fixed"/>
        <w:tblCellMar>
          <w:left w:w="10" w:type="dxa"/>
          <w:right w:w="10" w:type="dxa"/>
        </w:tblCellMar>
        <w:tblLook w:val="0000" w:firstRow="0" w:lastRow="0" w:firstColumn="0" w:lastColumn="0" w:noHBand="0" w:noVBand="0"/>
      </w:tblPr>
      <w:tblGrid>
        <w:gridCol w:w="1967"/>
        <w:gridCol w:w="239"/>
        <w:gridCol w:w="8577"/>
      </w:tblGrid>
      <w:tr w:rsidR="00E1534C" w14:paraId="6C2222DE" w14:textId="77777777">
        <w:trPr>
          <w:trHeight w:val="1304"/>
          <w:jc w:val="center"/>
        </w:trPr>
        <w:tc>
          <w:tcPr>
            <w:tcW w:w="1967" w:type="dxa"/>
            <w:tcBorders>
              <w:top w:val="single" w:sz="4" w:space="0" w:color="FF0000"/>
              <w:left w:val="single" w:sz="4" w:space="0" w:color="FF0000"/>
              <w:bottom w:val="single" w:sz="4" w:space="0" w:color="FF0000"/>
            </w:tcBorders>
            <w:shd w:val="clear" w:color="auto" w:fill="auto"/>
            <w:tcMar>
              <w:top w:w="0" w:type="dxa"/>
              <w:left w:w="28" w:type="dxa"/>
              <w:bottom w:w="0" w:type="dxa"/>
              <w:right w:w="28" w:type="dxa"/>
            </w:tcMar>
            <w:vAlign w:val="center"/>
          </w:tcPr>
          <w:p w14:paraId="5EAE42B9" w14:textId="77777777" w:rsidR="00E1534C" w:rsidRDefault="00D117E9">
            <w:pPr>
              <w:pStyle w:val="Standard"/>
              <w:widowControl/>
              <w:suppressAutoHyphens w:val="0"/>
              <w:spacing w:before="120"/>
              <w:jc w:val="center"/>
              <w:rPr>
                <w:rFonts w:ascii="Arial Narrow" w:eastAsia="Calibri" w:hAnsi="Arial Narrow" w:cs="Times New Roman"/>
                <w:b/>
                <w:color w:val="D67028"/>
                <w:lang w:eastAsia="en-US" w:bidi="en-US"/>
              </w:rPr>
            </w:pPr>
            <w:r>
              <w:rPr>
                <w:rFonts w:ascii="Arial Narrow" w:eastAsia="Calibri" w:hAnsi="Arial Narrow" w:cs="Times New Roman"/>
                <w:b/>
                <w:color w:val="D67028"/>
                <w:lang w:eastAsia="en-US" w:bidi="en-US"/>
              </w:rPr>
              <w:t>2º curso / 2º cuatr.</w:t>
            </w:r>
          </w:p>
          <w:p w14:paraId="5E429BF5" w14:textId="77777777" w:rsidR="00E1534C" w:rsidRDefault="00D117E9">
            <w:pPr>
              <w:pStyle w:val="Standard"/>
              <w:widowControl/>
              <w:suppressAutoHyphens w:val="0"/>
              <w:spacing w:before="120" w:after="120"/>
              <w:jc w:val="center"/>
              <w:rPr>
                <w:rFonts w:ascii="Arial Narrow" w:eastAsia="Calibri" w:hAnsi="Arial Narrow" w:cs="Times New Roman"/>
                <w:b/>
                <w:color w:val="D67028"/>
                <w:sz w:val="26"/>
                <w:szCs w:val="26"/>
                <w:lang w:eastAsia="en-US" w:bidi="en-US"/>
              </w:rPr>
            </w:pPr>
            <w:r>
              <w:rPr>
                <w:rFonts w:ascii="Arial Narrow" w:eastAsia="Calibri" w:hAnsi="Arial Narrow" w:cs="Times New Roman"/>
                <w:b/>
                <w:color w:val="D67028"/>
                <w:sz w:val="26"/>
                <w:szCs w:val="26"/>
                <w:lang w:eastAsia="en-US" w:bidi="en-US"/>
              </w:rPr>
              <w:t>Grado Ing. Inform.</w:t>
            </w:r>
          </w:p>
          <w:p w14:paraId="3C65DD4C" w14:textId="77777777" w:rsidR="00E1534C" w:rsidRDefault="00D117E9">
            <w:pPr>
              <w:pStyle w:val="Standard"/>
              <w:widowControl/>
              <w:suppressAutoHyphens w:val="0"/>
              <w:spacing w:before="120" w:after="120"/>
              <w:jc w:val="center"/>
              <w:rPr>
                <w:rFonts w:ascii="Arial Narrow" w:eastAsia="Calibri" w:hAnsi="Arial Narrow" w:cs="Times New Roman"/>
                <w:b/>
                <w:color w:val="D67028"/>
                <w:sz w:val="26"/>
                <w:szCs w:val="26"/>
                <w:lang w:eastAsia="en-US" w:bidi="en-US"/>
              </w:rPr>
            </w:pPr>
            <w:r>
              <w:rPr>
                <w:rFonts w:ascii="Arial Narrow" w:eastAsia="Calibri" w:hAnsi="Arial Narrow" w:cs="Times New Roman"/>
                <w:b/>
                <w:color w:val="D67028"/>
                <w:sz w:val="26"/>
                <w:szCs w:val="26"/>
                <w:lang w:eastAsia="en-US" w:bidi="en-US"/>
              </w:rPr>
              <w:t>Doble Grado Ing. Inform. y Mat.</w:t>
            </w:r>
          </w:p>
        </w:tc>
        <w:tc>
          <w:tcPr>
            <w:tcW w:w="239" w:type="dxa"/>
            <w:tcBorders>
              <w:left w:val="single" w:sz="4" w:space="0" w:color="FF0000"/>
            </w:tcBorders>
            <w:shd w:val="clear" w:color="auto" w:fill="auto"/>
            <w:tcMar>
              <w:top w:w="0" w:type="dxa"/>
              <w:left w:w="108" w:type="dxa"/>
              <w:bottom w:w="0" w:type="dxa"/>
              <w:right w:w="108" w:type="dxa"/>
            </w:tcMar>
            <w:vAlign w:val="center"/>
          </w:tcPr>
          <w:p w14:paraId="2AE7778A" w14:textId="77777777" w:rsidR="00E1534C" w:rsidRDefault="00E1534C">
            <w:pPr>
              <w:pStyle w:val="Standard"/>
              <w:widowControl/>
              <w:suppressAutoHyphens w:val="0"/>
              <w:snapToGrid w:val="0"/>
              <w:spacing w:before="120"/>
              <w:jc w:val="center"/>
              <w:rPr>
                <w:rFonts w:eastAsia="Times New Roman" w:cs="Times New Roman"/>
                <w:color w:val="000000"/>
                <w:lang w:eastAsia="en-US" w:bidi="en-US"/>
              </w:rPr>
            </w:pPr>
          </w:p>
        </w:tc>
        <w:tc>
          <w:tcPr>
            <w:tcW w:w="8577" w:type="dxa"/>
            <w:tcBorders>
              <w:top w:val="single" w:sz="4" w:space="0" w:color="808080"/>
              <w:left w:val="single" w:sz="4" w:space="0" w:color="808080"/>
              <w:bottom w:val="single" w:sz="4" w:space="0" w:color="808080"/>
              <w:right w:val="single" w:sz="4" w:space="0" w:color="808080"/>
            </w:tcBorders>
            <w:shd w:val="clear" w:color="auto" w:fill="auto"/>
            <w:tcMar>
              <w:top w:w="0" w:type="dxa"/>
              <w:left w:w="85" w:type="dxa"/>
              <w:bottom w:w="0" w:type="dxa"/>
              <w:right w:w="28" w:type="dxa"/>
            </w:tcMar>
            <w:vAlign w:val="center"/>
          </w:tcPr>
          <w:p w14:paraId="0CE1B530" w14:textId="77777777" w:rsidR="00E1534C" w:rsidRDefault="00D117E9">
            <w:pPr>
              <w:pStyle w:val="Standard"/>
              <w:widowControl/>
              <w:suppressAutoHyphens w:val="0"/>
              <w:spacing w:before="120"/>
              <w:rPr>
                <w:rFonts w:eastAsia="Times New Roman" w:cs="Times New Roman"/>
                <w:b/>
                <w:color w:val="337275"/>
                <w:sz w:val="36"/>
                <w:szCs w:val="36"/>
                <w:lang w:eastAsia="en-US" w:bidi="en-US"/>
              </w:rPr>
            </w:pPr>
            <w:r>
              <w:rPr>
                <w:rFonts w:eastAsia="Times New Roman" w:cs="Times New Roman"/>
                <w:b/>
                <w:color w:val="337275"/>
                <w:sz w:val="36"/>
                <w:szCs w:val="36"/>
                <w:lang w:eastAsia="en-US" w:bidi="en-US"/>
              </w:rPr>
              <w:t>Arquitectura de Computadores (AC)</w:t>
            </w:r>
          </w:p>
          <w:p w14:paraId="49F0B3ED" w14:textId="77777777" w:rsidR="00E1534C" w:rsidRDefault="00D117E9">
            <w:pPr>
              <w:pStyle w:val="Standard"/>
              <w:widowControl/>
              <w:suppressAutoHyphens w:val="0"/>
              <w:spacing w:before="12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Cuaderno de prácticas.</w:t>
            </w:r>
          </w:p>
          <w:p w14:paraId="32335B7F" w14:textId="77777777" w:rsidR="00E1534C" w:rsidRDefault="00D117E9">
            <w:pPr>
              <w:pStyle w:val="Standard"/>
              <w:widowControl/>
              <w:suppressAutoHyphens w:val="0"/>
              <w:rPr>
                <w:rFonts w:eastAsia="Times New Roman" w:cs="Times New Roman"/>
                <w:b/>
                <w:color w:val="D67028"/>
                <w:sz w:val="32"/>
                <w:szCs w:val="32"/>
                <w:lang w:eastAsia="en-US" w:bidi="en-US"/>
              </w:rPr>
            </w:pPr>
            <w:r>
              <w:rPr>
                <w:rFonts w:eastAsia="Times New Roman" w:cs="Times New Roman"/>
                <w:b/>
                <w:color w:val="D67028"/>
                <w:sz w:val="32"/>
                <w:szCs w:val="32"/>
                <w:lang w:eastAsia="en-US" w:bidi="en-US"/>
              </w:rPr>
              <w:t>Bloque Práctico 1. Programación paralela I: Directivas OpenMP</w:t>
            </w:r>
          </w:p>
          <w:p w14:paraId="7749ED27" w14:textId="77777777" w:rsidR="00E1534C" w:rsidRDefault="00D117E9">
            <w:pPr>
              <w:pStyle w:val="Standard"/>
              <w:widowControl/>
              <w:suppressAutoHyphens w:val="0"/>
              <w:spacing w:before="24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Estudiante (nombre y apellidos):</w:t>
            </w:r>
          </w:p>
          <w:p w14:paraId="6A1BDF16" w14:textId="77777777" w:rsidR="00E1534C" w:rsidRDefault="00D117E9">
            <w:pPr>
              <w:pStyle w:val="Standard"/>
              <w:widowControl/>
              <w:suppressAutoHyphens w:val="0"/>
              <w:rPr>
                <w:rFonts w:eastAsia="Times New Roman" w:cs="Times New Roman"/>
                <w:color w:val="337275"/>
                <w:sz w:val="28"/>
                <w:szCs w:val="28"/>
                <w:lang w:eastAsia="en-US" w:bidi="en-US"/>
              </w:rPr>
            </w:pPr>
            <w:r>
              <w:rPr>
                <w:rFonts w:eastAsia="Times New Roman" w:cs="Times New Roman"/>
                <w:color w:val="337275"/>
                <w:sz w:val="28"/>
                <w:szCs w:val="28"/>
                <w:lang w:eastAsia="en-US" w:bidi="en-US"/>
              </w:rPr>
              <w:t>Grupo de prácticas y profesor de prácticas:</w:t>
            </w:r>
          </w:p>
          <w:p w14:paraId="4A4A3AD0" w14:textId="77777777" w:rsidR="00E1534C" w:rsidRDefault="00D117E9">
            <w:pPr>
              <w:pStyle w:val="Standard"/>
              <w:widowControl/>
              <w:suppressAutoHyphens w:val="0"/>
              <w:rPr>
                <w:rFonts w:eastAsia="Times New Roman" w:cs="Times New Roman"/>
                <w:color w:val="337275"/>
                <w:szCs w:val="22"/>
                <w:lang w:eastAsia="en-US" w:bidi="en-US"/>
              </w:rPr>
            </w:pPr>
            <w:r>
              <w:rPr>
                <w:rFonts w:eastAsia="Times New Roman" w:cs="Times New Roman"/>
                <w:color w:val="337275"/>
                <w:szCs w:val="22"/>
                <w:lang w:eastAsia="en-US" w:bidi="en-US"/>
              </w:rPr>
              <w:t>Fecha de entrega:</w:t>
            </w:r>
          </w:p>
          <w:p w14:paraId="1CBF2604" w14:textId="77777777" w:rsidR="00E1534C" w:rsidRDefault="00D117E9">
            <w:pPr>
              <w:pStyle w:val="Standard"/>
              <w:widowControl/>
              <w:suppressAutoHyphens w:val="0"/>
              <w:rPr>
                <w:rFonts w:eastAsia="Times New Roman" w:cs="Times New Roman"/>
                <w:color w:val="337275"/>
                <w:szCs w:val="22"/>
                <w:lang w:eastAsia="en-US" w:bidi="en-US"/>
              </w:rPr>
            </w:pPr>
            <w:r>
              <w:rPr>
                <w:rFonts w:eastAsia="Times New Roman" w:cs="Times New Roman"/>
                <w:color w:val="337275"/>
                <w:szCs w:val="22"/>
                <w:lang w:eastAsia="en-US" w:bidi="en-US"/>
              </w:rPr>
              <w:t>Fecha evaluación en clase:</w:t>
            </w:r>
          </w:p>
        </w:tc>
      </w:tr>
    </w:tbl>
    <w:p w14:paraId="74A0A06C" w14:textId="77777777" w:rsidR="00E1534C" w:rsidRDefault="00D117E9">
      <w:pPr>
        <w:pStyle w:val="Standard"/>
        <w:pBdr>
          <w:bottom w:val="single" w:sz="12" w:space="1" w:color="000000"/>
        </w:pBdr>
        <w:rPr>
          <w:rFonts w:eastAsia="Calibri" w:cs="Calibri"/>
          <w:b/>
          <w:color w:val="FF0000"/>
        </w:rPr>
      </w:pPr>
      <w:r>
        <w:rPr>
          <w:rFonts w:eastAsia="Calibri" w:cs="Calibri"/>
          <w:b/>
          <w:color w:val="FF0000"/>
        </w:rPr>
        <w:t xml:space="preserve"> </w:t>
      </w:r>
    </w:p>
    <w:p w14:paraId="51374027" w14:textId="77777777" w:rsidR="00E1534C" w:rsidRDefault="00D117E9">
      <w:pPr>
        <w:pBdr>
          <w:bottom w:val="single" w:sz="12" w:space="1" w:color="000000"/>
        </w:pBdr>
        <w:rPr>
          <w:rFonts w:hint="eastAsia"/>
        </w:rPr>
      </w:pPr>
      <w:r>
        <w:t>Antes de comenzar a realizar el trabajo de este cuaderno consultar el fichero con los normas de prácticas que se encuentra en SWAD</w:t>
      </w:r>
    </w:p>
    <w:p w14:paraId="4FA4E7D1" w14:textId="77777777" w:rsidR="00E1534C" w:rsidRDefault="00D117E9">
      <w:pPr>
        <w:pStyle w:val="Heading"/>
        <w:rPr>
          <w:rFonts w:hint="eastAsia"/>
        </w:rPr>
      </w:pPr>
      <w:r>
        <w:rPr>
          <w:rStyle w:val="Fuentedeprrafopredeter1"/>
          <w:color w:val="111111"/>
        </w:rPr>
        <w:t xml:space="preserve">Ejercicios basados </w:t>
      </w:r>
      <w:bookmarkStart w:id="0" w:name="_GoBack"/>
      <w:r>
        <w:rPr>
          <w:rStyle w:val="Fuentedeprrafopredeter1"/>
          <w:color w:val="111111"/>
        </w:rPr>
        <w:t xml:space="preserve">en </w:t>
      </w:r>
      <w:bookmarkEnd w:id="0"/>
      <w:r>
        <w:rPr>
          <w:rStyle w:val="Fuentedeprrafopredeter1"/>
          <w:color w:val="111111"/>
        </w:rPr>
        <w:t>los ejemplos del seminario práctico</w:t>
      </w:r>
    </w:p>
    <w:p w14:paraId="045E19FE" w14:textId="77777777" w:rsidR="00E1534C" w:rsidRDefault="00D117E9">
      <w:pPr>
        <w:pStyle w:val="Standard"/>
        <w:widowControl/>
        <w:numPr>
          <w:ilvl w:val="0"/>
          <w:numId w:val="23"/>
        </w:numPr>
        <w:suppressAutoHyphens w:val="0"/>
        <w:spacing w:before="120"/>
        <w:rPr>
          <w:rFonts w:hint="eastAsia"/>
        </w:rPr>
      </w:pPr>
      <w:r>
        <w:t xml:space="preserve">Usar la directiva </w:t>
      </w:r>
      <w:r>
        <w:rPr>
          <w:rStyle w:val="codigo"/>
          <w:rFonts w:eastAsia="+mn-ea"/>
        </w:rPr>
        <w:t>parallel</w:t>
      </w:r>
      <w:r>
        <w:t xml:space="preserve"> combinada con directivas de trabajo compartido en los ejemplos </w:t>
      </w:r>
      <w:r>
        <w:rPr>
          <w:rStyle w:val="codigo"/>
        </w:rPr>
        <w:t xml:space="preserve">bucle-for.c </w:t>
      </w:r>
      <w:r>
        <w:t xml:space="preserve">y </w:t>
      </w:r>
      <w:r>
        <w:rPr>
          <w:rStyle w:val="codigo"/>
        </w:rPr>
        <w:t>sections.c</w:t>
      </w:r>
      <w:r>
        <w:t xml:space="preserve"> del seminario. Incorporar el código fuente resultante al cuaderno de prácticas.</w:t>
      </w:r>
    </w:p>
    <w:p w14:paraId="2917C951" w14:textId="77777777" w:rsidR="00E1534C" w:rsidRDefault="00E1534C">
      <w:pPr>
        <w:pStyle w:val="Standard"/>
        <w:widowControl/>
        <w:suppressAutoHyphens w:val="0"/>
        <w:spacing w:before="120"/>
        <w:ind w:left="360"/>
        <w:rPr>
          <w:rFonts w:hint="eastAsia"/>
        </w:rPr>
      </w:pPr>
    </w:p>
    <w:p w14:paraId="1092EA11" w14:textId="77777777" w:rsidR="00E1534C" w:rsidRDefault="00D117E9">
      <w:pPr>
        <w:pStyle w:val="Standard"/>
        <w:ind w:left="360"/>
        <w:rPr>
          <w:rFonts w:hint="eastAsia"/>
        </w:rPr>
      </w:pPr>
      <w:r>
        <w:rPr>
          <w:rStyle w:val="PalabraNegro"/>
          <w:b/>
        </w:rPr>
        <w:t>RESPUESTA</w:t>
      </w:r>
      <w:r>
        <w:rPr>
          <w:rStyle w:val="PalabraNegro"/>
        </w:rPr>
        <w:t xml:space="preserve">: </w:t>
      </w:r>
      <w:r>
        <w:rPr>
          <w:rStyle w:val="PalabraNegro"/>
          <w:sz w:val="22"/>
          <w:szCs w:val="22"/>
        </w:rPr>
        <w:t xml:space="preserve">Captura que muestre el </w:t>
      </w:r>
      <w:r>
        <w:rPr>
          <w:rStyle w:val="Palabra"/>
        </w:rPr>
        <w:t>código fuente</w:t>
      </w:r>
      <w:r>
        <w:t xml:space="preserve"> </w:t>
      </w:r>
      <w:r>
        <w:rPr>
          <w:rStyle w:val="codigo"/>
        </w:rPr>
        <w:t>bucle-forModificado.c</w:t>
      </w:r>
    </w:p>
    <w:tbl>
      <w:tblPr>
        <w:tblW w:w="10174" w:type="dxa"/>
        <w:tblInd w:w="-118" w:type="dxa"/>
        <w:tblLayout w:type="fixed"/>
        <w:tblCellMar>
          <w:left w:w="10" w:type="dxa"/>
          <w:right w:w="10" w:type="dxa"/>
        </w:tblCellMar>
        <w:tblLook w:val="0000" w:firstRow="0" w:lastRow="0" w:firstColumn="0" w:lastColumn="0" w:noHBand="0" w:noVBand="0"/>
      </w:tblPr>
      <w:tblGrid>
        <w:gridCol w:w="10174"/>
      </w:tblGrid>
      <w:tr w:rsidR="00E1534C" w14:paraId="43D1ED95" w14:textId="77777777">
        <w:tc>
          <w:tcPr>
            <w:tcW w:w="101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A4625" w14:textId="77777777" w:rsidR="00E1534C" w:rsidRDefault="00E1534C">
            <w:pPr>
              <w:pStyle w:val="WW-Predeterminado"/>
              <w:spacing w:line="264" w:lineRule="auto"/>
              <w:rPr>
                <w:rFonts w:ascii="Courier New" w:hAnsi="Courier New" w:cs="Courier New"/>
              </w:rPr>
            </w:pPr>
          </w:p>
        </w:tc>
      </w:tr>
    </w:tbl>
    <w:p w14:paraId="67943595" w14:textId="77777777" w:rsidR="00E1534C" w:rsidRDefault="00E1534C">
      <w:pPr>
        <w:pStyle w:val="Standard"/>
        <w:ind w:left="360"/>
        <w:rPr>
          <w:rFonts w:hint="eastAsia"/>
          <w:b/>
        </w:rPr>
      </w:pPr>
    </w:p>
    <w:p w14:paraId="3BD887C5" w14:textId="77777777" w:rsidR="00E1534C" w:rsidRDefault="00D117E9">
      <w:pPr>
        <w:pStyle w:val="Standard"/>
        <w:ind w:left="360"/>
        <w:rPr>
          <w:rFonts w:hint="eastAsia"/>
        </w:rPr>
      </w:pPr>
      <w:r>
        <w:rPr>
          <w:rStyle w:val="PalabraNegro"/>
          <w:b/>
        </w:rPr>
        <w:t>RESPUESTA</w:t>
      </w:r>
      <w:r>
        <w:rPr>
          <w:rStyle w:val="PalabraNegro"/>
        </w:rPr>
        <w:t xml:space="preserve">: </w:t>
      </w:r>
      <w:r>
        <w:t xml:space="preserve">Captura que muestre el código fuente </w:t>
      </w:r>
      <w:r>
        <w:rPr>
          <w:rStyle w:val="codigo"/>
        </w:rPr>
        <w:t>sectionsModificado.c</w:t>
      </w:r>
    </w:p>
    <w:tbl>
      <w:tblPr>
        <w:tblW w:w="10187" w:type="dxa"/>
        <w:tblInd w:w="-118" w:type="dxa"/>
        <w:tblLayout w:type="fixed"/>
        <w:tblCellMar>
          <w:left w:w="10" w:type="dxa"/>
          <w:right w:w="10" w:type="dxa"/>
        </w:tblCellMar>
        <w:tblLook w:val="0000" w:firstRow="0" w:lastRow="0" w:firstColumn="0" w:lastColumn="0" w:noHBand="0" w:noVBand="0"/>
      </w:tblPr>
      <w:tblGrid>
        <w:gridCol w:w="10187"/>
      </w:tblGrid>
      <w:tr w:rsidR="00E1534C" w14:paraId="54C3AF67"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D66F5" w14:textId="77777777" w:rsidR="00E1534C" w:rsidRDefault="00E1534C">
            <w:pPr>
              <w:pStyle w:val="WW-Predeterminado"/>
              <w:spacing w:line="264" w:lineRule="auto"/>
              <w:rPr>
                <w:rFonts w:ascii="Courier New" w:hAnsi="Courier New" w:cs="Courier New"/>
              </w:rPr>
            </w:pPr>
          </w:p>
        </w:tc>
      </w:tr>
    </w:tbl>
    <w:p w14:paraId="722CD98F" w14:textId="77777777" w:rsidR="00E1534C" w:rsidRDefault="00E1534C">
      <w:pPr>
        <w:pStyle w:val="Standard"/>
        <w:widowControl/>
        <w:suppressAutoHyphens w:val="0"/>
        <w:spacing w:before="120"/>
        <w:ind w:left="360"/>
        <w:rPr>
          <w:rFonts w:hint="eastAsia"/>
        </w:rPr>
      </w:pPr>
    </w:p>
    <w:p w14:paraId="3DA3264E" w14:textId="77777777" w:rsidR="00E1534C" w:rsidRDefault="00D117E9">
      <w:pPr>
        <w:pStyle w:val="Standard"/>
        <w:widowControl/>
        <w:numPr>
          <w:ilvl w:val="0"/>
          <w:numId w:val="18"/>
        </w:numPr>
        <w:suppressAutoHyphens w:val="0"/>
        <w:spacing w:before="120"/>
        <w:rPr>
          <w:rFonts w:hint="eastAsia"/>
        </w:rPr>
      </w:pPr>
      <w:r>
        <w:t xml:space="preserve">Imprimir los resultados del programa </w:t>
      </w:r>
      <w:r>
        <w:rPr>
          <w:rStyle w:val="codigo"/>
        </w:rPr>
        <w:t>single.c</w:t>
      </w:r>
      <w:r>
        <w:t xml:space="preserve"> usando una directiva </w:t>
      </w:r>
      <w:r>
        <w:rPr>
          <w:rStyle w:val="codigo"/>
          <w:rFonts w:eastAsia="+mn-ea"/>
        </w:rPr>
        <w:t>single</w:t>
      </w:r>
      <w:r>
        <w:t xml:space="preserve"> dentro de la construcción </w:t>
      </w:r>
      <w:r>
        <w:rPr>
          <w:rStyle w:val="codigo"/>
          <w:rFonts w:eastAsia="+mn-ea"/>
        </w:rPr>
        <w:t>parallel</w:t>
      </w:r>
      <w:r>
        <w:rPr>
          <w:rStyle w:val="codigo"/>
          <w:rFonts w:ascii="Calibri" w:eastAsia="+mn-ea" w:hAnsi="Calibri" w:cs="Calibri"/>
          <w:sz w:val="22"/>
        </w:rPr>
        <w:t xml:space="preserve"> </w:t>
      </w:r>
      <w:r>
        <w:t>en lugar de imprimirlos</w:t>
      </w:r>
      <w:r>
        <w:rPr>
          <w:rStyle w:val="codigo"/>
          <w:rFonts w:ascii="Calibri" w:eastAsia="+mn-ea" w:hAnsi="Calibri" w:cs="Calibri"/>
          <w:sz w:val="22"/>
        </w:rPr>
        <w:t xml:space="preserve"> </w:t>
      </w:r>
      <w:r>
        <w:t>fuera de la región</w:t>
      </w:r>
      <w:r>
        <w:rPr>
          <w:rStyle w:val="codigo"/>
          <w:rFonts w:ascii="Calibri" w:eastAsia="+mn-ea" w:hAnsi="Calibri" w:cs="Calibri"/>
        </w:rPr>
        <w:t xml:space="preserve"> </w:t>
      </w:r>
      <w:r>
        <w:rPr>
          <w:rStyle w:val="codigo"/>
          <w:rFonts w:eastAsia="+mn-ea"/>
        </w:rPr>
        <w:t>parallel</w:t>
      </w:r>
      <w:r>
        <w:t xml:space="preserve">. Añadir lo necesario, dentro de la nueva directiva </w:t>
      </w:r>
      <w:r>
        <w:rPr>
          <w:rStyle w:val="codigo"/>
        </w:rPr>
        <w:t>single</w:t>
      </w:r>
      <w:r>
        <w:t xml:space="preserve"> incorporada, para que se imprima el identificador del thread que ejecuta el bloque estructurado de la directiva </w:t>
      </w:r>
      <w:r>
        <w:rPr>
          <w:rStyle w:val="codigo"/>
        </w:rPr>
        <w:t>single</w:t>
      </w:r>
      <w:r>
        <w:t>. Incorpore en su cuaderno de trabajo el código fuente y volcados de pantalla con los resultados de ejecución obtenidos.</w:t>
      </w:r>
    </w:p>
    <w:p w14:paraId="370152C8" w14:textId="77777777" w:rsidR="00E1534C" w:rsidRDefault="00D117E9">
      <w:pPr>
        <w:pStyle w:val="Standard"/>
        <w:widowControl/>
        <w:suppressAutoHyphens w:val="0"/>
        <w:spacing w:before="120"/>
        <w:ind w:left="360"/>
        <w:rPr>
          <w:rFonts w:hint="eastAsia"/>
        </w:rPr>
      </w:pPr>
      <w:r>
        <w:rPr>
          <w:rStyle w:val="PalabraNegro"/>
          <w:b/>
        </w:rPr>
        <w:t>RESPUESTA</w:t>
      </w:r>
      <w:r>
        <w:rPr>
          <w:rStyle w:val="PalabraNegro"/>
        </w:rPr>
        <w:t>:</w:t>
      </w:r>
      <w:r>
        <w:t xml:space="preserve"> </w:t>
      </w:r>
      <w:r>
        <w:rPr>
          <w:rStyle w:val="Palabra"/>
        </w:rPr>
        <w:t>Captura que muestre el código fuente</w:t>
      </w:r>
      <w:r>
        <w:t xml:space="preserve"> </w:t>
      </w:r>
      <w:r>
        <w:rPr>
          <w:rStyle w:val="Fuentedeprrafopredeter1"/>
          <w:rFonts w:ascii="Liberation Mono" w:hAnsi="Liberation Mono" w:cs="Courier New"/>
          <w:sz w:val="20"/>
          <w:szCs w:val="20"/>
        </w:rPr>
        <w:t>single</w:t>
      </w:r>
      <w:r>
        <w:rPr>
          <w:rStyle w:val="codigo"/>
        </w:rPr>
        <w:t>Modificado.c</w:t>
      </w:r>
    </w:p>
    <w:tbl>
      <w:tblPr>
        <w:tblW w:w="10213" w:type="dxa"/>
        <w:tblInd w:w="-118" w:type="dxa"/>
        <w:tblLayout w:type="fixed"/>
        <w:tblCellMar>
          <w:left w:w="10" w:type="dxa"/>
          <w:right w:w="10" w:type="dxa"/>
        </w:tblCellMar>
        <w:tblLook w:val="0000" w:firstRow="0" w:lastRow="0" w:firstColumn="0" w:lastColumn="0" w:noHBand="0" w:noVBand="0"/>
      </w:tblPr>
      <w:tblGrid>
        <w:gridCol w:w="10213"/>
      </w:tblGrid>
      <w:tr w:rsidR="00E1534C" w14:paraId="2AC13914" w14:textId="77777777">
        <w:tc>
          <w:tcPr>
            <w:tcW w:w="102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19155" w14:textId="77777777" w:rsidR="00E1534C" w:rsidRDefault="00E1534C">
            <w:pPr>
              <w:pStyle w:val="WW-Predeterminado"/>
              <w:spacing w:line="264" w:lineRule="auto"/>
              <w:rPr>
                <w:rFonts w:ascii="Courier New" w:hAnsi="Courier New" w:cs="Courier New"/>
              </w:rPr>
            </w:pPr>
          </w:p>
        </w:tc>
      </w:tr>
    </w:tbl>
    <w:p w14:paraId="51B78DE1" w14:textId="77777777" w:rsidR="00E1534C" w:rsidRDefault="00D117E9">
      <w:pPr>
        <w:pStyle w:val="ParrafoNegro"/>
      </w:pPr>
      <w:r>
        <w:t>CAPTURAS DE PANTALLA:</w:t>
      </w:r>
    </w:p>
    <w:p w14:paraId="09CAD3DF" w14:textId="77777777" w:rsidR="00E1534C" w:rsidRDefault="00E1534C">
      <w:pPr>
        <w:pStyle w:val="Standard"/>
        <w:widowControl/>
        <w:suppressAutoHyphens w:val="0"/>
        <w:spacing w:before="120"/>
        <w:rPr>
          <w:rFonts w:hint="eastAsia"/>
        </w:rPr>
      </w:pPr>
    </w:p>
    <w:p w14:paraId="452ED167" w14:textId="77777777" w:rsidR="00E1534C" w:rsidRDefault="00E1534C">
      <w:pPr>
        <w:pStyle w:val="Standard"/>
        <w:widowControl/>
        <w:suppressAutoHyphens w:val="0"/>
        <w:spacing w:before="120"/>
        <w:rPr>
          <w:rFonts w:hint="eastAsia"/>
        </w:rPr>
      </w:pPr>
    </w:p>
    <w:p w14:paraId="30242985" w14:textId="77777777" w:rsidR="00E1534C" w:rsidRDefault="00E1534C">
      <w:pPr>
        <w:pStyle w:val="Standard"/>
        <w:widowControl/>
        <w:suppressAutoHyphens w:val="0"/>
        <w:spacing w:before="120"/>
        <w:rPr>
          <w:rFonts w:hint="eastAsia"/>
        </w:rPr>
      </w:pPr>
    </w:p>
    <w:p w14:paraId="7659A9A1" w14:textId="77777777" w:rsidR="00E1534C" w:rsidRDefault="00E1534C">
      <w:pPr>
        <w:pStyle w:val="Standard"/>
        <w:widowControl/>
        <w:suppressAutoHyphens w:val="0"/>
        <w:spacing w:before="120"/>
        <w:rPr>
          <w:rFonts w:hint="eastAsia"/>
        </w:rPr>
      </w:pPr>
    </w:p>
    <w:p w14:paraId="68CD8F47" w14:textId="77777777" w:rsidR="00E1534C" w:rsidRDefault="00D117E9">
      <w:pPr>
        <w:pStyle w:val="Standard"/>
        <w:widowControl/>
        <w:numPr>
          <w:ilvl w:val="0"/>
          <w:numId w:val="18"/>
        </w:numPr>
        <w:suppressAutoHyphens w:val="0"/>
        <w:spacing w:before="120"/>
        <w:rPr>
          <w:rFonts w:hint="eastAsia"/>
        </w:rPr>
      </w:pPr>
      <w:r>
        <w:t xml:space="preserve">Imprimir los resultados del programa </w:t>
      </w:r>
      <w:r>
        <w:rPr>
          <w:rStyle w:val="codigo"/>
        </w:rPr>
        <w:t>single.c</w:t>
      </w:r>
      <w:r>
        <w:t xml:space="preserve"> usando una directiva </w:t>
      </w:r>
      <w:r>
        <w:rPr>
          <w:rStyle w:val="codigo"/>
          <w:rFonts w:eastAsia="+mn-ea"/>
        </w:rPr>
        <w:t>master</w:t>
      </w:r>
      <w:r>
        <w:t xml:space="preserve"> dentro de la construcción </w:t>
      </w:r>
      <w:r>
        <w:rPr>
          <w:rStyle w:val="codigo"/>
          <w:rFonts w:eastAsia="+mn-ea"/>
        </w:rPr>
        <w:t>parallel</w:t>
      </w:r>
      <w:r>
        <w:rPr>
          <w:rStyle w:val="codigo"/>
          <w:rFonts w:ascii="Calibri" w:eastAsia="+mn-ea" w:hAnsi="Calibri" w:cs="Calibri"/>
          <w:sz w:val="22"/>
        </w:rPr>
        <w:t xml:space="preserve"> en lugar de imprimirlos fuera de la región</w:t>
      </w:r>
      <w:r>
        <w:rPr>
          <w:rStyle w:val="codigo"/>
          <w:rFonts w:eastAsia="+mn-ea"/>
        </w:rPr>
        <w:t xml:space="preserve"> parallel</w:t>
      </w:r>
      <w:r>
        <w:t xml:space="preserve">. Añadir lo necesario, dentro de la nueva directiva </w:t>
      </w:r>
      <w:r>
        <w:rPr>
          <w:rStyle w:val="codigo"/>
        </w:rPr>
        <w:t>master</w:t>
      </w:r>
      <w:r>
        <w:t xml:space="preserve"> incorporada, para que se imprima el identificador del thread que ejecuta el bloque estructurado de la directiva </w:t>
      </w:r>
      <w:r>
        <w:rPr>
          <w:rStyle w:val="codigo"/>
        </w:rPr>
        <w:t>master</w:t>
      </w:r>
      <w:r>
        <w:t>. Incorpore en su cuaderno el código fuente y volcados de pantalla con los resultados de ejecución obtenidos. ¿Qué diferencia observa con respecto a los resultados de ejecución del ejercicio anterior?</w:t>
      </w:r>
    </w:p>
    <w:p w14:paraId="30FE987F" w14:textId="77777777" w:rsidR="00E1534C" w:rsidRDefault="00D117E9">
      <w:pPr>
        <w:pStyle w:val="Standard"/>
        <w:widowControl/>
        <w:suppressAutoHyphens w:val="0"/>
        <w:spacing w:before="120"/>
        <w:ind w:left="360"/>
        <w:rPr>
          <w:rFonts w:hint="eastAsia"/>
        </w:rPr>
      </w:pPr>
      <w:r>
        <w:rPr>
          <w:rStyle w:val="Fuentedeprrafopredeter1"/>
          <w:b/>
        </w:rPr>
        <w:t>RESPUESTA</w:t>
      </w:r>
      <w:r>
        <w:t xml:space="preserve">: </w:t>
      </w:r>
      <w:r>
        <w:rPr>
          <w:rStyle w:val="Palabra"/>
        </w:rPr>
        <w:t>Captura que muestre el código fuente</w:t>
      </w:r>
      <w:r>
        <w:t xml:space="preserve"> </w:t>
      </w:r>
      <w:r>
        <w:rPr>
          <w:rStyle w:val="Fuentedeprrafopredeter1"/>
          <w:rFonts w:ascii="Liberation Mono" w:hAnsi="Liberation Mono" w:cs="Courier New"/>
          <w:sz w:val="20"/>
          <w:szCs w:val="20"/>
        </w:rPr>
        <w:t>single</w:t>
      </w:r>
      <w:r>
        <w:rPr>
          <w:rStyle w:val="codigo"/>
          <w:szCs w:val="20"/>
        </w:rPr>
        <w:t>Modificado2</w:t>
      </w:r>
      <w:r>
        <w:rPr>
          <w:rStyle w:val="codigo"/>
        </w:rPr>
        <w:t>.c</w:t>
      </w:r>
    </w:p>
    <w:p w14:paraId="322D03B9" w14:textId="77777777" w:rsidR="00E1534C" w:rsidRDefault="00E1534C">
      <w:pPr>
        <w:pStyle w:val="Standard"/>
        <w:ind w:left="360"/>
        <w:rPr>
          <w:rFonts w:hint="eastAsia"/>
        </w:rPr>
      </w:pPr>
    </w:p>
    <w:tbl>
      <w:tblPr>
        <w:tblW w:w="10122" w:type="dxa"/>
        <w:tblInd w:w="-118" w:type="dxa"/>
        <w:tblLayout w:type="fixed"/>
        <w:tblCellMar>
          <w:left w:w="10" w:type="dxa"/>
          <w:right w:w="10" w:type="dxa"/>
        </w:tblCellMar>
        <w:tblLook w:val="0000" w:firstRow="0" w:lastRow="0" w:firstColumn="0" w:lastColumn="0" w:noHBand="0" w:noVBand="0"/>
      </w:tblPr>
      <w:tblGrid>
        <w:gridCol w:w="10122"/>
      </w:tblGrid>
      <w:tr w:rsidR="00E1534C" w14:paraId="5B40AAA2" w14:textId="77777777">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4A3E8" w14:textId="77777777" w:rsidR="00E1534C" w:rsidRDefault="00E1534C">
            <w:pPr>
              <w:pStyle w:val="WW-Predeterminado"/>
              <w:spacing w:line="264" w:lineRule="auto"/>
              <w:rPr>
                <w:rFonts w:ascii="Courier New" w:hAnsi="Courier New" w:cs="Courier New"/>
              </w:rPr>
            </w:pPr>
          </w:p>
        </w:tc>
      </w:tr>
    </w:tbl>
    <w:p w14:paraId="5ADF0143" w14:textId="77777777" w:rsidR="00E1534C" w:rsidRDefault="00D117E9">
      <w:pPr>
        <w:pStyle w:val="ParrafoNegro"/>
        <w:rPr>
          <w:lang w:val="es-ES"/>
        </w:rPr>
      </w:pPr>
      <w:r>
        <w:rPr>
          <w:lang w:val="es-ES"/>
        </w:rPr>
        <w:t>CAPTURAS DE PANTALLA:</w:t>
      </w:r>
    </w:p>
    <w:p w14:paraId="38403D35" w14:textId="77777777" w:rsidR="00E1534C" w:rsidRDefault="00E1534C">
      <w:pPr>
        <w:pStyle w:val="Standard"/>
        <w:widowControl/>
        <w:suppressAutoHyphens w:val="0"/>
        <w:spacing w:before="120"/>
        <w:ind w:left="360"/>
        <w:rPr>
          <w:rFonts w:hint="eastAsia"/>
        </w:rPr>
      </w:pPr>
    </w:p>
    <w:p w14:paraId="1378FA3D" w14:textId="77777777" w:rsidR="00E1534C" w:rsidRDefault="00E1534C">
      <w:pPr>
        <w:pStyle w:val="Standard"/>
        <w:widowControl/>
        <w:suppressAutoHyphens w:val="0"/>
        <w:spacing w:before="120"/>
        <w:ind w:left="360"/>
        <w:rPr>
          <w:rFonts w:hint="eastAsia"/>
        </w:rPr>
      </w:pPr>
    </w:p>
    <w:p w14:paraId="2324C3CA" w14:textId="77777777" w:rsidR="00E1534C" w:rsidRDefault="00D117E9">
      <w:pPr>
        <w:pStyle w:val="ParrafoNegro"/>
        <w:rPr>
          <w:lang w:val="es-ES"/>
        </w:rPr>
      </w:pPr>
      <w:r>
        <w:rPr>
          <w:lang w:val="es-ES"/>
        </w:rPr>
        <w:t>RESPUESTA A LA PREGUNTA:</w:t>
      </w:r>
    </w:p>
    <w:p w14:paraId="5477D6C0" w14:textId="77777777" w:rsidR="00E1534C" w:rsidRDefault="00E1534C">
      <w:pPr>
        <w:pStyle w:val="Standard"/>
        <w:widowControl/>
        <w:suppressAutoHyphens w:val="0"/>
        <w:spacing w:before="120"/>
        <w:ind w:left="360"/>
        <w:rPr>
          <w:rFonts w:hint="eastAsia"/>
        </w:rPr>
      </w:pPr>
    </w:p>
    <w:p w14:paraId="147670B3" w14:textId="77777777" w:rsidR="00E1534C" w:rsidRDefault="00D117E9">
      <w:pPr>
        <w:pStyle w:val="Prrafodelista1"/>
        <w:numPr>
          <w:ilvl w:val="0"/>
          <w:numId w:val="18"/>
        </w:numPr>
      </w:pPr>
      <w:r>
        <w:rPr>
          <w:rStyle w:val="Fuentedeprrafopredeter1"/>
          <w:lang w:val="es-ES"/>
        </w:rPr>
        <w:t xml:space="preserve">¿Por qué si se elimina directiva </w:t>
      </w:r>
      <w:r>
        <w:rPr>
          <w:rStyle w:val="codigo"/>
          <w:rFonts w:eastAsia="+mn-ea"/>
        </w:rPr>
        <w:t>barrier</w:t>
      </w:r>
      <w:r>
        <w:rPr>
          <w:rStyle w:val="Fuentedeprrafopredeter1"/>
          <w:lang w:val="es-ES"/>
        </w:rPr>
        <w:t xml:space="preserve"> en el ejemplo </w:t>
      </w:r>
      <w:r>
        <w:rPr>
          <w:rStyle w:val="codigo"/>
        </w:rPr>
        <w:t>master.c</w:t>
      </w:r>
      <w:r>
        <w:rPr>
          <w:rStyle w:val="Fuentedeprrafopredeter1"/>
          <w:lang w:val="es-ES"/>
        </w:rPr>
        <w:t xml:space="preserve"> la suma que se calcula e imprime no siempre es correcta? Responda razonadamente.</w:t>
      </w:r>
    </w:p>
    <w:p w14:paraId="1ECE3A8D" w14:textId="77777777" w:rsidR="00E1534C" w:rsidRDefault="00D117E9">
      <w:pPr>
        <w:pStyle w:val="ParrafoNegro"/>
      </w:pPr>
      <w:r>
        <w:t>RESPUESTA:</w:t>
      </w:r>
    </w:p>
    <w:p w14:paraId="68A8FD8D" w14:textId="77777777" w:rsidR="00E1534C" w:rsidRDefault="00E1534C">
      <w:pPr>
        <w:pStyle w:val="Ttulo31"/>
      </w:pPr>
    </w:p>
    <w:p w14:paraId="3613EB41" w14:textId="77777777" w:rsidR="00E1534C" w:rsidRDefault="00D117E9">
      <w:pPr>
        <w:pStyle w:val="Heading"/>
        <w:rPr>
          <w:rFonts w:hint="eastAsia"/>
        </w:rPr>
      </w:pPr>
      <w:r>
        <w:t xml:space="preserve">      Resto de ejercicios </w:t>
      </w:r>
      <w:r>
        <w:rPr>
          <w:rStyle w:val="Fuentedeprrafopredeter1"/>
          <w:shd w:val="clear" w:color="auto" w:fill="FFFF00"/>
        </w:rPr>
        <w:t>(usar en atcgrid la cola ac a no ser que se tenga que usar atcgrid4)</w:t>
      </w:r>
    </w:p>
    <w:p w14:paraId="3534FF12" w14:textId="77777777" w:rsidR="00E1534C" w:rsidRDefault="00D117E9">
      <w:pPr>
        <w:pStyle w:val="Prrafodelista1"/>
        <w:numPr>
          <w:ilvl w:val="0"/>
          <w:numId w:val="18"/>
        </w:numPr>
      </w:pPr>
      <w:r>
        <w:rPr>
          <w:rStyle w:val="Fuentedeprrafopredeter1"/>
          <w:lang w:val="es-ES"/>
        </w:rPr>
        <w:t xml:space="preserve">El programa secuencial C del Listado 1 calcula la suma de dos vectores (v3 = v1 + v2;  v3(i) = v1(i) + v2(i),  i=0,…N-1). Generar el ejecutable del programa del Listado 1 para </w:t>
      </w:r>
      <w:r>
        <w:rPr>
          <w:rStyle w:val="Fuentedeprrafopredeter1"/>
          <w:b/>
          <w:lang w:val="es-ES"/>
        </w:rPr>
        <w:t>vectores globales</w:t>
      </w:r>
      <w:r>
        <w:rPr>
          <w:rStyle w:val="Fuentedeprrafopredeter1"/>
          <w:lang w:val="es-ES"/>
        </w:rPr>
        <w:t xml:space="preserve">. Usar </w:t>
      </w:r>
      <w:r>
        <w:rPr>
          <w:rStyle w:val="codigo"/>
        </w:rPr>
        <w:t>time</w:t>
      </w:r>
      <w:r>
        <w:rPr>
          <w:rStyle w:val="Fuentedeprrafopredeter1"/>
          <w:lang w:val="es-ES"/>
        </w:rPr>
        <w:t xml:space="preserve"> (Lección 3/ Tema 1) en la línea de comandos para obtener, en atcgrid, el tiempo de ejecución (</w:t>
      </w:r>
      <w:r>
        <w:rPr>
          <w:rStyle w:val="Fuentedeprrafopredeter1"/>
          <w:i/>
          <w:lang w:val="es-ES"/>
        </w:rPr>
        <w:t>elapsed time</w:t>
      </w:r>
      <w:r>
        <w:rPr>
          <w:rStyle w:val="Fuentedeprrafopredeter1"/>
          <w:lang w:val="es-ES"/>
        </w:rPr>
        <w:t>) y el tiempo de CPU del usuario y del sistema generado. Obtenga los tiempos para vectores con 10000000 componentes. ¿La suma de los tiempos de CPU del usuario y del sistema es menor, mayor o igual que el tiempo real (</w:t>
      </w:r>
      <w:r>
        <w:rPr>
          <w:rStyle w:val="Fuentedeprrafopredeter1"/>
          <w:i/>
          <w:iCs/>
          <w:lang w:val="es-ES"/>
        </w:rPr>
        <w:t>elapsed</w:t>
      </w:r>
      <w:r>
        <w:rPr>
          <w:rStyle w:val="Fuentedeprrafopredeter1"/>
          <w:lang w:val="es-ES"/>
        </w:rPr>
        <w:t xml:space="preserve">)? Justifique la respuesta.  </w:t>
      </w:r>
    </w:p>
    <w:p w14:paraId="4D2A22F1" w14:textId="77777777" w:rsidR="00E1534C" w:rsidRDefault="00D117E9">
      <w:pPr>
        <w:pStyle w:val="ParrafoNegro"/>
      </w:pPr>
      <w:r>
        <w:t>CAPTURAS DE PANTALLA:</w:t>
      </w:r>
    </w:p>
    <w:p w14:paraId="648B4360" w14:textId="77777777" w:rsidR="00E1534C" w:rsidRDefault="00D117E9">
      <w:pPr>
        <w:pStyle w:val="Prrafodelista1"/>
        <w:ind w:left="360"/>
      </w:pPr>
      <w:r>
        <w:rPr>
          <w:rStyle w:val="Fuentedeprrafopredeter1"/>
          <w:b/>
          <w:lang w:val="es-ES"/>
        </w:rPr>
        <w:t xml:space="preserve">      RESPUESTA:</w:t>
      </w:r>
    </w:p>
    <w:p w14:paraId="4DA4B32F" w14:textId="77777777" w:rsidR="00E1534C" w:rsidRDefault="00D117E9">
      <w:pPr>
        <w:pStyle w:val="Prrafodelista1"/>
        <w:numPr>
          <w:ilvl w:val="0"/>
          <w:numId w:val="18"/>
        </w:numPr>
      </w:pPr>
      <w:r>
        <w:rPr>
          <w:rStyle w:val="Fuentedeprrafopredeter1"/>
          <w:lang w:val="es-ES"/>
        </w:rPr>
        <w:t xml:space="preserve">Generar el código ensamblador a partir del programa secuencial C del Listado 1 para </w:t>
      </w:r>
      <w:r>
        <w:rPr>
          <w:rStyle w:val="Fuentedeprrafopredeter1"/>
          <w:b/>
          <w:lang w:val="es-ES"/>
        </w:rPr>
        <w:t>vectores globales</w:t>
      </w:r>
      <w:r>
        <w:rPr>
          <w:rStyle w:val="Fuentedeprrafopredeter1"/>
          <w:lang w:val="es-ES"/>
        </w:rPr>
        <w:t xml:space="preserve"> (para generar el código ensamblador tiene que compilar usando </w:t>
      </w:r>
      <w:r>
        <w:rPr>
          <w:rStyle w:val="codigo"/>
        </w:rPr>
        <w:t>-S</w:t>
      </w:r>
      <w:r>
        <w:rPr>
          <w:rStyle w:val="Fuentedeprrafopredeter1"/>
          <w:lang w:val="es-ES"/>
        </w:rPr>
        <w:t xml:space="preserve"> en lugar de </w:t>
      </w:r>
      <w:r>
        <w:rPr>
          <w:rStyle w:val="codigo"/>
        </w:rPr>
        <w:t>-o</w:t>
      </w:r>
      <w:r>
        <w:rPr>
          <w:rStyle w:val="Fuentedeprrafopredeter1"/>
          <w:lang w:val="es-ES"/>
        </w:rPr>
        <w:t>). Utilice el fichero con el código fuente ensamblador generado y el fichero ejecutable generado en el ejercicio 5 para obtener para atcgrid los MIPS (</w:t>
      </w:r>
      <w:r>
        <w:rPr>
          <w:rStyle w:val="Fuentedeprrafopredeter1"/>
          <w:i/>
          <w:lang w:val="es-ES"/>
        </w:rPr>
        <w:t>Millions of Instructions Per Second</w:t>
      </w:r>
      <w:r>
        <w:rPr>
          <w:rStyle w:val="Fuentedeprrafopredeter1"/>
          <w:lang w:val="es-ES"/>
        </w:rPr>
        <w:t>) y los MFLOPS (</w:t>
      </w:r>
      <w:r>
        <w:rPr>
          <w:rStyle w:val="Fuentedeprrafopredeter1"/>
          <w:i/>
          <w:lang w:val="es-ES"/>
        </w:rPr>
        <w:t>Millions of FLOating-point Per Second</w:t>
      </w:r>
      <w:r>
        <w:rPr>
          <w:rStyle w:val="Fuentedeprrafopredeter1"/>
          <w:lang w:val="es-ES"/>
        </w:rPr>
        <w:t xml:space="preserve">) del código que obtiene la suma de vectores (código entre las funciones </w:t>
      </w:r>
      <w:r>
        <w:rPr>
          <w:rStyle w:val="codigo"/>
        </w:rPr>
        <w:t>clock_gettime()</w:t>
      </w:r>
      <w:r>
        <w:rPr>
          <w:rStyle w:val="Fuentedeprrafopredeter1"/>
          <w:lang w:val="es-ES"/>
        </w:rPr>
        <w:t xml:space="preserve">); el cálculo se debe hacer para 10 y 10000000 componentes en los vectores (consulte la Lección 3/Tema1 AC). Razonar cómo se han obtenido los valores que se necesitan para calcular los MIPS y MFLOPS. Incorporar </w:t>
      </w:r>
      <w:r>
        <w:rPr>
          <w:rStyle w:val="Fuentedeprrafopredeter1"/>
          <w:b/>
          <w:bCs/>
          <w:lang w:val="es-ES"/>
        </w:rPr>
        <w:t>el código ensamblador de la parte de la suma de vectores</w:t>
      </w:r>
      <w:r>
        <w:rPr>
          <w:rStyle w:val="Fuentedeprrafopredeter1"/>
          <w:lang w:val="es-ES"/>
        </w:rPr>
        <w:t xml:space="preserve"> (no de todo el programa) en el cuaderno.</w:t>
      </w:r>
    </w:p>
    <w:p w14:paraId="427AEED6" w14:textId="77777777" w:rsidR="00E1534C" w:rsidRDefault="00D117E9">
      <w:pPr>
        <w:pStyle w:val="Prrafodelista1"/>
      </w:pPr>
      <w:r>
        <w:rPr>
          <w:rStyle w:val="Fuentedeprrafopredeter1"/>
          <w:b/>
          <w:bCs/>
          <w:sz w:val="20"/>
          <w:szCs w:val="20"/>
          <w:lang w:val="es-ES"/>
        </w:rPr>
        <w:tab/>
        <w:t>CAPTURAS DE PANTALLA</w:t>
      </w:r>
      <w:r>
        <w:rPr>
          <w:rStyle w:val="Fuentedeprrafopredeter1"/>
          <w:b/>
          <w:lang w:val="es-ES"/>
        </w:rPr>
        <w:t xml:space="preserve"> </w:t>
      </w:r>
      <w:r>
        <w:rPr>
          <w:rStyle w:val="Fuentedeprrafopredeter1"/>
          <w:lang w:val="es-ES"/>
        </w:rPr>
        <w:t>(que muestren la generación del código ensamblador y del código ejecutable, y la obtención de los tiempos de ejecución):</w:t>
      </w:r>
    </w:p>
    <w:p w14:paraId="01295CA4" w14:textId="77777777" w:rsidR="00E1534C" w:rsidRDefault="00E1534C">
      <w:pPr>
        <w:pStyle w:val="Standard"/>
        <w:widowControl/>
        <w:suppressAutoHyphens w:val="0"/>
        <w:spacing w:before="120"/>
        <w:ind w:left="360"/>
        <w:rPr>
          <w:rFonts w:hint="eastAsia"/>
          <w:b/>
        </w:rPr>
      </w:pPr>
    </w:p>
    <w:p w14:paraId="2AD3AB56" w14:textId="77777777" w:rsidR="00E1534C" w:rsidRDefault="00D117E9">
      <w:pPr>
        <w:pStyle w:val="ParrafoNegro"/>
      </w:pPr>
      <w:r>
        <w:rPr>
          <w:rStyle w:val="Fuentedeprrafopredeter1"/>
          <w:lang w:val="es-ES"/>
        </w:rPr>
        <w:t xml:space="preserve">RESPUESTA: </w:t>
      </w:r>
      <w:r>
        <w:rPr>
          <w:rStyle w:val="Fuentedeprrafopredeter1"/>
          <w:b w:val="0"/>
          <w:lang w:val="es-ES"/>
        </w:rPr>
        <w:t>cálculo de los MIPS y los MFLOPS</w:t>
      </w:r>
    </w:p>
    <w:p w14:paraId="1560DF15" w14:textId="77777777" w:rsidR="00E1534C" w:rsidRDefault="00D117E9">
      <w:pPr>
        <w:pStyle w:val="ParrafoNegro"/>
      </w:pPr>
      <w:r>
        <w:rPr>
          <w:rStyle w:val="Fuentedeprrafopredeter1"/>
          <w:lang w:val="es-ES"/>
        </w:rPr>
        <w:t xml:space="preserve">RESPUESTA: </w:t>
      </w:r>
      <w:r>
        <w:rPr>
          <w:rStyle w:val="Fuentedeprrafopredeter1"/>
          <w:b w:val="0"/>
          <w:lang w:val="es-ES"/>
        </w:rPr>
        <w:t>Captura que muestre el código ensamblador generado de la parte de la suma de vectores</w:t>
      </w:r>
    </w:p>
    <w:tbl>
      <w:tblPr>
        <w:tblW w:w="10187" w:type="dxa"/>
        <w:tblInd w:w="-118" w:type="dxa"/>
        <w:tblLayout w:type="fixed"/>
        <w:tblCellMar>
          <w:left w:w="10" w:type="dxa"/>
          <w:right w:w="10" w:type="dxa"/>
        </w:tblCellMar>
        <w:tblLook w:val="0000" w:firstRow="0" w:lastRow="0" w:firstColumn="0" w:lastColumn="0" w:noHBand="0" w:noVBand="0"/>
      </w:tblPr>
      <w:tblGrid>
        <w:gridCol w:w="10187"/>
      </w:tblGrid>
      <w:tr w:rsidR="00E1534C" w14:paraId="55799CD0"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AE9A1" w14:textId="77777777" w:rsidR="00E1534C" w:rsidRDefault="00E1534C">
            <w:pPr>
              <w:pStyle w:val="WW-Predeterminado"/>
              <w:spacing w:line="264" w:lineRule="auto"/>
              <w:rPr>
                <w:rFonts w:ascii="Courier New" w:hAnsi="Courier New" w:cs="Courier New"/>
                <w:sz w:val="18"/>
                <w:szCs w:val="18"/>
              </w:rPr>
            </w:pPr>
          </w:p>
          <w:p w14:paraId="7AC1A222" w14:textId="77777777" w:rsidR="00E1534C" w:rsidRDefault="00E1534C">
            <w:pPr>
              <w:pStyle w:val="WW-Predeterminado"/>
              <w:spacing w:line="264" w:lineRule="auto"/>
              <w:rPr>
                <w:sz w:val="18"/>
                <w:szCs w:val="18"/>
              </w:rPr>
            </w:pPr>
          </w:p>
          <w:p w14:paraId="7175F65F" w14:textId="77777777" w:rsidR="00E1534C" w:rsidRDefault="00D117E9">
            <w:pPr>
              <w:pStyle w:val="WW-Predeterminado"/>
              <w:spacing w:line="264"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tc>
      </w:tr>
    </w:tbl>
    <w:p w14:paraId="3581AC9B" w14:textId="77777777" w:rsidR="00E1534C" w:rsidRDefault="00E1534C">
      <w:pPr>
        <w:pStyle w:val="Prrafodelista1"/>
        <w:ind w:left="360"/>
        <w:rPr>
          <w:lang w:val="es-ES"/>
        </w:rPr>
      </w:pPr>
    </w:p>
    <w:p w14:paraId="4AC7965E" w14:textId="77777777" w:rsidR="00E1534C" w:rsidRDefault="00D117E9">
      <w:pPr>
        <w:pStyle w:val="Prrafodelista1"/>
        <w:numPr>
          <w:ilvl w:val="0"/>
          <w:numId w:val="18"/>
        </w:numPr>
      </w:pPr>
      <w:r>
        <w:rPr>
          <w:rStyle w:val="Fuentedeprrafopredeter1"/>
          <w:lang w:val="es-ES"/>
        </w:rPr>
        <w:t xml:space="preserve">Implementar un programa en C con OpenMP, a partir del código del Listado 1, que calcule en paralelo la suma de dos vectores (v3 = v1 + v2;  v3(i)=v1(i)+v2(i),  i=0,…N-1) usando las directivas </w:t>
      </w:r>
      <w:r>
        <w:rPr>
          <w:rStyle w:val="codigo"/>
        </w:rPr>
        <w:t>parallel</w:t>
      </w:r>
      <w:r>
        <w:rPr>
          <w:rStyle w:val="Fuentedeprrafopredeter1"/>
          <w:lang w:val="es-ES"/>
        </w:rPr>
        <w:t xml:space="preserve"> y </w:t>
      </w:r>
      <w:r>
        <w:rPr>
          <w:rStyle w:val="codigo"/>
        </w:rPr>
        <w:t>for</w:t>
      </w:r>
      <w:r>
        <w:rPr>
          <w:rStyle w:val="Fuentedeprrafopredeter1"/>
          <w:lang w:val="es-ES"/>
        </w:rPr>
        <w:t>. Se debe paralelizar también las tareas asociadas a la inicialización de los vectores. Como en el código del Listado 1 se debe obtener el tiempo (</w:t>
      </w:r>
      <w:r>
        <w:rPr>
          <w:rStyle w:val="Fuentedeprrafopredeter1"/>
          <w:i/>
          <w:lang w:val="es-ES"/>
        </w:rPr>
        <w:t>elapsed time</w:t>
      </w:r>
      <w:r>
        <w:rPr>
          <w:rStyle w:val="Fuentedeprrafopredeter1"/>
          <w:lang w:val="es-ES"/>
        </w:rPr>
        <w:t xml:space="preserve">) que supone el cálculo de la suma. Para obtener este tiempo usar la función </w:t>
      </w:r>
      <w:r>
        <w:rPr>
          <w:rStyle w:val="codigo"/>
        </w:rPr>
        <w:t>omp_get_wtime()</w:t>
      </w:r>
      <w:r>
        <w:rPr>
          <w:rStyle w:val="Fuentedeprrafopredeter1"/>
          <w:b/>
          <w:bCs/>
          <w:lang w:val="es-ES"/>
        </w:rPr>
        <w:t xml:space="preserve">, </w:t>
      </w:r>
      <w:r>
        <w:rPr>
          <w:rStyle w:val="Fuentedeprrafopredeter1"/>
          <w:lang w:val="es-ES"/>
        </w:rPr>
        <w:t xml:space="preserve">que proporciona el estándar OpenMP, en lugar de </w:t>
      </w:r>
      <w:r>
        <w:rPr>
          <w:rStyle w:val="codigo"/>
        </w:rPr>
        <w:t>clock_gettime()</w:t>
      </w:r>
      <w:r>
        <w:rPr>
          <w:rStyle w:val="Fuentedeprrafopredeter1"/>
          <w:lang w:val="es-ES"/>
        </w:rPr>
        <w:t xml:space="preserve">. </w:t>
      </w:r>
      <w:r>
        <w:rPr>
          <w:rStyle w:val="Fuentedeprrafopredeter1"/>
          <w:sz w:val="20"/>
          <w:szCs w:val="20"/>
          <w:lang w:val="es-ES"/>
        </w:rPr>
        <w:t xml:space="preserve">NOTAS: (1) el número de componentes N de los vectores debe ser un argumento de entrada al programa; (2) se deben inicializar los vectores antes del cálculo; (3) se debe asegurar que el programa calcula la suma correctamente imprimiendo todos los componentes del vector resultante, v3, para varios tamaños pequeños de los vectores (por ejemplo, N = 8 y N=11); (5) se debe imprimir sea </w:t>
      </w:r>
      <w:r>
        <w:rPr>
          <w:rStyle w:val="Fuentedeprrafopredeter1"/>
          <w:sz w:val="20"/>
          <w:szCs w:val="20"/>
          <w:lang w:val="es-ES"/>
        </w:rPr>
        <w:lastRenderedPageBreak/>
        <w:t>cual sea  el tamaño de los vectores el tiempo de ejecución del código paralelo que suma los vectores y, al menos, el primer y último componente de v1, v2 y v3 (esto último evita que las optimizaciones del compilador eliminen el código de la suma).</w:t>
      </w:r>
    </w:p>
    <w:p w14:paraId="65E068BE" w14:textId="77777777" w:rsidR="00E1534C" w:rsidRDefault="00D117E9">
      <w:pPr>
        <w:pStyle w:val="Standard"/>
        <w:widowControl/>
        <w:suppressAutoHyphens w:val="0"/>
        <w:spacing w:before="120"/>
        <w:ind w:left="360"/>
        <w:rPr>
          <w:rFonts w:hint="eastAsia"/>
        </w:rPr>
      </w:pPr>
      <w:r>
        <w:rPr>
          <w:rStyle w:val="Fuentedeprrafopredeter1"/>
          <w:b/>
        </w:rPr>
        <w:t xml:space="preserve">RESPUESTA: </w:t>
      </w:r>
      <w:r>
        <w:t xml:space="preserve">Captura que muestre el código fuente implementado </w:t>
      </w:r>
      <w:r>
        <w:rPr>
          <w:rStyle w:val="Fuentedeprrafopredeter1"/>
          <w:rFonts w:ascii="Liberation Mono" w:hAnsi="Liberation Mono" w:cs="Courier New"/>
          <w:sz w:val="20"/>
          <w:szCs w:val="20"/>
        </w:rPr>
        <w:t>sp-OpenMP-for</w:t>
      </w:r>
      <w:r>
        <w:rPr>
          <w:rStyle w:val="codigo"/>
        </w:rPr>
        <w:t>.c</w:t>
      </w:r>
    </w:p>
    <w:tbl>
      <w:tblPr>
        <w:tblW w:w="10187" w:type="dxa"/>
        <w:tblInd w:w="-118" w:type="dxa"/>
        <w:tblLayout w:type="fixed"/>
        <w:tblCellMar>
          <w:left w:w="10" w:type="dxa"/>
          <w:right w:w="10" w:type="dxa"/>
        </w:tblCellMar>
        <w:tblLook w:val="0000" w:firstRow="0" w:lastRow="0" w:firstColumn="0" w:lastColumn="0" w:noHBand="0" w:noVBand="0"/>
      </w:tblPr>
      <w:tblGrid>
        <w:gridCol w:w="10187"/>
      </w:tblGrid>
      <w:tr w:rsidR="00E1534C" w14:paraId="5DC0BD2C" w14:textId="77777777">
        <w:tc>
          <w:tcPr>
            <w:tcW w:w="10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F1DA2" w14:textId="77777777" w:rsidR="00E1534C" w:rsidRDefault="00E1534C">
            <w:pPr>
              <w:pStyle w:val="WW-Predeterminado"/>
              <w:spacing w:line="264" w:lineRule="auto"/>
              <w:rPr>
                <w:rFonts w:ascii="Courier New" w:hAnsi="Courier New" w:cs="Courier New"/>
              </w:rPr>
            </w:pPr>
          </w:p>
        </w:tc>
      </w:tr>
    </w:tbl>
    <w:p w14:paraId="46261B6C" w14:textId="77777777" w:rsidR="00E1534C" w:rsidRDefault="00E1534C">
      <w:pPr>
        <w:pStyle w:val="Prrafodelista1"/>
        <w:ind w:left="360"/>
        <w:rPr>
          <w:lang w:val="es-ES"/>
        </w:rPr>
      </w:pPr>
    </w:p>
    <w:p w14:paraId="3EF6E14A" w14:textId="77777777" w:rsidR="00E1534C" w:rsidRDefault="00D117E9">
      <w:pPr>
        <w:pStyle w:val="ParrafoNegro"/>
        <w:rPr>
          <w:lang w:val="es-ES"/>
        </w:rPr>
      </w:pPr>
      <w:r>
        <w:rPr>
          <w:lang w:val="es-ES"/>
        </w:rPr>
        <w:t>(RECUERDE ADJUNTAR CÓDIGO FUENTE AL .ZIP)</w:t>
      </w:r>
    </w:p>
    <w:p w14:paraId="202DB2AB" w14:textId="77777777" w:rsidR="00E1534C" w:rsidRDefault="00D117E9">
      <w:pPr>
        <w:pStyle w:val="ParrafoNegro"/>
        <w:rPr>
          <w:lang w:val="es-ES"/>
        </w:rPr>
      </w:pPr>
      <w:r>
        <w:rPr>
          <w:lang w:val="es-ES"/>
        </w:rPr>
        <w:t>CAPTURAS DE PANTALLA (compilación y ejecución para N=8 y N=11):</w:t>
      </w:r>
    </w:p>
    <w:p w14:paraId="142C1B59" w14:textId="77777777" w:rsidR="00E1534C" w:rsidRDefault="00E1534C">
      <w:pPr>
        <w:pStyle w:val="Standard"/>
        <w:widowControl/>
        <w:suppressAutoHyphens w:val="0"/>
        <w:spacing w:before="120"/>
        <w:ind w:left="360"/>
        <w:rPr>
          <w:rFonts w:hint="eastAsia"/>
          <w:b/>
        </w:rPr>
      </w:pPr>
    </w:p>
    <w:p w14:paraId="7B21D4E9" w14:textId="77777777" w:rsidR="00E1534C" w:rsidRDefault="00E1534C">
      <w:pPr>
        <w:pStyle w:val="Prrafodelista1"/>
        <w:ind w:left="360"/>
        <w:rPr>
          <w:lang w:val="es-ES"/>
        </w:rPr>
      </w:pPr>
    </w:p>
    <w:p w14:paraId="5BF1D598" w14:textId="77777777" w:rsidR="00E1534C" w:rsidRDefault="00D117E9">
      <w:pPr>
        <w:pStyle w:val="Prrafodelista1"/>
        <w:numPr>
          <w:ilvl w:val="0"/>
          <w:numId w:val="18"/>
        </w:numPr>
      </w:pPr>
      <w:r>
        <w:rPr>
          <w:rStyle w:val="Fuentedeprrafopredeter1"/>
          <w:lang w:val="es-ES"/>
        </w:rPr>
        <w:t xml:space="preserve">Implementar un programa en C con OpenMP, a partir del código del Listado 1, que calcule en paralelo la suma de dos vectores usando las </w:t>
      </w:r>
      <w:r>
        <w:rPr>
          <w:rStyle w:val="codigo"/>
        </w:rPr>
        <w:t>parallel</w:t>
      </w:r>
      <w:r>
        <w:rPr>
          <w:rStyle w:val="Fuentedeprrafopredeter1"/>
          <w:lang w:val="es-ES"/>
        </w:rPr>
        <w:t xml:space="preserve"> y </w:t>
      </w:r>
      <w:r>
        <w:rPr>
          <w:rStyle w:val="codigo"/>
        </w:rPr>
        <w:t>sections/section</w:t>
      </w:r>
      <w:r>
        <w:rPr>
          <w:rStyle w:val="Fuentedeprrafopredeter1"/>
          <w:lang w:val="es-ES"/>
        </w:rPr>
        <w:t xml:space="preserve"> (se debe aprovechar el paralelismo de datos usando estas directivas en lugar de la directiva </w:t>
      </w:r>
      <w:r>
        <w:rPr>
          <w:rStyle w:val="codigo"/>
        </w:rPr>
        <w:t>for</w:t>
      </w:r>
      <w:r>
        <w:rPr>
          <w:rStyle w:val="Fuentedeprrafopredeter1"/>
          <w:lang w:val="es-ES"/>
        </w:rPr>
        <w:t xml:space="preserve">); es decir, hay que repartir el trabajo (tareas) entre varios threads usando  </w:t>
      </w:r>
      <w:r>
        <w:rPr>
          <w:rStyle w:val="codigo"/>
        </w:rPr>
        <w:t>sections/section.</w:t>
      </w:r>
      <w:r>
        <w:rPr>
          <w:rStyle w:val="Fuentedeprrafopredeter1"/>
          <w:lang w:val="es-ES"/>
        </w:rPr>
        <w:t xml:space="preserve"> Se debe paralelizar también las tareas asociadas a la inicialización de los vectores. Para obtener este tiempo usar la función </w:t>
      </w:r>
      <w:r>
        <w:rPr>
          <w:rStyle w:val="codigo"/>
        </w:rPr>
        <w:t xml:space="preserve">omp_get_wtime() </w:t>
      </w:r>
      <w:r>
        <w:rPr>
          <w:rStyle w:val="Fuentedeprrafopredeter1"/>
          <w:lang w:val="es-ES"/>
        </w:rPr>
        <w:t xml:space="preserve">en lugar de </w:t>
      </w:r>
      <w:r>
        <w:rPr>
          <w:rStyle w:val="codigo"/>
        </w:rPr>
        <w:t>clock_gettime()</w:t>
      </w:r>
      <w:r>
        <w:rPr>
          <w:rStyle w:val="Fuentedeprrafopredeter1"/>
          <w:lang w:val="es-ES"/>
        </w:rPr>
        <w:t xml:space="preserve">. </w:t>
      </w:r>
      <w:r>
        <w:rPr>
          <w:rStyle w:val="Fuentedeprrafopredeter1"/>
          <w:sz w:val="20"/>
          <w:szCs w:val="20"/>
          <w:lang w:val="es-ES"/>
        </w:rPr>
        <w:t>NOTAS: (1) el número de componentes N de los vectores debe ser un argumento de entrada al programa; (2) se deben inicializar los vectores antes del cálculo; (3) se debe asegurar que el programa calcula la suma correctamente imprimiendo todos los componentes del vector resultante, v3, para tamaños pequeños de los vectores (por ejemplo, N = 8); (5) se debe imprimir sea cual sea el tamaño de los vectores el tiempo de ejecución del código paralelo que suma los vectores y, al menos, el primer y último componente de v1, v2 y v3 (esto último evita que las optimizaciones del compilador eliminen el código de la suma).</w:t>
      </w:r>
    </w:p>
    <w:p w14:paraId="679C183C" w14:textId="77777777" w:rsidR="00E1534C" w:rsidRDefault="00D117E9">
      <w:pPr>
        <w:pStyle w:val="Standard"/>
        <w:widowControl/>
        <w:suppressAutoHyphens w:val="0"/>
        <w:spacing w:before="120"/>
        <w:ind w:left="360"/>
        <w:rPr>
          <w:rFonts w:hint="eastAsia"/>
        </w:rPr>
      </w:pPr>
      <w:r>
        <w:rPr>
          <w:rStyle w:val="Fuentedeprrafopredeter1"/>
          <w:b/>
        </w:rPr>
        <w:t xml:space="preserve">RESPUESTA: </w:t>
      </w:r>
      <w:r>
        <w:t xml:space="preserve">Captura que muestre el código fuente implementado </w:t>
      </w:r>
      <w:r>
        <w:rPr>
          <w:rStyle w:val="Fuentedeprrafopredeter1"/>
          <w:rFonts w:ascii="Liberation Mono" w:hAnsi="Liberation Mono" w:cs="Courier New"/>
          <w:sz w:val="20"/>
          <w:szCs w:val="20"/>
        </w:rPr>
        <w:t>sp-OpenMP-sections</w:t>
      </w:r>
      <w:r>
        <w:rPr>
          <w:rStyle w:val="codigo"/>
        </w:rPr>
        <w:t>.c</w:t>
      </w:r>
    </w:p>
    <w:tbl>
      <w:tblPr>
        <w:tblW w:w="10122" w:type="dxa"/>
        <w:tblInd w:w="-118" w:type="dxa"/>
        <w:tblLayout w:type="fixed"/>
        <w:tblCellMar>
          <w:left w:w="10" w:type="dxa"/>
          <w:right w:w="10" w:type="dxa"/>
        </w:tblCellMar>
        <w:tblLook w:val="0000" w:firstRow="0" w:lastRow="0" w:firstColumn="0" w:lastColumn="0" w:noHBand="0" w:noVBand="0"/>
      </w:tblPr>
      <w:tblGrid>
        <w:gridCol w:w="10122"/>
      </w:tblGrid>
      <w:tr w:rsidR="00E1534C" w14:paraId="3272AD4A"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AA4D7" w14:textId="77777777" w:rsidR="00E1534C" w:rsidRDefault="00E1534C">
            <w:pPr>
              <w:pStyle w:val="WW-Predeterminado"/>
              <w:spacing w:line="264" w:lineRule="auto"/>
              <w:rPr>
                <w:rFonts w:ascii="Courier New" w:hAnsi="Courier New" w:cs="Courier New"/>
              </w:rPr>
            </w:pPr>
          </w:p>
        </w:tc>
      </w:tr>
    </w:tbl>
    <w:p w14:paraId="746EB9E9" w14:textId="77777777" w:rsidR="00E1534C" w:rsidRDefault="00E1534C">
      <w:pPr>
        <w:pStyle w:val="Prrafodelista1"/>
        <w:ind w:left="360"/>
        <w:rPr>
          <w:lang w:val="es-ES"/>
        </w:rPr>
      </w:pPr>
    </w:p>
    <w:p w14:paraId="56DF0B2A" w14:textId="77777777" w:rsidR="00E1534C" w:rsidRDefault="00D117E9">
      <w:pPr>
        <w:pStyle w:val="ParrafoNegro"/>
        <w:rPr>
          <w:lang w:val="es-ES"/>
        </w:rPr>
      </w:pPr>
      <w:r>
        <w:rPr>
          <w:lang w:val="es-ES"/>
        </w:rPr>
        <w:t>(RECUERDE ADJUNTAR CÓDIGO FUENTE AL .ZIP)</w:t>
      </w:r>
    </w:p>
    <w:p w14:paraId="45BC3D46" w14:textId="77777777" w:rsidR="00E1534C" w:rsidRDefault="00D117E9">
      <w:pPr>
        <w:pStyle w:val="ParrafoNegro"/>
        <w:rPr>
          <w:lang w:val="es-ES"/>
        </w:rPr>
      </w:pPr>
      <w:r>
        <w:rPr>
          <w:lang w:val="es-ES"/>
        </w:rPr>
        <w:t>CAPTURAS DE PANTALLA (compilación y ejecución para N=8 y N=11):</w:t>
      </w:r>
    </w:p>
    <w:p w14:paraId="6187794C" w14:textId="77777777" w:rsidR="00E1534C" w:rsidRDefault="00E1534C">
      <w:pPr>
        <w:pStyle w:val="Standard"/>
        <w:widowControl/>
        <w:suppressAutoHyphens w:val="0"/>
        <w:spacing w:before="120"/>
        <w:ind w:left="360"/>
        <w:rPr>
          <w:rFonts w:hint="eastAsia"/>
          <w:b/>
        </w:rPr>
      </w:pPr>
    </w:p>
    <w:p w14:paraId="254554C4" w14:textId="77777777" w:rsidR="00E1534C" w:rsidRDefault="00E1534C">
      <w:pPr>
        <w:pStyle w:val="Standard"/>
        <w:widowControl/>
        <w:suppressAutoHyphens w:val="0"/>
        <w:spacing w:before="120"/>
        <w:ind w:left="360"/>
        <w:rPr>
          <w:rFonts w:hint="eastAsia"/>
          <w:b/>
        </w:rPr>
      </w:pPr>
    </w:p>
    <w:p w14:paraId="6FD1BC37" w14:textId="77777777" w:rsidR="00E1534C" w:rsidRDefault="00D117E9">
      <w:pPr>
        <w:pStyle w:val="Prrafodelista1"/>
        <w:numPr>
          <w:ilvl w:val="0"/>
          <w:numId w:val="18"/>
        </w:numPr>
        <w:rPr>
          <w:lang w:val="es-ES"/>
        </w:rPr>
      </w:pPr>
      <w:r>
        <w:rPr>
          <w:lang w:val="es-ES"/>
        </w:rPr>
        <w:t>¿Cuántos threads y cuántos cores como máximo podría utilizar la versión que ha implementado en el ejercicio 7? Razone su respuesta. ¿Cuántos threads y cuantos cores como máximo podría utilizar la versión que ha implementado en el ejercicio 8? Razone su respuesta. NOTA: Al contestar piense sólo en el código, no piense en el computador en el que lo va a ejecutar.</w:t>
      </w:r>
    </w:p>
    <w:p w14:paraId="5C2E8217" w14:textId="77777777" w:rsidR="00E1534C" w:rsidRDefault="00D117E9">
      <w:pPr>
        <w:pStyle w:val="ParrafoNegro"/>
      </w:pPr>
      <w:r>
        <w:t>RESPUESTA:</w:t>
      </w:r>
    </w:p>
    <w:p w14:paraId="7F418CC9" w14:textId="77777777" w:rsidR="00E1534C" w:rsidRDefault="00E1534C">
      <w:pPr>
        <w:pStyle w:val="Standard"/>
        <w:widowControl/>
        <w:suppressAutoHyphens w:val="0"/>
        <w:spacing w:before="120"/>
        <w:ind w:left="360"/>
        <w:rPr>
          <w:rFonts w:hint="eastAsia"/>
          <w:b/>
        </w:rPr>
      </w:pPr>
    </w:p>
    <w:p w14:paraId="10C2F275" w14:textId="77777777" w:rsidR="00E1534C" w:rsidRDefault="00D117E9">
      <w:pPr>
        <w:pStyle w:val="Prrafodelista1"/>
        <w:numPr>
          <w:ilvl w:val="0"/>
          <w:numId w:val="18"/>
        </w:numPr>
      </w:pPr>
      <w:r>
        <w:rPr>
          <w:rStyle w:val="Fuentedeprrafopredeter1"/>
          <w:rFonts w:eastAsia="Calibri" w:cs="Calibri"/>
          <w:lang w:val="es-ES"/>
        </w:rPr>
        <w:t xml:space="preserve"> </w:t>
      </w:r>
      <w:r>
        <w:rPr>
          <w:rStyle w:val="Fuentedeprrafopredeter1"/>
          <w:lang w:val="es-ES"/>
        </w:rPr>
        <w:t>Rellenar una tabla como la Tabla 2</w:t>
      </w:r>
      <w:r>
        <w:fldChar w:fldCharType="begin"/>
      </w:r>
      <w:r>
        <w:instrText xml:space="preserve"> PAGEREF _Ref347300391 </w:instrText>
      </w:r>
      <w:r>
        <w:fldChar w:fldCharType="end"/>
      </w:r>
      <w:r>
        <w:rPr>
          <w:rStyle w:val="Fuentedeprrafopredeter1"/>
          <w:lang w:val="es-ES"/>
        </w:rPr>
        <w:t xml:space="preserve"> para atcgrid y otra para su PC con los tiempos de ejecución de los programas paralelos implementados en los ejercicios 7 y 8 y el programa secuencial del Listado 1. Generar los ejecutables usando -O2. </w:t>
      </w:r>
      <w:r>
        <w:rPr>
          <w:rStyle w:val="Fuentedeprrafopredeter1"/>
          <w:shd w:val="clear" w:color="auto" w:fill="FFFF00"/>
          <w:lang w:val="es-ES"/>
        </w:rPr>
        <w:t>Escribir un script para realizar las ejecuciones necesarias utilizando como base el script del seminario de BP0 (se deben imprimir en el script al menos las variables de entorno que ya se imprimen en el script de BP0).</w:t>
      </w:r>
      <w:r>
        <w:rPr>
          <w:rStyle w:val="Fuentedeprrafopredeter1"/>
          <w:lang w:val="es-ES"/>
        </w:rPr>
        <w:t xml:space="preserve"> En la tabla debe aparecer  el tiempo de ejecución del trozo de código que realiza la suma en paralelo (este es el tiempo que deben imprimir los programas). Ponga en la tabla el número de threads/cores que usan los códigos (use el máximo número de cores físicos del computador que como máximo puede aprovechar el código, no use un número de threads superior al número de cores físicos). Represente en una gráfica los tres tiempos. NOTA: Nunca ejecute código que imprima todos los componentes del resultado cuando este número sea elevado. </w:t>
      </w:r>
      <w:r>
        <w:rPr>
          <w:rStyle w:val="Fuentedeprrafopredeter1"/>
          <w:shd w:val="clear" w:color="auto" w:fill="FFFF00"/>
          <w:lang w:val="es-ES"/>
        </w:rPr>
        <w:t xml:space="preserve">Observar que el número de componentes en la tabla llega hasta </w:t>
      </w:r>
      <w:r>
        <w:rPr>
          <w:rStyle w:val="Fuentedeprrafopredeter1"/>
          <w:b/>
          <w:bCs/>
          <w:color w:val="000000"/>
          <w:sz w:val="20"/>
          <w:szCs w:val="20"/>
          <w:shd w:val="clear" w:color="auto" w:fill="FFFF00"/>
          <w:lang w:val="es-ES"/>
        </w:rPr>
        <w:t>67108864.</w:t>
      </w:r>
    </w:p>
    <w:p w14:paraId="21DC3AA9" w14:textId="77777777" w:rsidR="00E1534C" w:rsidRDefault="00D117E9">
      <w:pPr>
        <w:pStyle w:val="Standard"/>
        <w:widowControl/>
        <w:suppressAutoHyphens w:val="0"/>
        <w:spacing w:before="120"/>
        <w:ind w:left="360"/>
        <w:rPr>
          <w:rFonts w:hint="eastAsia"/>
        </w:rPr>
      </w:pPr>
      <w:r>
        <w:rPr>
          <w:rStyle w:val="Fuentedeprrafopredeter1"/>
          <w:b/>
        </w:rPr>
        <w:t xml:space="preserve">RESPUESTA: </w:t>
      </w:r>
      <w:r>
        <w:t xml:space="preserve">Captura del script implementado </w:t>
      </w:r>
      <w:r>
        <w:rPr>
          <w:rStyle w:val="Fuentedeprrafopredeter1"/>
          <w:rFonts w:ascii="Liberation Mono" w:hAnsi="Liberation Mono" w:cs="Courier New"/>
          <w:sz w:val="20"/>
          <w:szCs w:val="20"/>
        </w:rPr>
        <w:t>sp-OpenMP-script10</w:t>
      </w:r>
      <w:r>
        <w:rPr>
          <w:rStyle w:val="codigo"/>
        </w:rPr>
        <w:t>.sh</w:t>
      </w:r>
    </w:p>
    <w:tbl>
      <w:tblPr>
        <w:tblW w:w="10122" w:type="dxa"/>
        <w:tblInd w:w="-118" w:type="dxa"/>
        <w:tblLayout w:type="fixed"/>
        <w:tblCellMar>
          <w:left w:w="10" w:type="dxa"/>
          <w:right w:w="10" w:type="dxa"/>
        </w:tblCellMar>
        <w:tblLook w:val="0000" w:firstRow="0" w:lastRow="0" w:firstColumn="0" w:lastColumn="0" w:noHBand="0" w:noVBand="0"/>
      </w:tblPr>
      <w:tblGrid>
        <w:gridCol w:w="10122"/>
      </w:tblGrid>
      <w:tr w:rsidR="00E1534C" w14:paraId="14E7D7C6"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33C2A" w14:textId="77777777" w:rsidR="00E1534C" w:rsidRDefault="00E1534C">
            <w:pPr>
              <w:pStyle w:val="WW-Predeterminado"/>
              <w:spacing w:line="264" w:lineRule="auto"/>
              <w:rPr>
                <w:rFonts w:ascii="Courier New" w:hAnsi="Courier New" w:cs="Courier New"/>
              </w:rPr>
            </w:pPr>
          </w:p>
        </w:tc>
      </w:tr>
    </w:tbl>
    <w:p w14:paraId="1D4D8978" w14:textId="77777777" w:rsidR="00E1534C" w:rsidRDefault="00E1534C">
      <w:pPr>
        <w:pStyle w:val="Prrafodelista1"/>
        <w:ind w:left="360"/>
        <w:rPr>
          <w:lang w:val="es-ES"/>
        </w:rPr>
      </w:pPr>
    </w:p>
    <w:p w14:paraId="429F7F75" w14:textId="77777777" w:rsidR="00E1534C" w:rsidRDefault="00D117E9">
      <w:pPr>
        <w:pStyle w:val="ParrafoNegro"/>
        <w:rPr>
          <w:lang w:val="es-ES"/>
        </w:rPr>
      </w:pPr>
      <w:r>
        <w:rPr>
          <w:lang w:val="es-ES"/>
        </w:rPr>
        <w:t>(RECUERDE ADJUNTAR LOS CÓDIGOS AL .ZIP)</w:t>
      </w:r>
    </w:p>
    <w:p w14:paraId="7BE9948D" w14:textId="77777777" w:rsidR="00E1534C" w:rsidRDefault="00D117E9">
      <w:pPr>
        <w:pStyle w:val="ParrafoNegro"/>
        <w:rPr>
          <w:lang w:val="es-ES"/>
        </w:rPr>
      </w:pPr>
      <w:r>
        <w:rPr>
          <w:lang w:val="es-ES"/>
        </w:rPr>
        <w:t>CAPTURAS DE PANTALLA (mostrar la ejecución en atcgrid – envío(s) a la cola):</w:t>
      </w:r>
    </w:p>
    <w:p w14:paraId="4AF4D863" w14:textId="77777777" w:rsidR="00E1534C" w:rsidRDefault="00E1534C">
      <w:pPr>
        <w:pStyle w:val="Standard"/>
        <w:widowControl/>
        <w:suppressAutoHyphens w:val="0"/>
        <w:spacing w:before="120"/>
        <w:ind w:left="360"/>
        <w:rPr>
          <w:rFonts w:hint="eastAsia"/>
          <w:b/>
        </w:rPr>
      </w:pPr>
    </w:p>
    <w:p w14:paraId="2E1E2ED9" w14:textId="77777777" w:rsidR="00E1534C" w:rsidRDefault="00E1534C">
      <w:pPr>
        <w:pStyle w:val="Prrafodelista1"/>
        <w:ind w:left="360"/>
        <w:rPr>
          <w:lang w:val="es-ES"/>
        </w:rPr>
      </w:pPr>
    </w:p>
    <w:p w14:paraId="56F80F5A" w14:textId="77777777" w:rsidR="00E1534C" w:rsidRDefault="00D117E9">
      <w:pPr>
        <w:pStyle w:val="Prrafodelista1"/>
      </w:pPr>
      <w:r>
        <w:rPr>
          <w:rStyle w:val="Fuentedeprrafopredeter1"/>
          <w:noProof/>
          <w:lang w:val="es-ES_tradnl" w:eastAsia="es-ES_tradnl" w:bidi="ar-SA"/>
        </w:rPr>
        <mc:AlternateContent>
          <mc:Choice Requires="wps">
            <w:drawing>
              <wp:anchor distT="0" distB="0" distL="114300" distR="114300" simplePos="0" relativeHeight="251658240" behindDoc="0" locked="0" layoutInCell="1" allowOverlap="1" wp14:anchorId="2FE0AA09" wp14:editId="58E7EEBD">
                <wp:simplePos x="0" y="0"/>
                <wp:positionH relativeFrom="margin">
                  <wp:posOffset>-630</wp:posOffset>
                </wp:positionH>
                <wp:positionV relativeFrom="paragraph">
                  <wp:posOffset>189225</wp:posOffset>
                </wp:positionV>
                <wp:extent cx="6286500" cy="4615818"/>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6286500" cy="4615818"/>
                        </a:xfrm>
                        <a:prstGeom prst="rect">
                          <a:avLst/>
                        </a:prstGeom>
                        <a:solidFill>
                          <a:srgbClr val="FFFFFF"/>
                        </a:solidFill>
                        <a:ln>
                          <a:noFill/>
                          <a:prstDash/>
                        </a:ln>
                      </wps:spPr>
                      <wps:txbx>
                        <w:txbxContent>
                          <w:tbl>
                            <w:tblPr>
                              <w:tblW w:w="9997" w:type="dxa"/>
                              <w:tblCellMar>
                                <w:left w:w="10" w:type="dxa"/>
                                <w:right w:w="10" w:type="dxa"/>
                              </w:tblCellMar>
                              <w:tblLook w:val="0000" w:firstRow="0" w:lastRow="0" w:firstColumn="0" w:lastColumn="0" w:noHBand="0" w:noVBand="0"/>
                            </w:tblPr>
                            <w:tblGrid>
                              <w:gridCol w:w="9997"/>
                            </w:tblGrid>
                            <w:tr w:rsidR="00E1534C" w14:paraId="0EBFD1D8" w14:textId="77777777">
                              <w:tc>
                                <w:tcPr>
                                  <w:tcW w:w="9997" w:type="dxa"/>
                                  <w:shd w:val="clear" w:color="auto" w:fill="auto"/>
                                  <w:tcMar>
                                    <w:top w:w="0" w:type="dxa"/>
                                    <w:left w:w="108" w:type="dxa"/>
                                    <w:bottom w:w="0" w:type="dxa"/>
                                    <w:right w:w="108" w:type="dxa"/>
                                  </w:tcMar>
                                </w:tcPr>
                                <w:p w14:paraId="61EAFB84" w14:textId="77777777" w:rsidR="00E1534C" w:rsidRDefault="00D117E9">
                                  <w:pPr>
                                    <w:pStyle w:val="Tabla"/>
                                    <w:numPr>
                                      <w:ilvl w:val="0"/>
                                      <w:numId w:val="0"/>
                                    </w:numPr>
                                    <w:tabs>
                                      <w:tab w:val="clear" w:pos="-4953"/>
                                    </w:tabs>
                                    <w:ind w:left="759" w:hanging="360"/>
                                  </w:pPr>
                                  <w:bookmarkStart w:id="1" w:name="_Ref347300391"/>
                                  <w:r>
                                    <w:rPr>
                                      <w:rStyle w:val="Fuentedeprrafopredeter1"/>
                                      <w:b/>
                                    </w:rPr>
                                    <w:t>Tabla 2.</w:t>
                                  </w:r>
                                  <w:r>
                                    <w:t xml:space="preserve"> Tiempos de ejecución de la versión secuencial de la suma de vectores y de las dos versiones paralelas</w:t>
                                  </w:r>
                                  <w:bookmarkEnd w:id="1"/>
                                  <w:r>
                                    <w:t>.  Sustituir en el encabezado de la tabla “¿?” por el número de threads utilizados, que debe coincidir con el número de cores físicos y cores lógicos utilizados.</w:t>
                                  </w:r>
                                </w:p>
                              </w:tc>
                            </w:tr>
                            <w:tr w:rsidR="00E1534C" w14:paraId="60F5ACF7" w14:textId="77777777">
                              <w:tc>
                                <w:tcPr>
                                  <w:tcW w:w="9997" w:type="dxa"/>
                                  <w:shd w:val="clear" w:color="auto" w:fill="auto"/>
                                  <w:tcMar>
                                    <w:top w:w="0" w:type="dxa"/>
                                    <w:left w:w="108" w:type="dxa"/>
                                    <w:bottom w:w="0" w:type="dxa"/>
                                    <w:right w:w="108" w:type="dxa"/>
                                  </w:tcMar>
                                </w:tcPr>
                                <w:tbl>
                                  <w:tblPr>
                                    <w:tblW w:w="9781" w:type="dxa"/>
                                    <w:tblCellMar>
                                      <w:left w:w="10" w:type="dxa"/>
                                      <w:right w:w="10" w:type="dxa"/>
                                    </w:tblCellMar>
                                    <w:tblLook w:val="0000" w:firstRow="0" w:lastRow="0" w:firstColumn="0" w:lastColumn="0" w:noHBand="0" w:noVBand="0"/>
                                  </w:tblPr>
                                  <w:tblGrid>
                                    <w:gridCol w:w="1383"/>
                                    <w:gridCol w:w="2728"/>
                                    <w:gridCol w:w="2693"/>
                                    <w:gridCol w:w="2977"/>
                                  </w:tblGrid>
                                  <w:tr w:rsidR="00E1534C" w14:paraId="55E6303E" w14:textId="77777777">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6FE20B9B" w14:textId="77777777" w:rsidR="00E1534C" w:rsidRDefault="00D117E9">
                                        <w:pPr>
                                          <w:jc w:val="center"/>
                                          <w:rPr>
                                            <w:rFonts w:hint="eastAsia"/>
                                            <w:b/>
                                            <w:bCs/>
                                            <w:color w:val="000000"/>
                                            <w:sz w:val="20"/>
                                            <w:szCs w:val="20"/>
                                          </w:rPr>
                                        </w:pPr>
                                        <w:r>
                                          <w:rPr>
                                            <w:b/>
                                            <w:bCs/>
                                            <w:color w:val="000000"/>
                                            <w:sz w:val="20"/>
                                            <w:szCs w:val="20"/>
                                          </w:rPr>
                                          <w:t>Nº de Componentes</w:t>
                                        </w:r>
                                      </w:p>
                                    </w:tc>
                                    <w:tc>
                                      <w:tcPr>
                                        <w:tcW w:w="2728" w:type="dxa"/>
                                        <w:tcBorders>
                                          <w:top w:val="single" w:sz="8" w:space="0" w:color="000000"/>
                                          <w:bottom w:val="single" w:sz="8" w:space="0" w:color="000000"/>
                                        </w:tcBorders>
                                        <w:shd w:val="clear" w:color="auto" w:fill="auto"/>
                                        <w:noWrap/>
                                        <w:tcMar>
                                          <w:top w:w="0" w:type="dxa"/>
                                          <w:left w:w="108" w:type="dxa"/>
                                          <w:bottom w:w="0" w:type="dxa"/>
                                          <w:right w:w="108" w:type="dxa"/>
                                        </w:tcMar>
                                      </w:tcPr>
                                      <w:p w14:paraId="4DE425BB" w14:textId="77777777" w:rsidR="00E1534C" w:rsidRDefault="00D117E9">
                                        <w:pPr>
                                          <w:jc w:val="center"/>
                                          <w:rPr>
                                            <w:rFonts w:hint="eastAsia"/>
                                            <w:b/>
                                            <w:bCs/>
                                            <w:color w:val="000000"/>
                                            <w:sz w:val="20"/>
                                            <w:szCs w:val="20"/>
                                          </w:rPr>
                                        </w:pPr>
                                        <w:r>
                                          <w:rPr>
                                            <w:b/>
                                            <w:bCs/>
                                            <w:color w:val="000000"/>
                                            <w:sz w:val="20"/>
                                            <w:szCs w:val="20"/>
                                          </w:rPr>
                                          <w:t>T. secuencial vect. Globales</w:t>
                                        </w:r>
                                      </w:p>
                                      <w:p w14:paraId="44884A7B" w14:textId="77777777" w:rsidR="00E1534C" w:rsidRDefault="00D117E9">
                                        <w:pPr>
                                          <w:jc w:val="center"/>
                                          <w:rPr>
                                            <w:rFonts w:hint="eastAsia"/>
                                            <w:b/>
                                            <w:bCs/>
                                            <w:color w:val="000000"/>
                                            <w:sz w:val="18"/>
                                            <w:szCs w:val="18"/>
                                          </w:rPr>
                                        </w:pPr>
                                        <w:r>
                                          <w:rPr>
                                            <w:b/>
                                            <w:bCs/>
                                            <w:color w:val="000000"/>
                                            <w:sz w:val="18"/>
                                            <w:szCs w:val="18"/>
                                          </w:rPr>
                                          <w:t>1 thread=core</w:t>
                                        </w:r>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3B9E1877" w14:textId="77777777" w:rsidR="00E1534C" w:rsidRDefault="00D117E9">
                                        <w:pPr>
                                          <w:jc w:val="center"/>
                                          <w:rPr>
                                            <w:rFonts w:hint="eastAsia"/>
                                          </w:rPr>
                                        </w:pPr>
                                        <w:r>
                                          <w:rPr>
                                            <w:rStyle w:val="Fuentedeprrafopredeter1"/>
                                            <w:b/>
                                            <w:bCs/>
                                            <w:color w:val="000000"/>
                                            <w:sz w:val="20"/>
                                            <w:szCs w:val="20"/>
                                          </w:rPr>
                                          <w:t xml:space="preserve">T. paralelo (versión </w:t>
                                        </w:r>
                                        <w:r>
                                          <w:rPr>
                                            <w:rStyle w:val="codigo"/>
                                            <w:bCs/>
                                            <w:color w:val="000000"/>
                                            <w:szCs w:val="20"/>
                                          </w:rPr>
                                          <w:t>for</w:t>
                                        </w:r>
                                        <w:r>
                                          <w:rPr>
                                            <w:rStyle w:val="Fuentedeprrafopredeter1"/>
                                            <w:b/>
                                            <w:bCs/>
                                            <w:color w:val="000000"/>
                                            <w:sz w:val="20"/>
                                            <w:szCs w:val="20"/>
                                          </w:rPr>
                                          <w:t>)</w:t>
                                        </w:r>
                                      </w:p>
                                      <w:p w14:paraId="3B1D6785" w14:textId="77777777" w:rsidR="00E1534C" w:rsidRDefault="00D117E9">
                                        <w:pPr>
                                          <w:pStyle w:val="Textoindependiente1"/>
                                          <w:jc w:val="center"/>
                                          <w:rPr>
                                            <w:b/>
                                            <w:bCs/>
                                            <w:color w:val="000000"/>
                                            <w:sz w:val="18"/>
                                            <w:szCs w:val="18"/>
                                            <w:lang w:val="es-ES"/>
                                          </w:rPr>
                                        </w:pPr>
                                        <w:r>
                                          <w:rPr>
                                            <w:b/>
                                            <w:bCs/>
                                            <w:color w:val="000000"/>
                                            <w:sz w:val="18"/>
                                            <w:szCs w:val="18"/>
                                            <w:lang w:val="es-ES"/>
                                          </w:rPr>
                                          <w:t>¿?threads = cores lógicos = cores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72192E6F" w14:textId="77777777" w:rsidR="00E1534C" w:rsidRDefault="00D117E9">
                                        <w:pPr>
                                          <w:jc w:val="center"/>
                                          <w:rPr>
                                            <w:rFonts w:hint="eastAsia"/>
                                          </w:rPr>
                                        </w:pPr>
                                        <w:r>
                                          <w:rPr>
                                            <w:rStyle w:val="Fuentedeprrafopredeter1"/>
                                            <w:b/>
                                            <w:bCs/>
                                            <w:color w:val="000000"/>
                                            <w:sz w:val="20"/>
                                            <w:szCs w:val="20"/>
                                          </w:rPr>
                                          <w:t xml:space="preserve">T. paralelo (versión </w:t>
                                        </w:r>
                                        <w:r>
                                          <w:rPr>
                                            <w:rStyle w:val="codigo"/>
                                            <w:bCs/>
                                            <w:color w:val="000000"/>
                                            <w:szCs w:val="20"/>
                                          </w:rPr>
                                          <w:t>sections)</w:t>
                                        </w:r>
                                      </w:p>
                                      <w:p w14:paraId="4B173F5A" w14:textId="77777777" w:rsidR="00E1534C" w:rsidRDefault="00D117E9">
                                        <w:pPr>
                                          <w:pStyle w:val="Textoindependiente1"/>
                                          <w:jc w:val="center"/>
                                          <w:rPr>
                                            <w:b/>
                                            <w:bCs/>
                                            <w:color w:val="000000"/>
                                            <w:sz w:val="18"/>
                                            <w:szCs w:val="18"/>
                                            <w:lang w:val="es-ES"/>
                                          </w:rPr>
                                        </w:pPr>
                                        <w:r>
                                          <w:rPr>
                                            <w:b/>
                                            <w:bCs/>
                                            <w:color w:val="000000"/>
                                            <w:sz w:val="18"/>
                                            <w:szCs w:val="18"/>
                                            <w:lang w:val="es-ES"/>
                                          </w:rPr>
                                          <w:t>¿?threads = cores lógicos = cores físicos</w:t>
                                        </w:r>
                                      </w:p>
                                    </w:tc>
                                  </w:tr>
                                  <w:tr w:rsidR="00E1534C" w14:paraId="369EB633" w14:textId="77777777">
                                    <w:trPr>
                                      <w:trHeight w:val="300"/>
                                    </w:trPr>
                                    <w:tc>
                                      <w:tcPr>
                                        <w:tcW w:w="1383" w:type="dxa"/>
                                        <w:shd w:val="clear" w:color="auto" w:fill="C0C0C0"/>
                                        <w:noWrap/>
                                        <w:tcMar>
                                          <w:top w:w="0" w:type="dxa"/>
                                          <w:left w:w="108" w:type="dxa"/>
                                          <w:bottom w:w="0" w:type="dxa"/>
                                          <w:right w:w="108" w:type="dxa"/>
                                        </w:tcMar>
                                      </w:tcPr>
                                      <w:p w14:paraId="7AD59E79" w14:textId="77777777" w:rsidR="00E1534C" w:rsidRDefault="00D117E9">
                                        <w:pPr>
                                          <w:jc w:val="right"/>
                                          <w:rPr>
                                            <w:rFonts w:hint="eastAsia"/>
                                            <w:b/>
                                            <w:sz w:val="20"/>
                                            <w:szCs w:val="20"/>
                                          </w:rPr>
                                        </w:pPr>
                                        <w:r>
                                          <w:rPr>
                                            <w:b/>
                                            <w:sz w:val="20"/>
                                            <w:szCs w:val="20"/>
                                          </w:rPr>
                                          <w:t>16384</w:t>
                                        </w:r>
                                      </w:p>
                                    </w:tc>
                                    <w:tc>
                                      <w:tcPr>
                                        <w:tcW w:w="2728" w:type="dxa"/>
                                        <w:shd w:val="clear" w:color="auto" w:fill="C0C0C0"/>
                                        <w:noWrap/>
                                        <w:tcMar>
                                          <w:top w:w="0" w:type="dxa"/>
                                          <w:left w:w="108" w:type="dxa"/>
                                          <w:bottom w:w="0" w:type="dxa"/>
                                          <w:right w:w="108" w:type="dxa"/>
                                        </w:tcMar>
                                      </w:tcPr>
                                      <w:p w14:paraId="702D93FF"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1F938A36"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A29F4BB" w14:textId="77777777" w:rsidR="00E1534C" w:rsidRDefault="00E1534C">
                                        <w:pPr>
                                          <w:rPr>
                                            <w:rFonts w:hint="eastAsia"/>
                                            <w:color w:val="000000"/>
                                            <w:sz w:val="20"/>
                                            <w:szCs w:val="20"/>
                                          </w:rPr>
                                        </w:pPr>
                                      </w:p>
                                    </w:tc>
                                  </w:tr>
                                  <w:tr w:rsidR="00E1534C" w14:paraId="05BDB7A5" w14:textId="77777777">
                                    <w:trPr>
                                      <w:trHeight w:val="300"/>
                                    </w:trPr>
                                    <w:tc>
                                      <w:tcPr>
                                        <w:tcW w:w="1383" w:type="dxa"/>
                                        <w:shd w:val="clear" w:color="auto" w:fill="auto"/>
                                        <w:noWrap/>
                                        <w:tcMar>
                                          <w:top w:w="0" w:type="dxa"/>
                                          <w:left w:w="108" w:type="dxa"/>
                                          <w:bottom w:w="0" w:type="dxa"/>
                                          <w:right w:w="108" w:type="dxa"/>
                                        </w:tcMar>
                                      </w:tcPr>
                                      <w:p w14:paraId="01C09D92" w14:textId="77777777" w:rsidR="00E1534C" w:rsidRDefault="00D117E9">
                                        <w:pPr>
                                          <w:jc w:val="right"/>
                                          <w:rPr>
                                            <w:rFonts w:hint="eastAsia"/>
                                            <w:b/>
                                            <w:sz w:val="20"/>
                                            <w:szCs w:val="20"/>
                                          </w:rPr>
                                        </w:pPr>
                                        <w:r>
                                          <w:rPr>
                                            <w:b/>
                                            <w:sz w:val="20"/>
                                            <w:szCs w:val="20"/>
                                          </w:rPr>
                                          <w:t>32768</w:t>
                                        </w:r>
                                      </w:p>
                                    </w:tc>
                                    <w:tc>
                                      <w:tcPr>
                                        <w:tcW w:w="2728" w:type="dxa"/>
                                        <w:shd w:val="clear" w:color="auto" w:fill="auto"/>
                                        <w:noWrap/>
                                        <w:tcMar>
                                          <w:top w:w="0" w:type="dxa"/>
                                          <w:left w:w="108" w:type="dxa"/>
                                          <w:bottom w:w="0" w:type="dxa"/>
                                          <w:right w:w="108" w:type="dxa"/>
                                        </w:tcMar>
                                      </w:tcPr>
                                      <w:p w14:paraId="556991C0"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E0956EE"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5758D3AF" w14:textId="77777777" w:rsidR="00E1534C" w:rsidRDefault="00E1534C">
                                        <w:pPr>
                                          <w:rPr>
                                            <w:rFonts w:hint="eastAsia"/>
                                            <w:color w:val="000000"/>
                                            <w:sz w:val="20"/>
                                            <w:szCs w:val="20"/>
                                          </w:rPr>
                                        </w:pPr>
                                      </w:p>
                                    </w:tc>
                                  </w:tr>
                                  <w:tr w:rsidR="00E1534C" w14:paraId="2A2BB59A" w14:textId="77777777">
                                    <w:trPr>
                                      <w:trHeight w:val="300"/>
                                    </w:trPr>
                                    <w:tc>
                                      <w:tcPr>
                                        <w:tcW w:w="1383" w:type="dxa"/>
                                        <w:shd w:val="clear" w:color="auto" w:fill="C0C0C0"/>
                                        <w:noWrap/>
                                        <w:tcMar>
                                          <w:top w:w="0" w:type="dxa"/>
                                          <w:left w:w="108" w:type="dxa"/>
                                          <w:bottom w:w="0" w:type="dxa"/>
                                          <w:right w:w="108" w:type="dxa"/>
                                        </w:tcMar>
                                      </w:tcPr>
                                      <w:p w14:paraId="5A3AEAF7" w14:textId="77777777" w:rsidR="00E1534C" w:rsidRDefault="00D117E9">
                                        <w:pPr>
                                          <w:jc w:val="right"/>
                                          <w:rPr>
                                            <w:rFonts w:hint="eastAsia"/>
                                            <w:b/>
                                            <w:bCs/>
                                            <w:color w:val="000000"/>
                                            <w:sz w:val="20"/>
                                            <w:szCs w:val="20"/>
                                          </w:rPr>
                                        </w:pPr>
                                        <w:r>
                                          <w:rPr>
                                            <w:b/>
                                            <w:bCs/>
                                            <w:color w:val="000000"/>
                                            <w:sz w:val="20"/>
                                            <w:szCs w:val="20"/>
                                          </w:rPr>
                                          <w:t>65536</w:t>
                                        </w:r>
                                      </w:p>
                                    </w:tc>
                                    <w:tc>
                                      <w:tcPr>
                                        <w:tcW w:w="2728" w:type="dxa"/>
                                        <w:shd w:val="clear" w:color="auto" w:fill="C0C0C0"/>
                                        <w:noWrap/>
                                        <w:tcMar>
                                          <w:top w:w="0" w:type="dxa"/>
                                          <w:left w:w="108" w:type="dxa"/>
                                          <w:bottom w:w="0" w:type="dxa"/>
                                          <w:right w:w="108" w:type="dxa"/>
                                        </w:tcMar>
                                      </w:tcPr>
                                      <w:p w14:paraId="2154DE26"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4FDB182B"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233B0496" w14:textId="77777777" w:rsidR="00E1534C" w:rsidRDefault="00E1534C">
                                        <w:pPr>
                                          <w:rPr>
                                            <w:rFonts w:hint="eastAsia"/>
                                            <w:color w:val="000000"/>
                                            <w:sz w:val="20"/>
                                            <w:szCs w:val="20"/>
                                          </w:rPr>
                                        </w:pPr>
                                      </w:p>
                                    </w:tc>
                                  </w:tr>
                                  <w:tr w:rsidR="00E1534C" w14:paraId="19EB8117" w14:textId="77777777">
                                    <w:trPr>
                                      <w:trHeight w:val="300"/>
                                    </w:trPr>
                                    <w:tc>
                                      <w:tcPr>
                                        <w:tcW w:w="1383" w:type="dxa"/>
                                        <w:shd w:val="clear" w:color="auto" w:fill="auto"/>
                                        <w:noWrap/>
                                        <w:tcMar>
                                          <w:top w:w="0" w:type="dxa"/>
                                          <w:left w:w="108" w:type="dxa"/>
                                          <w:bottom w:w="0" w:type="dxa"/>
                                          <w:right w:w="108" w:type="dxa"/>
                                        </w:tcMar>
                                      </w:tcPr>
                                      <w:p w14:paraId="69E296E1" w14:textId="77777777" w:rsidR="00E1534C" w:rsidRDefault="00D117E9">
                                        <w:pPr>
                                          <w:jc w:val="right"/>
                                          <w:rPr>
                                            <w:rFonts w:hint="eastAsia"/>
                                            <w:b/>
                                            <w:bCs/>
                                            <w:color w:val="000000"/>
                                            <w:sz w:val="20"/>
                                            <w:szCs w:val="20"/>
                                          </w:rPr>
                                        </w:pPr>
                                        <w:r>
                                          <w:rPr>
                                            <w:b/>
                                            <w:bCs/>
                                            <w:color w:val="000000"/>
                                            <w:sz w:val="20"/>
                                            <w:szCs w:val="20"/>
                                          </w:rPr>
                                          <w:t>131072</w:t>
                                        </w:r>
                                      </w:p>
                                    </w:tc>
                                    <w:tc>
                                      <w:tcPr>
                                        <w:tcW w:w="2728" w:type="dxa"/>
                                        <w:shd w:val="clear" w:color="auto" w:fill="auto"/>
                                        <w:noWrap/>
                                        <w:tcMar>
                                          <w:top w:w="0" w:type="dxa"/>
                                          <w:left w:w="108" w:type="dxa"/>
                                          <w:bottom w:w="0" w:type="dxa"/>
                                          <w:right w:w="108" w:type="dxa"/>
                                        </w:tcMar>
                                      </w:tcPr>
                                      <w:p w14:paraId="34C32FF3"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3F133A92"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5FBABCD8" w14:textId="77777777" w:rsidR="00E1534C" w:rsidRDefault="00E1534C">
                                        <w:pPr>
                                          <w:rPr>
                                            <w:rFonts w:hint="eastAsia"/>
                                            <w:color w:val="000000"/>
                                            <w:sz w:val="20"/>
                                            <w:szCs w:val="20"/>
                                          </w:rPr>
                                        </w:pPr>
                                      </w:p>
                                    </w:tc>
                                  </w:tr>
                                  <w:tr w:rsidR="00E1534C" w14:paraId="01A10CF3" w14:textId="77777777">
                                    <w:trPr>
                                      <w:trHeight w:val="300"/>
                                    </w:trPr>
                                    <w:tc>
                                      <w:tcPr>
                                        <w:tcW w:w="1383" w:type="dxa"/>
                                        <w:shd w:val="clear" w:color="auto" w:fill="C0C0C0"/>
                                        <w:noWrap/>
                                        <w:tcMar>
                                          <w:top w:w="0" w:type="dxa"/>
                                          <w:left w:w="108" w:type="dxa"/>
                                          <w:bottom w:w="0" w:type="dxa"/>
                                          <w:right w:w="108" w:type="dxa"/>
                                        </w:tcMar>
                                      </w:tcPr>
                                      <w:p w14:paraId="7AC401EE" w14:textId="77777777" w:rsidR="00E1534C" w:rsidRDefault="00D117E9">
                                        <w:pPr>
                                          <w:jc w:val="right"/>
                                          <w:rPr>
                                            <w:rFonts w:hint="eastAsia"/>
                                            <w:b/>
                                            <w:bCs/>
                                            <w:color w:val="000000"/>
                                            <w:sz w:val="20"/>
                                            <w:szCs w:val="20"/>
                                          </w:rPr>
                                        </w:pPr>
                                        <w:r>
                                          <w:rPr>
                                            <w:b/>
                                            <w:bCs/>
                                            <w:color w:val="000000"/>
                                            <w:sz w:val="20"/>
                                            <w:szCs w:val="20"/>
                                          </w:rPr>
                                          <w:t>262144</w:t>
                                        </w:r>
                                      </w:p>
                                    </w:tc>
                                    <w:tc>
                                      <w:tcPr>
                                        <w:tcW w:w="2728" w:type="dxa"/>
                                        <w:shd w:val="clear" w:color="auto" w:fill="C0C0C0"/>
                                        <w:noWrap/>
                                        <w:tcMar>
                                          <w:top w:w="0" w:type="dxa"/>
                                          <w:left w:w="108" w:type="dxa"/>
                                          <w:bottom w:w="0" w:type="dxa"/>
                                          <w:right w:w="108" w:type="dxa"/>
                                        </w:tcMar>
                                      </w:tcPr>
                                      <w:p w14:paraId="4C8AF89A"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0A701094"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0838AF12" w14:textId="77777777" w:rsidR="00E1534C" w:rsidRDefault="00E1534C">
                                        <w:pPr>
                                          <w:rPr>
                                            <w:rFonts w:hint="eastAsia"/>
                                            <w:color w:val="000000"/>
                                            <w:sz w:val="20"/>
                                            <w:szCs w:val="20"/>
                                          </w:rPr>
                                        </w:pPr>
                                      </w:p>
                                    </w:tc>
                                  </w:tr>
                                  <w:tr w:rsidR="00E1534C" w14:paraId="3472011A" w14:textId="77777777">
                                    <w:trPr>
                                      <w:trHeight w:val="300"/>
                                    </w:trPr>
                                    <w:tc>
                                      <w:tcPr>
                                        <w:tcW w:w="1383" w:type="dxa"/>
                                        <w:shd w:val="clear" w:color="auto" w:fill="auto"/>
                                        <w:noWrap/>
                                        <w:tcMar>
                                          <w:top w:w="0" w:type="dxa"/>
                                          <w:left w:w="108" w:type="dxa"/>
                                          <w:bottom w:w="0" w:type="dxa"/>
                                          <w:right w:w="108" w:type="dxa"/>
                                        </w:tcMar>
                                      </w:tcPr>
                                      <w:p w14:paraId="1A7A7DBA" w14:textId="77777777" w:rsidR="00E1534C" w:rsidRDefault="00D117E9">
                                        <w:pPr>
                                          <w:jc w:val="right"/>
                                          <w:rPr>
                                            <w:rFonts w:hint="eastAsia"/>
                                            <w:b/>
                                            <w:bCs/>
                                            <w:color w:val="000000"/>
                                            <w:sz w:val="20"/>
                                            <w:szCs w:val="20"/>
                                          </w:rPr>
                                        </w:pPr>
                                        <w:r>
                                          <w:rPr>
                                            <w:b/>
                                            <w:bCs/>
                                            <w:color w:val="000000"/>
                                            <w:sz w:val="20"/>
                                            <w:szCs w:val="20"/>
                                          </w:rPr>
                                          <w:t>524288</w:t>
                                        </w:r>
                                      </w:p>
                                    </w:tc>
                                    <w:tc>
                                      <w:tcPr>
                                        <w:tcW w:w="2728" w:type="dxa"/>
                                        <w:shd w:val="clear" w:color="auto" w:fill="auto"/>
                                        <w:noWrap/>
                                        <w:tcMar>
                                          <w:top w:w="0" w:type="dxa"/>
                                          <w:left w:w="108" w:type="dxa"/>
                                          <w:bottom w:w="0" w:type="dxa"/>
                                          <w:right w:w="108" w:type="dxa"/>
                                        </w:tcMar>
                                      </w:tcPr>
                                      <w:p w14:paraId="68360BEE"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7C749A1D"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20493B3B" w14:textId="77777777" w:rsidR="00E1534C" w:rsidRDefault="00E1534C">
                                        <w:pPr>
                                          <w:rPr>
                                            <w:rFonts w:hint="eastAsia"/>
                                            <w:color w:val="000000"/>
                                            <w:sz w:val="20"/>
                                            <w:szCs w:val="20"/>
                                          </w:rPr>
                                        </w:pPr>
                                      </w:p>
                                    </w:tc>
                                  </w:tr>
                                  <w:tr w:rsidR="00E1534C" w14:paraId="4A1E84BB" w14:textId="77777777">
                                    <w:trPr>
                                      <w:trHeight w:val="300"/>
                                    </w:trPr>
                                    <w:tc>
                                      <w:tcPr>
                                        <w:tcW w:w="1383" w:type="dxa"/>
                                        <w:shd w:val="clear" w:color="auto" w:fill="C0C0C0"/>
                                        <w:noWrap/>
                                        <w:tcMar>
                                          <w:top w:w="0" w:type="dxa"/>
                                          <w:left w:w="108" w:type="dxa"/>
                                          <w:bottom w:w="0" w:type="dxa"/>
                                          <w:right w:w="108" w:type="dxa"/>
                                        </w:tcMar>
                                      </w:tcPr>
                                      <w:p w14:paraId="14A124E7" w14:textId="77777777" w:rsidR="00E1534C" w:rsidRDefault="00D117E9">
                                        <w:pPr>
                                          <w:jc w:val="right"/>
                                          <w:rPr>
                                            <w:rFonts w:hint="eastAsia"/>
                                            <w:b/>
                                            <w:bCs/>
                                            <w:color w:val="000000"/>
                                            <w:sz w:val="20"/>
                                            <w:szCs w:val="20"/>
                                          </w:rPr>
                                        </w:pPr>
                                        <w:r>
                                          <w:rPr>
                                            <w:b/>
                                            <w:bCs/>
                                            <w:color w:val="000000"/>
                                            <w:sz w:val="20"/>
                                            <w:szCs w:val="20"/>
                                          </w:rPr>
                                          <w:t>1048576</w:t>
                                        </w:r>
                                      </w:p>
                                    </w:tc>
                                    <w:tc>
                                      <w:tcPr>
                                        <w:tcW w:w="2728" w:type="dxa"/>
                                        <w:shd w:val="clear" w:color="auto" w:fill="C0C0C0"/>
                                        <w:noWrap/>
                                        <w:tcMar>
                                          <w:top w:w="0" w:type="dxa"/>
                                          <w:left w:w="108" w:type="dxa"/>
                                          <w:bottom w:w="0" w:type="dxa"/>
                                          <w:right w:w="108" w:type="dxa"/>
                                        </w:tcMar>
                                      </w:tcPr>
                                      <w:p w14:paraId="05117F53"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0B4E389F"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52DED858" w14:textId="77777777" w:rsidR="00E1534C" w:rsidRDefault="00E1534C">
                                        <w:pPr>
                                          <w:rPr>
                                            <w:rFonts w:hint="eastAsia"/>
                                            <w:color w:val="000000"/>
                                            <w:sz w:val="20"/>
                                            <w:szCs w:val="20"/>
                                          </w:rPr>
                                        </w:pPr>
                                      </w:p>
                                    </w:tc>
                                  </w:tr>
                                  <w:tr w:rsidR="00E1534C" w14:paraId="343456FE" w14:textId="77777777">
                                    <w:trPr>
                                      <w:trHeight w:val="300"/>
                                    </w:trPr>
                                    <w:tc>
                                      <w:tcPr>
                                        <w:tcW w:w="1383" w:type="dxa"/>
                                        <w:shd w:val="clear" w:color="auto" w:fill="auto"/>
                                        <w:noWrap/>
                                        <w:tcMar>
                                          <w:top w:w="0" w:type="dxa"/>
                                          <w:left w:w="108" w:type="dxa"/>
                                          <w:bottom w:w="0" w:type="dxa"/>
                                          <w:right w:w="108" w:type="dxa"/>
                                        </w:tcMar>
                                      </w:tcPr>
                                      <w:p w14:paraId="0FD6CED5" w14:textId="77777777" w:rsidR="00E1534C" w:rsidRDefault="00D117E9">
                                        <w:pPr>
                                          <w:jc w:val="right"/>
                                          <w:rPr>
                                            <w:rFonts w:hint="eastAsia"/>
                                            <w:b/>
                                            <w:bCs/>
                                            <w:color w:val="000000"/>
                                            <w:sz w:val="20"/>
                                            <w:szCs w:val="20"/>
                                          </w:rPr>
                                        </w:pPr>
                                        <w:r>
                                          <w:rPr>
                                            <w:b/>
                                            <w:bCs/>
                                            <w:color w:val="000000"/>
                                            <w:sz w:val="20"/>
                                            <w:szCs w:val="20"/>
                                          </w:rPr>
                                          <w:t>2097152</w:t>
                                        </w:r>
                                      </w:p>
                                    </w:tc>
                                    <w:tc>
                                      <w:tcPr>
                                        <w:tcW w:w="2728" w:type="dxa"/>
                                        <w:shd w:val="clear" w:color="auto" w:fill="auto"/>
                                        <w:noWrap/>
                                        <w:tcMar>
                                          <w:top w:w="0" w:type="dxa"/>
                                          <w:left w:w="108" w:type="dxa"/>
                                          <w:bottom w:w="0" w:type="dxa"/>
                                          <w:right w:w="108" w:type="dxa"/>
                                        </w:tcMar>
                                      </w:tcPr>
                                      <w:p w14:paraId="3EC96D23"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506CB48D"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75576115" w14:textId="77777777" w:rsidR="00E1534C" w:rsidRDefault="00E1534C">
                                        <w:pPr>
                                          <w:rPr>
                                            <w:rFonts w:hint="eastAsia"/>
                                            <w:color w:val="000000"/>
                                            <w:sz w:val="20"/>
                                            <w:szCs w:val="20"/>
                                          </w:rPr>
                                        </w:pPr>
                                      </w:p>
                                    </w:tc>
                                  </w:tr>
                                  <w:tr w:rsidR="00E1534C" w14:paraId="43B96C59" w14:textId="77777777">
                                    <w:trPr>
                                      <w:trHeight w:val="300"/>
                                    </w:trPr>
                                    <w:tc>
                                      <w:tcPr>
                                        <w:tcW w:w="1383" w:type="dxa"/>
                                        <w:shd w:val="clear" w:color="auto" w:fill="C0C0C0"/>
                                        <w:noWrap/>
                                        <w:tcMar>
                                          <w:top w:w="0" w:type="dxa"/>
                                          <w:left w:w="108" w:type="dxa"/>
                                          <w:bottom w:w="0" w:type="dxa"/>
                                          <w:right w:w="108" w:type="dxa"/>
                                        </w:tcMar>
                                      </w:tcPr>
                                      <w:p w14:paraId="56FA2B8F" w14:textId="77777777" w:rsidR="00E1534C" w:rsidRDefault="00D117E9">
                                        <w:pPr>
                                          <w:jc w:val="right"/>
                                          <w:rPr>
                                            <w:rFonts w:hint="eastAsia"/>
                                            <w:b/>
                                            <w:bCs/>
                                            <w:color w:val="000000"/>
                                            <w:sz w:val="20"/>
                                            <w:szCs w:val="20"/>
                                          </w:rPr>
                                        </w:pPr>
                                        <w:r>
                                          <w:rPr>
                                            <w:b/>
                                            <w:bCs/>
                                            <w:color w:val="000000"/>
                                            <w:sz w:val="20"/>
                                            <w:szCs w:val="20"/>
                                          </w:rPr>
                                          <w:t>4194304</w:t>
                                        </w:r>
                                      </w:p>
                                    </w:tc>
                                    <w:tc>
                                      <w:tcPr>
                                        <w:tcW w:w="2728" w:type="dxa"/>
                                        <w:shd w:val="clear" w:color="auto" w:fill="C0C0C0"/>
                                        <w:noWrap/>
                                        <w:tcMar>
                                          <w:top w:w="0" w:type="dxa"/>
                                          <w:left w:w="108" w:type="dxa"/>
                                          <w:bottom w:w="0" w:type="dxa"/>
                                          <w:right w:w="108" w:type="dxa"/>
                                        </w:tcMar>
                                      </w:tcPr>
                                      <w:p w14:paraId="5665EC42"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1F257B9E"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C04157E" w14:textId="77777777" w:rsidR="00E1534C" w:rsidRDefault="00E1534C">
                                        <w:pPr>
                                          <w:rPr>
                                            <w:rFonts w:hint="eastAsia"/>
                                            <w:color w:val="000000"/>
                                            <w:sz w:val="20"/>
                                            <w:szCs w:val="20"/>
                                          </w:rPr>
                                        </w:pPr>
                                      </w:p>
                                    </w:tc>
                                  </w:tr>
                                  <w:tr w:rsidR="00E1534C" w14:paraId="6A3697F1" w14:textId="77777777">
                                    <w:trPr>
                                      <w:trHeight w:val="300"/>
                                    </w:trPr>
                                    <w:tc>
                                      <w:tcPr>
                                        <w:tcW w:w="1383" w:type="dxa"/>
                                        <w:shd w:val="clear" w:color="auto" w:fill="auto"/>
                                        <w:noWrap/>
                                        <w:tcMar>
                                          <w:top w:w="0" w:type="dxa"/>
                                          <w:left w:w="108" w:type="dxa"/>
                                          <w:bottom w:w="0" w:type="dxa"/>
                                          <w:right w:w="108" w:type="dxa"/>
                                        </w:tcMar>
                                      </w:tcPr>
                                      <w:p w14:paraId="3B7E69A0" w14:textId="77777777" w:rsidR="00E1534C" w:rsidRDefault="00D117E9">
                                        <w:pPr>
                                          <w:jc w:val="right"/>
                                          <w:rPr>
                                            <w:rFonts w:hint="eastAsia"/>
                                            <w:b/>
                                            <w:bCs/>
                                            <w:color w:val="000000"/>
                                            <w:sz w:val="20"/>
                                            <w:szCs w:val="20"/>
                                          </w:rPr>
                                        </w:pPr>
                                        <w:r>
                                          <w:rPr>
                                            <w:b/>
                                            <w:bCs/>
                                            <w:color w:val="000000"/>
                                            <w:sz w:val="20"/>
                                            <w:szCs w:val="20"/>
                                          </w:rPr>
                                          <w:t>8388608</w:t>
                                        </w:r>
                                      </w:p>
                                    </w:tc>
                                    <w:tc>
                                      <w:tcPr>
                                        <w:tcW w:w="2728" w:type="dxa"/>
                                        <w:shd w:val="clear" w:color="auto" w:fill="auto"/>
                                        <w:noWrap/>
                                        <w:tcMar>
                                          <w:top w:w="0" w:type="dxa"/>
                                          <w:left w:w="108" w:type="dxa"/>
                                          <w:bottom w:w="0" w:type="dxa"/>
                                          <w:right w:w="108" w:type="dxa"/>
                                        </w:tcMar>
                                      </w:tcPr>
                                      <w:p w14:paraId="7BA6EA0D"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D6DE723"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0C4911A5" w14:textId="77777777" w:rsidR="00E1534C" w:rsidRDefault="00E1534C">
                                        <w:pPr>
                                          <w:rPr>
                                            <w:rFonts w:hint="eastAsia"/>
                                            <w:color w:val="000000"/>
                                            <w:sz w:val="20"/>
                                            <w:szCs w:val="20"/>
                                          </w:rPr>
                                        </w:pPr>
                                      </w:p>
                                    </w:tc>
                                  </w:tr>
                                  <w:tr w:rsidR="00E1534C" w14:paraId="15DADE4E" w14:textId="77777777">
                                    <w:trPr>
                                      <w:trHeight w:val="300"/>
                                    </w:trPr>
                                    <w:tc>
                                      <w:tcPr>
                                        <w:tcW w:w="1383" w:type="dxa"/>
                                        <w:shd w:val="clear" w:color="auto" w:fill="C0C0C0"/>
                                        <w:noWrap/>
                                        <w:tcMar>
                                          <w:top w:w="0" w:type="dxa"/>
                                          <w:left w:w="108" w:type="dxa"/>
                                          <w:bottom w:w="0" w:type="dxa"/>
                                          <w:right w:w="108" w:type="dxa"/>
                                        </w:tcMar>
                                      </w:tcPr>
                                      <w:p w14:paraId="4B6FF0CF" w14:textId="77777777" w:rsidR="00E1534C" w:rsidRDefault="00D117E9">
                                        <w:pPr>
                                          <w:jc w:val="right"/>
                                          <w:rPr>
                                            <w:rFonts w:hint="eastAsia"/>
                                            <w:b/>
                                            <w:bCs/>
                                            <w:color w:val="000000"/>
                                            <w:sz w:val="20"/>
                                            <w:szCs w:val="20"/>
                                          </w:rPr>
                                        </w:pPr>
                                        <w:r>
                                          <w:rPr>
                                            <w:b/>
                                            <w:bCs/>
                                            <w:color w:val="000000"/>
                                            <w:sz w:val="20"/>
                                            <w:szCs w:val="20"/>
                                          </w:rPr>
                                          <w:t>16777216</w:t>
                                        </w:r>
                                      </w:p>
                                    </w:tc>
                                    <w:tc>
                                      <w:tcPr>
                                        <w:tcW w:w="2728" w:type="dxa"/>
                                        <w:shd w:val="clear" w:color="auto" w:fill="C0C0C0"/>
                                        <w:noWrap/>
                                        <w:tcMar>
                                          <w:top w:w="0" w:type="dxa"/>
                                          <w:left w:w="108" w:type="dxa"/>
                                          <w:bottom w:w="0" w:type="dxa"/>
                                          <w:right w:w="108" w:type="dxa"/>
                                        </w:tcMar>
                                      </w:tcPr>
                                      <w:p w14:paraId="2076237F"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6F3C80FF"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F2DA9DF" w14:textId="77777777" w:rsidR="00E1534C" w:rsidRDefault="00E1534C">
                                        <w:pPr>
                                          <w:rPr>
                                            <w:rFonts w:hint="eastAsia"/>
                                            <w:color w:val="000000"/>
                                            <w:sz w:val="20"/>
                                            <w:szCs w:val="20"/>
                                          </w:rPr>
                                        </w:pPr>
                                      </w:p>
                                    </w:tc>
                                  </w:tr>
                                  <w:tr w:rsidR="00E1534C" w14:paraId="77F5F592" w14:textId="77777777">
                                    <w:trPr>
                                      <w:trHeight w:val="300"/>
                                    </w:trPr>
                                    <w:tc>
                                      <w:tcPr>
                                        <w:tcW w:w="1383" w:type="dxa"/>
                                        <w:shd w:val="clear" w:color="auto" w:fill="auto"/>
                                        <w:noWrap/>
                                        <w:tcMar>
                                          <w:top w:w="0" w:type="dxa"/>
                                          <w:left w:w="108" w:type="dxa"/>
                                          <w:bottom w:w="0" w:type="dxa"/>
                                          <w:right w:w="108" w:type="dxa"/>
                                        </w:tcMar>
                                      </w:tcPr>
                                      <w:p w14:paraId="088F076B" w14:textId="77777777" w:rsidR="00E1534C" w:rsidRDefault="00D117E9">
                                        <w:pPr>
                                          <w:jc w:val="right"/>
                                          <w:rPr>
                                            <w:rFonts w:hint="eastAsia"/>
                                            <w:b/>
                                            <w:bCs/>
                                            <w:color w:val="000000"/>
                                            <w:sz w:val="20"/>
                                            <w:szCs w:val="20"/>
                                          </w:rPr>
                                        </w:pPr>
                                        <w:r>
                                          <w:rPr>
                                            <w:b/>
                                            <w:bCs/>
                                            <w:color w:val="000000"/>
                                            <w:sz w:val="20"/>
                                            <w:szCs w:val="20"/>
                                          </w:rPr>
                                          <w:t>33554432</w:t>
                                        </w:r>
                                      </w:p>
                                    </w:tc>
                                    <w:tc>
                                      <w:tcPr>
                                        <w:tcW w:w="2728" w:type="dxa"/>
                                        <w:shd w:val="clear" w:color="auto" w:fill="auto"/>
                                        <w:noWrap/>
                                        <w:tcMar>
                                          <w:top w:w="0" w:type="dxa"/>
                                          <w:left w:w="108" w:type="dxa"/>
                                          <w:bottom w:w="0" w:type="dxa"/>
                                          <w:right w:w="108" w:type="dxa"/>
                                        </w:tcMar>
                                      </w:tcPr>
                                      <w:p w14:paraId="721C465F"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1C494AF"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2D88E640" w14:textId="77777777" w:rsidR="00E1534C" w:rsidRDefault="00E1534C">
                                        <w:pPr>
                                          <w:rPr>
                                            <w:rFonts w:hint="eastAsia"/>
                                            <w:color w:val="000000"/>
                                            <w:sz w:val="20"/>
                                            <w:szCs w:val="20"/>
                                          </w:rPr>
                                        </w:pPr>
                                      </w:p>
                                    </w:tc>
                                  </w:tr>
                                  <w:tr w:rsidR="00E1534C" w14:paraId="64A12061" w14:textId="77777777">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31DAD774" w14:textId="77777777" w:rsidR="00E1534C" w:rsidRDefault="00D117E9">
                                        <w:pPr>
                                          <w:jc w:val="right"/>
                                          <w:rPr>
                                            <w:rFonts w:hint="eastAsia"/>
                                            <w:b/>
                                            <w:bCs/>
                                            <w:color w:val="000000"/>
                                            <w:sz w:val="20"/>
                                            <w:szCs w:val="20"/>
                                          </w:rPr>
                                        </w:pPr>
                                        <w:r>
                                          <w:rPr>
                                            <w:b/>
                                            <w:bCs/>
                                            <w:color w:val="000000"/>
                                            <w:sz w:val="20"/>
                                            <w:szCs w:val="20"/>
                                          </w:rPr>
                                          <w:t>67108864</w:t>
                                        </w:r>
                                      </w:p>
                                    </w:tc>
                                    <w:tc>
                                      <w:tcPr>
                                        <w:tcW w:w="2728" w:type="dxa"/>
                                        <w:tcBorders>
                                          <w:bottom w:val="single" w:sz="8" w:space="0" w:color="000000"/>
                                        </w:tcBorders>
                                        <w:shd w:val="clear" w:color="auto" w:fill="C0C0C0"/>
                                        <w:noWrap/>
                                        <w:tcMar>
                                          <w:top w:w="0" w:type="dxa"/>
                                          <w:left w:w="108" w:type="dxa"/>
                                          <w:bottom w:w="0" w:type="dxa"/>
                                          <w:right w:w="108" w:type="dxa"/>
                                        </w:tcMar>
                                      </w:tcPr>
                                      <w:p w14:paraId="338848E5" w14:textId="77777777" w:rsidR="00E1534C" w:rsidRDefault="00E1534C">
                                        <w:pPr>
                                          <w:rPr>
                                            <w:rFonts w:hint="eastAsia"/>
                                            <w:color w:val="000000"/>
                                            <w:sz w:val="20"/>
                                            <w:szCs w:val="20"/>
                                          </w:rPr>
                                        </w:pPr>
                                      </w:p>
                                    </w:tc>
                                    <w:tc>
                                      <w:tcPr>
                                        <w:tcW w:w="2693" w:type="dxa"/>
                                        <w:tcBorders>
                                          <w:bottom w:val="single" w:sz="8" w:space="0" w:color="000000"/>
                                        </w:tcBorders>
                                        <w:shd w:val="clear" w:color="auto" w:fill="C0C0C0"/>
                                        <w:noWrap/>
                                        <w:tcMar>
                                          <w:top w:w="0" w:type="dxa"/>
                                          <w:left w:w="108" w:type="dxa"/>
                                          <w:bottom w:w="0" w:type="dxa"/>
                                          <w:right w:w="108" w:type="dxa"/>
                                        </w:tcMar>
                                      </w:tcPr>
                                      <w:p w14:paraId="0E61452C" w14:textId="77777777" w:rsidR="00E1534C" w:rsidRDefault="00E1534C">
                                        <w:pPr>
                                          <w:rPr>
                                            <w:rFonts w:hint="eastAsia"/>
                                            <w:color w:val="000000"/>
                                            <w:sz w:val="20"/>
                                            <w:szCs w:val="20"/>
                                          </w:rPr>
                                        </w:pPr>
                                      </w:p>
                                    </w:tc>
                                    <w:tc>
                                      <w:tcPr>
                                        <w:tcW w:w="2977" w:type="dxa"/>
                                        <w:tcBorders>
                                          <w:bottom w:val="single" w:sz="8" w:space="0" w:color="000000"/>
                                        </w:tcBorders>
                                        <w:shd w:val="clear" w:color="auto" w:fill="C0C0C0"/>
                                        <w:noWrap/>
                                        <w:tcMar>
                                          <w:top w:w="0" w:type="dxa"/>
                                          <w:left w:w="108" w:type="dxa"/>
                                          <w:bottom w:w="0" w:type="dxa"/>
                                          <w:right w:w="108" w:type="dxa"/>
                                        </w:tcMar>
                                      </w:tcPr>
                                      <w:p w14:paraId="44A76381" w14:textId="77777777" w:rsidR="00E1534C" w:rsidRDefault="00E1534C">
                                        <w:pPr>
                                          <w:rPr>
                                            <w:rFonts w:hint="eastAsia"/>
                                            <w:color w:val="000000"/>
                                            <w:sz w:val="20"/>
                                            <w:szCs w:val="20"/>
                                          </w:rPr>
                                        </w:pPr>
                                      </w:p>
                                    </w:tc>
                                  </w:tr>
                                </w:tbl>
                                <w:p w14:paraId="1464253F" w14:textId="77777777" w:rsidR="00E1534C" w:rsidRDefault="00E1534C">
                                  <w:pPr>
                                    <w:pStyle w:val="Prrafodelista1"/>
                                    <w:spacing w:before="0"/>
                                    <w:ind w:left="0"/>
                                    <w:rPr>
                                      <w:lang w:val="es-ES"/>
                                    </w:rPr>
                                  </w:pPr>
                                </w:p>
                              </w:tc>
                            </w:tr>
                          </w:tbl>
                          <w:p w14:paraId="4BF959B8" w14:textId="77777777" w:rsidR="00E1534C" w:rsidRDefault="00E1534C">
                            <w:pPr>
                              <w:rPr>
                                <w:rFonts w:hint="eastAsia"/>
                              </w:rPr>
                            </w:pPr>
                          </w:p>
                        </w:txbxContent>
                      </wps:txbx>
                      <wps:bodyPr vert="horz" wrap="square" lIns="0" tIns="0" rIns="0" bIns="0" anchor="t" anchorCtr="0" compatLnSpc="0">
                        <a:noAutofit/>
                      </wps:bodyPr>
                    </wps:wsp>
                  </a:graphicData>
                </a:graphic>
              </wp:anchor>
            </w:drawing>
          </mc:Choice>
          <mc:Fallback>
            <w:pict>
              <v:shapetype w14:anchorId="2FE0AA09" id="_x0000_t202" coordsize="21600,21600" o:spt="202" path="m0,0l0,21600,21600,21600,21600,0xe">
                <v:stroke joinstyle="miter"/>
                <v:path gradientshapeok="t" o:connecttype="rect"/>
              </v:shapetype>
              <v:shape id="Marco1" o:spid="_x0000_s1026" type="#_x0000_t202" style="position:absolute;left:0;text-align:left;margin-left:-.05pt;margin-top:14.9pt;width:495pt;height:363.4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" stroked="f">
                <v:textbox inset="0,0,0,0">
                  <w:txbxContent>
                    <w:tbl>
                      <w:tblPr>
                        <w:tblW w:w="9997" w:type="dxa"/>
                        <w:tblCellMar>
                          <w:left w:w="10" w:type="dxa"/>
                          <w:right w:w="10" w:type="dxa"/>
                        </w:tblCellMar>
                        <w:tblLook w:val="0000" w:firstRow="0" w:lastRow="0" w:firstColumn="0" w:lastColumn="0" w:noHBand="0" w:noVBand="0"/>
                      </w:tblPr>
                      <w:tblGrid>
                        <w:gridCol w:w="9997"/>
                      </w:tblGrid>
                      <w:tr w:rsidR="00E1534C" w14:paraId="0EBFD1D8" w14:textId="77777777">
                        <w:tc>
                          <w:tcPr>
                            <w:tcW w:w="9997" w:type="dxa"/>
                            <w:shd w:val="clear" w:color="auto" w:fill="auto"/>
                            <w:tcMar>
                              <w:top w:w="0" w:type="dxa"/>
                              <w:left w:w="108" w:type="dxa"/>
                              <w:bottom w:w="0" w:type="dxa"/>
                              <w:right w:w="108" w:type="dxa"/>
                            </w:tcMar>
                          </w:tcPr>
                          <w:p w14:paraId="61EAFB84" w14:textId="77777777" w:rsidR="00E1534C" w:rsidRDefault="00D117E9">
                            <w:pPr>
                              <w:pStyle w:val="Tabla"/>
                              <w:numPr>
                                <w:ilvl w:val="0"/>
                                <w:numId w:val="0"/>
                              </w:numPr>
                              <w:tabs>
                                <w:tab w:val="clear" w:pos="-4953"/>
                              </w:tabs>
                              <w:ind w:left="759" w:hanging="360"/>
                            </w:pPr>
                            <w:bookmarkStart w:id="2" w:name="_Ref347300391"/>
                            <w:r>
                              <w:rPr>
                                <w:rStyle w:val="Fuentedeprrafopredeter1"/>
                                <w:b/>
                              </w:rPr>
                              <w:t>Tabla 2.</w:t>
                            </w:r>
                            <w:r>
                              <w:t xml:space="preserve"> Tiempos de ejecución de la versión secuencial de la suma de vectores y de las dos versiones paralelas</w:t>
                            </w:r>
                            <w:bookmarkEnd w:id="2"/>
                            <w:r>
                              <w:t>.  Sustituir en el encabezado de la tabla “¿?” por el número de threads utilizados, que debe coincidir con el número de cores físicos y cores lógicos utilizados.</w:t>
                            </w:r>
                          </w:p>
                        </w:tc>
                      </w:tr>
                      <w:tr w:rsidR="00E1534C" w14:paraId="60F5ACF7" w14:textId="77777777">
                        <w:tc>
                          <w:tcPr>
                            <w:tcW w:w="9997" w:type="dxa"/>
                            <w:shd w:val="clear" w:color="auto" w:fill="auto"/>
                            <w:tcMar>
                              <w:top w:w="0" w:type="dxa"/>
                              <w:left w:w="108" w:type="dxa"/>
                              <w:bottom w:w="0" w:type="dxa"/>
                              <w:right w:w="108" w:type="dxa"/>
                            </w:tcMar>
                          </w:tcPr>
                          <w:tbl>
                            <w:tblPr>
                              <w:tblW w:w="9781" w:type="dxa"/>
                              <w:tblCellMar>
                                <w:left w:w="10" w:type="dxa"/>
                                <w:right w:w="10" w:type="dxa"/>
                              </w:tblCellMar>
                              <w:tblLook w:val="0000" w:firstRow="0" w:lastRow="0" w:firstColumn="0" w:lastColumn="0" w:noHBand="0" w:noVBand="0"/>
                            </w:tblPr>
                            <w:tblGrid>
                              <w:gridCol w:w="1383"/>
                              <w:gridCol w:w="2728"/>
                              <w:gridCol w:w="2693"/>
                              <w:gridCol w:w="2977"/>
                            </w:tblGrid>
                            <w:tr w:rsidR="00E1534C" w14:paraId="55E6303E" w14:textId="77777777">
                              <w:trPr>
                                <w:trHeight w:val="300"/>
                              </w:trPr>
                              <w:tc>
                                <w:tcPr>
                                  <w:tcW w:w="1383" w:type="dxa"/>
                                  <w:tcBorders>
                                    <w:top w:val="single" w:sz="8" w:space="0" w:color="000000"/>
                                    <w:bottom w:val="single" w:sz="8" w:space="0" w:color="000000"/>
                                  </w:tcBorders>
                                  <w:shd w:val="clear" w:color="auto" w:fill="auto"/>
                                  <w:noWrap/>
                                  <w:tcMar>
                                    <w:top w:w="0" w:type="dxa"/>
                                    <w:left w:w="108" w:type="dxa"/>
                                    <w:bottom w:w="0" w:type="dxa"/>
                                    <w:right w:w="108" w:type="dxa"/>
                                  </w:tcMar>
                                </w:tcPr>
                                <w:p w14:paraId="6FE20B9B" w14:textId="77777777" w:rsidR="00E1534C" w:rsidRDefault="00D117E9">
                                  <w:pPr>
                                    <w:jc w:val="center"/>
                                    <w:rPr>
                                      <w:rFonts w:hint="eastAsia"/>
                                      <w:b/>
                                      <w:bCs/>
                                      <w:color w:val="000000"/>
                                      <w:sz w:val="20"/>
                                      <w:szCs w:val="20"/>
                                    </w:rPr>
                                  </w:pPr>
                                  <w:r>
                                    <w:rPr>
                                      <w:b/>
                                      <w:bCs/>
                                      <w:color w:val="000000"/>
                                      <w:sz w:val="20"/>
                                      <w:szCs w:val="20"/>
                                    </w:rPr>
                                    <w:t>Nº de Componentes</w:t>
                                  </w:r>
                                </w:p>
                              </w:tc>
                              <w:tc>
                                <w:tcPr>
                                  <w:tcW w:w="2728" w:type="dxa"/>
                                  <w:tcBorders>
                                    <w:top w:val="single" w:sz="8" w:space="0" w:color="000000"/>
                                    <w:bottom w:val="single" w:sz="8" w:space="0" w:color="000000"/>
                                  </w:tcBorders>
                                  <w:shd w:val="clear" w:color="auto" w:fill="auto"/>
                                  <w:noWrap/>
                                  <w:tcMar>
                                    <w:top w:w="0" w:type="dxa"/>
                                    <w:left w:w="108" w:type="dxa"/>
                                    <w:bottom w:w="0" w:type="dxa"/>
                                    <w:right w:w="108" w:type="dxa"/>
                                  </w:tcMar>
                                </w:tcPr>
                                <w:p w14:paraId="4DE425BB" w14:textId="77777777" w:rsidR="00E1534C" w:rsidRDefault="00D117E9">
                                  <w:pPr>
                                    <w:jc w:val="center"/>
                                    <w:rPr>
                                      <w:rFonts w:hint="eastAsia"/>
                                      <w:b/>
                                      <w:bCs/>
                                      <w:color w:val="000000"/>
                                      <w:sz w:val="20"/>
                                      <w:szCs w:val="20"/>
                                    </w:rPr>
                                  </w:pPr>
                                  <w:r>
                                    <w:rPr>
                                      <w:b/>
                                      <w:bCs/>
                                      <w:color w:val="000000"/>
                                      <w:sz w:val="20"/>
                                      <w:szCs w:val="20"/>
                                    </w:rPr>
                                    <w:t>T. secuencial vect. Globales</w:t>
                                  </w:r>
                                </w:p>
                                <w:p w14:paraId="44884A7B" w14:textId="77777777" w:rsidR="00E1534C" w:rsidRDefault="00D117E9">
                                  <w:pPr>
                                    <w:jc w:val="center"/>
                                    <w:rPr>
                                      <w:rFonts w:hint="eastAsia"/>
                                      <w:b/>
                                      <w:bCs/>
                                      <w:color w:val="000000"/>
                                      <w:sz w:val="18"/>
                                      <w:szCs w:val="18"/>
                                    </w:rPr>
                                  </w:pPr>
                                  <w:r>
                                    <w:rPr>
                                      <w:b/>
                                      <w:bCs/>
                                      <w:color w:val="000000"/>
                                      <w:sz w:val="18"/>
                                      <w:szCs w:val="18"/>
                                    </w:rPr>
                                    <w:t>1 thread=core</w:t>
                                  </w:r>
                                </w:p>
                              </w:tc>
                              <w:tc>
                                <w:tcPr>
                                  <w:tcW w:w="2693" w:type="dxa"/>
                                  <w:tcBorders>
                                    <w:top w:val="single" w:sz="8" w:space="0" w:color="000000"/>
                                    <w:bottom w:val="single" w:sz="8" w:space="0" w:color="000000"/>
                                  </w:tcBorders>
                                  <w:shd w:val="clear" w:color="auto" w:fill="auto"/>
                                  <w:noWrap/>
                                  <w:tcMar>
                                    <w:top w:w="0" w:type="dxa"/>
                                    <w:left w:w="108" w:type="dxa"/>
                                    <w:bottom w:w="0" w:type="dxa"/>
                                    <w:right w:w="108" w:type="dxa"/>
                                  </w:tcMar>
                                </w:tcPr>
                                <w:p w14:paraId="3B9E1877" w14:textId="77777777" w:rsidR="00E1534C" w:rsidRDefault="00D117E9">
                                  <w:pPr>
                                    <w:jc w:val="center"/>
                                    <w:rPr>
                                      <w:rFonts w:hint="eastAsia"/>
                                    </w:rPr>
                                  </w:pPr>
                                  <w:r>
                                    <w:rPr>
                                      <w:rStyle w:val="Fuentedeprrafopredeter1"/>
                                      <w:b/>
                                      <w:bCs/>
                                      <w:color w:val="000000"/>
                                      <w:sz w:val="20"/>
                                      <w:szCs w:val="20"/>
                                    </w:rPr>
                                    <w:t xml:space="preserve">T. paralelo (versión </w:t>
                                  </w:r>
                                  <w:r>
                                    <w:rPr>
                                      <w:rStyle w:val="codigo"/>
                                      <w:bCs/>
                                      <w:color w:val="000000"/>
                                      <w:szCs w:val="20"/>
                                    </w:rPr>
                                    <w:t>for</w:t>
                                  </w:r>
                                  <w:r>
                                    <w:rPr>
                                      <w:rStyle w:val="Fuentedeprrafopredeter1"/>
                                      <w:b/>
                                      <w:bCs/>
                                      <w:color w:val="000000"/>
                                      <w:sz w:val="20"/>
                                      <w:szCs w:val="20"/>
                                    </w:rPr>
                                    <w:t>)</w:t>
                                  </w:r>
                                </w:p>
                                <w:p w14:paraId="3B1D6785" w14:textId="77777777" w:rsidR="00E1534C" w:rsidRDefault="00D117E9">
                                  <w:pPr>
                                    <w:pStyle w:val="Textoindependiente1"/>
                                    <w:jc w:val="center"/>
                                    <w:rPr>
                                      <w:b/>
                                      <w:bCs/>
                                      <w:color w:val="000000"/>
                                      <w:sz w:val="18"/>
                                      <w:szCs w:val="18"/>
                                      <w:lang w:val="es-ES"/>
                                    </w:rPr>
                                  </w:pPr>
                                  <w:r>
                                    <w:rPr>
                                      <w:b/>
                                      <w:bCs/>
                                      <w:color w:val="000000"/>
                                      <w:sz w:val="18"/>
                                      <w:szCs w:val="18"/>
                                      <w:lang w:val="es-ES"/>
                                    </w:rPr>
                                    <w:t>¿?threads = cores lógicos = cores físicos</w:t>
                                  </w:r>
                                </w:p>
                              </w:tc>
                              <w:tc>
                                <w:tcPr>
                                  <w:tcW w:w="2977" w:type="dxa"/>
                                  <w:tcBorders>
                                    <w:top w:val="single" w:sz="8" w:space="0" w:color="000000"/>
                                    <w:bottom w:val="single" w:sz="8" w:space="0" w:color="000000"/>
                                  </w:tcBorders>
                                  <w:shd w:val="clear" w:color="auto" w:fill="auto"/>
                                  <w:noWrap/>
                                  <w:tcMar>
                                    <w:top w:w="0" w:type="dxa"/>
                                    <w:left w:w="108" w:type="dxa"/>
                                    <w:bottom w:w="0" w:type="dxa"/>
                                    <w:right w:w="108" w:type="dxa"/>
                                  </w:tcMar>
                                </w:tcPr>
                                <w:p w14:paraId="72192E6F" w14:textId="77777777" w:rsidR="00E1534C" w:rsidRDefault="00D117E9">
                                  <w:pPr>
                                    <w:jc w:val="center"/>
                                    <w:rPr>
                                      <w:rFonts w:hint="eastAsia"/>
                                    </w:rPr>
                                  </w:pPr>
                                  <w:r>
                                    <w:rPr>
                                      <w:rStyle w:val="Fuentedeprrafopredeter1"/>
                                      <w:b/>
                                      <w:bCs/>
                                      <w:color w:val="000000"/>
                                      <w:sz w:val="20"/>
                                      <w:szCs w:val="20"/>
                                    </w:rPr>
                                    <w:t xml:space="preserve">T. paralelo (versión </w:t>
                                  </w:r>
                                  <w:r>
                                    <w:rPr>
                                      <w:rStyle w:val="codigo"/>
                                      <w:bCs/>
                                      <w:color w:val="000000"/>
                                      <w:szCs w:val="20"/>
                                    </w:rPr>
                                    <w:t>sections)</w:t>
                                  </w:r>
                                </w:p>
                                <w:p w14:paraId="4B173F5A" w14:textId="77777777" w:rsidR="00E1534C" w:rsidRDefault="00D117E9">
                                  <w:pPr>
                                    <w:pStyle w:val="Textoindependiente1"/>
                                    <w:jc w:val="center"/>
                                    <w:rPr>
                                      <w:b/>
                                      <w:bCs/>
                                      <w:color w:val="000000"/>
                                      <w:sz w:val="18"/>
                                      <w:szCs w:val="18"/>
                                      <w:lang w:val="es-ES"/>
                                    </w:rPr>
                                  </w:pPr>
                                  <w:r>
                                    <w:rPr>
                                      <w:b/>
                                      <w:bCs/>
                                      <w:color w:val="000000"/>
                                      <w:sz w:val="18"/>
                                      <w:szCs w:val="18"/>
                                      <w:lang w:val="es-ES"/>
                                    </w:rPr>
                                    <w:t>¿?threads = cores lógicos = cores físicos</w:t>
                                  </w:r>
                                </w:p>
                              </w:tc>
                            </w:tr>
                            <w:tr w:rsidR="00E1534C" w14:paraId="369EB633" w14:textId="77777777">
                              <w:trPr>
                                <w:trHeight w:val="300"/>
                              </w:trPr>
                              <w:tc>
                                <w:tcPr>
                                  <w:tcW w:w="1383" w:type="dxa"/>
                                  <w:shd w:val="clear" w:color="auto" w:fill="C0C0C0"/>
                                  <w:noWrap/>
                                  <w:tcMar>
                                    <w:top w:w="0" w:type="dxa"/>
                                    <w:left w:w="108" w:type="dxa"/>
                                    <w:bottom w:w="0" w:type="dxa"/>
                                    <w:right w:w="108" w:type="dxa"/>
                                  </w:tcMar>
                                </w:tcPr>
                                <w:p w14:paraId="7AD59E79" w14:textId="77777777" w:rsidR="00E1534C" w:rsidRDefault="00D117E9">
                                  <w:pPr>
                                    <w:jc w:val="right"/>
                                    <w:rPr>
                                      <w:rFonts w:hint="eastAsia"/>
                                      <w:b/>
                                      <w:sz w:val="20"/>
                                      <w:szCs w:val="20"/>
                                    </w:rPr>
                                  </w:pPr>
                                  <w:r>
                                    <w:rPr>
                                      <w:b/>
                                      <w:sz w:val="20"/>
                                      <w:szCs w:val="20"/>
                                    </w:rPr>
                                    <w:t>16384</w:t>
                                  </w:r>
                                </w:p>
                              </w:tc>
                              <w:tc>
                                <w:tcPr>
                                  <w:tcW w:w="2728" w:type="dxa"/>
                                  <w:shd w:val="clear" w:color="auto" w:fill="C0C0C0"/>
                                  <w:noWrap/>
                                  <w:tcMar>
                                    <w:top w:w="0" w:type="dxa"/>
                                    <w:left w:w="108" w:type="dxa"/>
                                    <w:bottom w:w="0" w:type="dxa"/>
                                    <w:right w:w="108" w:type="dxa"/>
                                  </w:tcMar>
                                </w:tcPr>
                                <w:p w14:paraId="702D93FF"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1F938A36"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A29F4BB" w14:textId="77777777" w:rsidR="00E1534C" w:rsidRDefault="00E1534C">
                                  <w:pPr>
                                    <w:rPr>
                                      <w:rFonts w:hint="eastAsia"/>
                                      <w:color w:val="000000"/>
                                      <w:sz w:val="20"/>
                                      <w:szCs w:val="20"/>
                                    </w:rPr>
                                  </w:pPr>
                                </w:p>
                              </w:tc>
                            </w:tr>
                            <w:tr w:rsidR="00E1534C" w14:paraId="05BDB7A5" w14:textId="77777777">
                              <w:trPr>
                                <w:trHeight w:val="300"/>
                              </w:trPr>
                              <w:tc>
                                <w:tcPr>
                                  <w:tcW w:w="1383" w:type="dxa"/>
                                  <w:shd w:val="clear" w:color="auto" w:fill="auto"/>
                                  <w:noWrap/>
                                  <w:tcMar>
                                    <w:top w:w="0" w:type="dxa"/>
                                    <w:left w:w="108" w:type="dxa"/>
                                    <w:bottom w:w="0" w:type="dxa"/>
                                    <w:right w:w="108" w:type="dxa"/>
                                  </w:tcMar>
                                </w:tcPr>
                                <w:p w14:paraId="01C09D92" w14:textId="77777777" w:rsidR="00E1534C" w:rsidRDefault="00D117E9">
                                  <w:pPr>
                                    <w:jc w:val="right"/>
                                    <w:rPr>
                                      <w:rFonts w:hint="eastAsia"/>
                                      <w:b/>
                                      <w:sz w:val="20"/>
                                      <w:szCs w:val="20"/>
                                    </w:rPr>
                                  </w:pPr>
                                  <w:r>
                                    <w:rPr>
                                      <w:b/>
                                      <w:sz w:val="20"/>
                                      <w:szCs w:val="20"/>
                                    </w:rPr>
                                    <w:t>32768</w:t>
                                  </w:r>
                                </w:p>
                              </w:tc>
                              <w:tc>
                                <w:tcPr>
                                  <w:tcW w:w="2728" w:type="dxa"/>
                                  <w:shd w:val="clear" w:color="auto" w:fill="auto"/>
                                  <w:noWrap/>
                                  <w:tcMar>
                                    <w:top w:w="0" w:type="dxa"/>
                                    <w:left w:w="108" w:type="dxa"/>
                                    <w:bottom w:w="0" w:type="dxa"/>
                                    <w:right w:w="108" w:type="dxa"/>
                                  </w:tcMar>
                                </w:tcPr>
                                <w:p w14:paraId="556991C0"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E0956EE"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5758D3AF" w14:textId="77777777" w:rsidR="00E1534C" w:rsidRDefault="00E1534C">
                                  <w:pPr>
                                    <w:rPr>
                                      <w:rFonts w:hint="eastAsia"/>
                                      <w:color w:val="000000"/>
                                      <w:sz w:val="20"/>
                                      <w:szCs w:val="20"/>
                                    </w:rPr>
                                  </w:pPr>
                                </w:p>
                              </w:tc>
                            </w:tr>
                            <w:tr w:rsidR="00E1534C" w14:paraId="2A2BB59A" w14:textId="77777777">
                              <w:trPr>
                                <w:trHeight w:val="300"/>
                              </w:trPr>
                              <w:tc>
                                <w:tcPr>
                                  <w:tcW w:w="1383" w:type="dxa"/>
                                  <w:shd w:val="clear" w:color="auto" w:fill="C0C0C0"/>
                                  <w:noWrap/>
                                  <w:tcMar>
                                    <w:top w:w="0" w:type="dxa"/>
                                    <w:left w:w="108" w:type="dxa"/>
                                    <w:bottom w:w="0" w:type="dxa"/>
                                    <w:right w:w="108" w:type="dxa"/>
                                  </w:tcMar>
                                </w:tcPr>
                                <w:p w14:paraId="5A3AEAF7" w14:textId="77777777" w:rsidR="00E1534C" w:rsidRDefault="00D117E9">
                                  <w:pPr>
                                    <w:jc w:val="right"/>
                                    <w:rPr>
                                      <w:rFonts w:hint="eastAsia"/>
                                      <w:b/>
                                      <w:bCs/>
                                      <w:color w:val="000000"/>
                                      <w:sz w:val="20"/>
                                      <w:szCs w:val="20"/>
                                    </w:rPr>
                                  </w:pPr>
                                  <w:r>
                                    <w:rPr>
                                      <w:b/>
                                      <w:bCs/>
                                      <w:color w:val="000000"/>
                                      <w:sz w:val="20"/>
                                      <w:szCs w:val="20"/>
                                    </w:rPr>
                                    <w:t>65536</w:t>
                                  </w:r>
                                </w:p>
                              </w:tc>
                              <w:tc>
                                <w:tcPr>
                                  <w:tcW w:w="2728" w:type="dxa"/>
                                  <w:shd w:val="clear" w:color="auto" w:fill="C0C0C0"/>
                                  <w:noWrap/>
                                  <w:tcMar>
                                    <w:top w:w="0" w:type="dxa"/>
                                    <w:left w:w="108" w:type="dxa"/>
                                    <w:bottom w:w="0" w:type="dxa"/>
                                    <w:right w:w="108" w:type="dxa"/>
                                  </w:tcMar>
                                </w:tcPr>
                                <w:p w14:paraId="2154DE26"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4FDB182B"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233B0496" w14:textId="77777777" w:rsidR="00E1534C" w:rsidRDefault="00E1534C">
                                  <w:pPr>
                                    <w:rPr>
                                      <w:rFonts w:hint="eastAsia"/>
                                      <w:color w:val="000000"/>
                                      <w:sz w:val="20"/>
                                      <w:szCs w:val="20"/>
                                    </w:rPr>
                                  </w:pPr>
                                </w:p>
                              </w:tc>
                            </w:tr>
                            <w:tr w:rsidR="00E1534C" w14:paraId="19EB8117" w14:textId="77777777">
                              <w:trPr>
                                <w:trHeight w:val="300"/>
                              </w:trPr>
                              <w:tc>
                                <w:tcPr>
                                  <w:tcW w:w="1383" w:type="dxa"/>
                                  <w:shd w:val="clear" w:color="auto" w:fill="auto"/>
                                  <w:noWrap/>
                                  <w:tcMar>
                                    <w:top w:w="0" w:type="dxa"/>
                                    <w:left w:w="108" w:type="dxa"/>
                                    <w:bottom w:w="0" w:type="dxa"/>
                                    <w:right w:w="108" w:type="dxa"/>
                                  </w:tcMar>
                                </w:tcPr>
                                <w:p w14:paraId="69E296E1" w14:textId="77777777" w:rsidR="00E1534C" w:rsidRDefault="00D117E9">
                                  <w:pPr>
                                    <w:jc w:val="right"/>
                                    <w:rPr>
                                      <w:rFonts w:hint="eastAsia"/>
                                      <w:b/>
                                      <w:bCs/>
                                      <w:color w:val="000000"/>
                                      <w:sz w:val="20"/>
                                      <w:szCs w:val="20"/>
                                    </w:rPr>
                                  </w:pPr>
                                  <w:r>
                                    <w:rPr>
                                      <w:b/>
                                      <w:bCs/>
                                      <w:color w:val="000000"/>
                                      <w:sz w:val="20"/>
                                      <w:szCs w:val="20"/>
                                    </w:rPr>
                                    <w:t>131072</w:t>
                                  </w:r>
                                </w:p>
                              </w:tc>
                              <w:tc>
                                <w:tcPr>
                                  <w:tcW w:w="2728" w:type="dxa"/>
                                  <w:shd w:val="clear" w:color="auto" w:fill="auto"/>
                                  <w:noWrap/>
                                  <w:tcMar>
                                    <w:top w:w="0" w:type="dxa"/>
                                    <w:left w:w="108" w:type="dxa"/>
                                    <w:bottom w:w="0" w:type="dxa"/>
                                    <w:right w:w="108" w:type="dxa"/>
                                  </w:tcMar>
                                </w:tcPr>
                                <w:p w14:paraId="34C32FF3"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3F133A92"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5FBABCD8" w14:textId="77777777" w:rsidR="00E1534C" w:rsidRDefault="00E1534C">
                                  <w:pPr>
                                    <w:rPr>
                                      <w:rFonts w:hint="eastAsia"/>
                                      <w:color w:val="000000"/>
                                      <w:sz w:val="20"/>
                                      <w:szCs w:val="20"/>
                                    </w:rPr>
                                  </w:pPr>
                                </w:p>
                              </w:tc>
                            </w:tr>
                            <w:tr w:rsidR="00E1534C" w14:paraId="01A10CF3" w14:textId="77777777">
                              <w:trPr>
                                <w:trHeight w:val="300"/>
                              </w:trPr>
                              <w:tc>
                                <w:tcPr>
                                  <w:tcW w:w="1383" w:type="dxa"/>
                                  <w:shd w:val="clear" w:color="auto" w:fill="C0C0C0"/>
                                  <w:noWrap/>
                                  <w:tcMar>
                                    <w:top w:w="0" w:type="dxa"/>
                                    <w:left w:w="108" w:type="dxa"/>
                                    <w:bottom w:w="0" w:type="dxa"/>
                                    <w:right w:w="108" w:type="dxa"/>
                                  </w:tcMar>
                                </w:tcPr>
                                <w:p w14:paraId="7AC401EE" w14:textId="77777777" w:rsidR="00E1534C" w:rsidRDefault="00D117E9">
                                  <w:pPr>
                                    <w:jc w:val="right"/>
                                    <w:rPr>
                                      <w:rFonts w:hint="eastAsia"/>
                                      <w:b/>
                                      <w:bCs/>
                                      <w:color w:val="000000"/>
                                      <w:sz w:val="20"/>
                                      <w:szCs w:val="20"/>
                                    </w:rPr>
                                  </w:pPr>
                                  <w:r>
                                    <w:rPr>
                                      <w:b/>
                                      <w:bCs/>
                                      <w:color w:val="000000"/>
                                      <w:sz w:val="20"/>
                                      <w:szCs w:val="20"/>
                                    </w:rPr>
                                    <w:t>262144</w:t>
                                  </w:r>
                                </w:p>
                              </w:tc>
                              <w:tc>
                                <w:tcPr>
                                  <w:tcW w:w="2728" w:type="dxa"/>
                                  <w:shd w:val="clear" w:color="auto" w:fill="C0C0C0"/>
                                  <w:noWrap/>
                                  <w:tcMar>
                                    <w:top w:w="0" w:type="dxa"/>
                                    <w:left w:w="108" w:type="dxa"/>
                                    <w:bottom w:w="0" w:type="dxa"/>
                                    <w:right w:w="108" w:type="dxa"/>
                                  </w:tcMar>
                                </w:tcPr>
                                <w:p w14:paraId="4C8AF89A"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0A701094"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0838AF12" w14:textId="77777777" w:rsidR="00E1534C" w:rsidRDefault="00E1534C">
                                  <w:pPr>
                                    <w:rPr>
                                      <w:rFonts w:hint="eastAsia"/>
                                      <w:color w:val="000000"/>
                                      <w:sz w:val="20"/>
                                      <w:szCs w:val="20"/>
                                    </w:rPr>
                                  </w:pPr>
                                </w:p>
                              </w:tc>
                            </w:tr>
                            <w:tr w:rsidR="00E1534C" w14:paraId="3472011A" w14:textId="77777777">
                              <w:trPr>
                                <w:trHeight w:val="300"/>
                              </w:trPr>
                              <w:tc>
                                <w:tcPr>
                                  <w:tcW w:w="1383" w:type="dxa"/>
                                  <w:shd w:val="clear" w:color="auto" w:fill="auto"/>
                                  <w:noWrap/>
                                  <w:tcMar>
                                    <w:top w:w="0" w:type="dxa"/>
                                    <w:left w:w="108" w:type="dxa"/>
                                    <w:bottom w:w="0" w:type="dxa"/>
                                    <w:right w:w="108" w:type="dxa"/>
                                  </w:tcMar>
                                </w:tcPr>
                                <w:p w14:paraId="1A7A7DBA" w14:textId="77777777" w:rsidR="00E1534C" w:rsidRDefault="00D117E9">
                                  <w:pPr>
                                    <w:jc w:val="right"/>
                                    <w:rPr>
                                      <w:rFonts w:hint="eastAsia"/>
                                      <w:b/>
                                      <w:bCs/>
                                      <w:color w:val="000000"/>
                                      <w:sz w:val="20"/>
                                      <w:szCs w:val="20"/>
                                    </w:rPr>
                                  </w:pPr>
                                  <w:r>
                                    <w:rPr>
                                      <w:b/>
                                      <w:bCs/>
                                      <w:color w:val="000000"/>
                                      <w:sz w:val="20"/>
                                      <w:szCs w:val="20"/>
                                    </w:rPr>
                                    <w:t>524288</w:t>
                                  </w:r>
                                </w:p>
                              </w:tc>
                              <w:tc>
                                <w:tcPr>
                                  <w:tcW w:w="2728" w:type="dxa"/>
                                  <w:shd w:val="clear" w:color="auto" w:fill="auto"/>
                                  <w:noWrap/>
                                  <w:tcMar>
                                    <w:top w:w="0" w:type="dxa"/>
                                    <w:left w:w="108" w:type="dxa"/>
                                    <w:bottom w:w="0" w:type="dxa"/>
                                    <w:right w:w="108" w:type="dxa"/>
                                  </w:tcMar>
                                </w:tcPr>
                                <w:p w14:paraId="68360BEE"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7C749A1D"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20493B3B" w14:textId="77777777" w:rsidR="00E1534C" w:rsidRDefault="00E1534C">
                                  <w:pPr>
                                    <w:rPr>
                                      <w:rFonts w:hint="eastAsia"/>
                                      <w:color w:val="000000"/>
                                      <w:sz w:val="20"/>
                                      <w:szCs w:val="20"/>
                                    </w:rPr>
                                  </w:pPr>
                                </w:p>
                              </w:tc>
                            </w:tr>
                            <w:tr w:rsidR="00E1534C" w14:paraId="4A1E84BB" w14:textId="77777777">
                              <w:trPr>
                                <w:trHeight w:val="300"/>
                              </w:trPr>
                              <w:tc>
                                <w:tcPr>
                                  <w:tcW w:w="1383" w:type="dxa"/>
                                  <w:shd w:val="clear" w:color="auto" w:fill="C0C0C0"/>
                                  <w:noWrap/>
                                  <w:tcMar>
                                    <w:top w:w="0" w:type="dxa"/>
                                    <w:left w:w="108" w:type="dxa"/>
                                    <w:bottom w:w="0" w:type="dxa"/>
                                    <w:right w:w="108" w:type="dxa"/>
                                  </w:tcMar>
                                </w:tcPr>
                                <w:p w14:paraId="14A124E7" w14:textId="77777777" w:rsidR="00E1534C" w:rsidRDefault="00D117E9">
                                  <w:pPr>
                                    <w:jc w:val="right"/>
                                    <w:rPr>
                                      <w:rFonts w:hint="eastAsia"/>
                                      <w:b/>
                                      <w:bCs/>
                                      <w:color w:val="000000"/>
                                      <w:sz w:val="20"/>
                                      <w:szCs w:val="20"/>
                                    </w:rPr>
                                  </w:pPr>
                                  <w:r>
                                    <w:rPr>
                                      <w:b/>
                                      <w:bCs/>
                                      <w:color w:val="000000"/>
                                      <w:sz w:val="20"/>
                                      <w:szCs w:val="20"/>
                                    </w:rPr>
                                    <w:t>1048576</w:t>
                                  </w:r>
                                </w:p>
                              </w:tc>
                              <w:tc>
                                <w:tcPr>
                                  <w:tcW w:w="2728" w:type="dxa"/>
                                  <w:shd w:val="clear" w:color="auto" w:fill="C0C0C0"/>
                                  <w:noWrap/>
                                  <w:tcMar>
                                    <w:top w:w="0" w:type="dxa"/>
                                    <w:left w:w="108" w:type="dxa"/>
                                    <w:bottom w:w="0" w:type="dxa"/>
                                    <w:right w:w="108" w:type="dxa"/>
                                  </w:tcMar>
                                </w:tcPr>
                                <w:p w14:paraId="05117F53"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0B4E389F"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52DED858" w14:textId="77777777" w:rsidR="00E1534C" w:rsidRDefault="00E1534C">
                                  <w:pPr>
                                    <w:rPr>
                                      <w:rFonts w:hint="eastAsia"/>
                                      <w:color w:val="000000"/>
                                      <w:sz w:val="20"/>
                                      <w:szCs w:val="20"/>
                                    </w:rPr>
                                  </w:pPr>
                                </w:p>
                              </w:tc>
                            </w:tr>
                            <w:tr w:rsidR="00E1534C" w14:paraId="343456FE" w14:textId="77777777">
                              <w:trPr>
                                <w:trHeight w:val="300"/>
                              </w:trPr>
                              <w:tc>
                                <w:tcPr>
                                  <w:tcW w:w="1383" w:type="dxa"/>
                                  <w:shd w:val="clear" w:color="auto" w:fill="auto"/>
                                  <w:noWrap/>
                                  <w:tcMar>
                                    <w:top w:w="0" w:type="dxa"/>
                                    <w:left w:w="108" w:type="dxa"/>
                                    <w:bottom w:w="0" w:type="dxa"/>
                                    <w:right w:w="108" w:type="dxa"/>
                                  </w:tcMar>
                                </w:tcPr>
                                <w:p w14:paraId="0FD6CED5" w14:textId="77777777" w:rsidR="00E1534C" w:rsidRDefault="00D117E9">
                                  <w:pPr>
                                    <w:jc w:val="right"/>
                                    <w:rPr>
                                      <w:rFonts w:hint="eastAsia"/>
                                      <w:b/>
                                      <w:bCs/>
                                      <w:color w:val="000000"/>
                                      <w:sz w:val="20"/>
                                      <w:szCs w:val="20"/>
                                    </w:rPr>
                                  </w:pPr>
                                  <w:r>
                                    <w:rPr>
                                      <w:b/>
                                      <w:bCs/>
                                      <w:color w:val="000000"/>
                                      <w:sz w:val="20"/>
                                      <w:szCs w:val="20"/>
                                    </w:rPr>
                                    <w:t>2097152</w:t>
                                  </w:r>
                                </w:p>
                              </w:tc>
                              <w:tc>
                                <w:tcPr>
                                  <w:tcW w:w="2728" w:type="dxa"/>
                                  <w:shd w:val="clear" w:color="auto" w:fill="auto"/>
                                  <w:noWrap/>
                                  <w:tcMar>
                                    <w:top w:w="0" w:type="dxa"/>
                                    <w:left w:w="108" w:type="dxa"/>
                                    <w:bottom w:w="0" w:type="dxa"/>
                                    <w:right w:w="108" w:type="dxa"/>
                                  </w:tcMar>
                                </w:tcPr>
                                <w:p w14:paraId="3EC96D23"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506CB48D"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75576115" w14:textId="77777777" w:rsidR="00E1534C" w:rsidRDefault="00E1534C">
                                  <w:pPr>
                                    <w:rPr>
                                      <w:rFonts w:hint="eastAsia"/>
                                      <w:color w:val="000000"/>
                                      <w:sz w:val="20"/>
                                      <w:szCs w:val="20"/>
                                    </w:rPr>
                                  </w:pPr>
                                </w:p>
                              </w:tc>
                            </w:tr>
                            <w:tr w:rsidR="00E1534C" w14:paraId="43B96C59" w14:textId="77777777">
                              <w:trPr>
                                <w:trHeight w:val="300"/>
                              </w:trPr>
                              <w:tc>
                                <w:tcPr>
                                  <w:tcW w:w="1383" w:type="dxa"/>
                                  <w:shd w:val="clear" w:color="auto" w:fill="C0C0C0"/>
                                  <w:noWrap/>
                                  <w:tcMar>
                                    <w:top w:w="0" w:type="dxa"/>
                                    <w:left w:w="108" w:type="dxa"/>
                                    <w:bottom w:w="0" w:type="dxa"/>
                                    <w:right w:w="108" w:type="dxa"/>
                                  </w:tcMar>
                                </w:tcPr>
                                <w:p w14:paraId="56FA2B8F" w14:textId="77777777" w:rsidR="00E1534C" w:rsidRDefault="00D117E9">
                                  <w:pPr>
                                    <w:jc w:val="right"/>
                                    <w:rPr>
                                      <w:rFonts w:hint="eastAsia"/>
                                      <w:b/>
                                      <w:bCs/>
                                      <w:color w:val="000000"/>
                                      <w:sz w:val="20"/>
                                      <w:szCs w:val="20"/>
                                    </w:rPr>
                                  </w:pPr>
                                  <w:r>
                                    <w:rPr>
                                      <w:b/>
                                      <w:bCs/>
                                      <w:color w:val="000000"/>
                                      <w:sz w:val="20"/>
                                      <w:szCs w:val="20"/>
                                    </w:rPr>
                                    <w:t>4194304</w:t>
                                  </w:r>
                                </w:p>
                              </w:tc>
                              <w:tc>
                                <w:tcPr>
                                  <w:tcW w:w="2728" w:type="dxa"/>
                                  <w:shd w:val="clear" w:color="auto" w:fill="C0C0C0"/>
                                  <w:noWrap/>
                                  <w:tcMar>
                                    <w:top w:w="0" w:type="dxa"/>
                                    <w:left w:w="108" w:type="dxa"/>
                                    <w:bottom w:w="0" w:type="dxa"/>
                                    <w:right w:w="108" w:type="dxa"/>
                                  </w:tcMar>
                                </w:tcPr>
                                <w:p w14:paraId="5665EC42"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1F257B9E"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C04157E" w14:textId="77777777" w:rsidR="00E1534C" w:rsidRDefault="00E1534C">
                                  <w:pPr>
                                    <w:rPr>
                                      <w:rFonts w:hint="eastAsia"/>
                                      <w:color w:val="000000"/>
                                      <w:sz w:val="20"/>
                                      <w:szCs w:val="20"/>
                                    </w:rPr>
                                  </w:pPr>
                                </w:p>
                              </w:tc>
                            </w:tr>
                            <w:tr w:rsidR="00E1534C" w14:paraId="6A3697F1" w14:textId="77777777">
                              <w:trPr>
                                <w:trHeight w:val="300"/>
                              </w:trPr>
                              <w:tc>
                                <w:tcPr>
                                  <w:tcW w:w="1383" w:type="dxa"/>
                                  <w:shd w:val="clear" w:color="auto" w:fill="auto"/>
                                  <w:noWrap/>
                                  <w:tcMar>
                                    <w:top w:w="0" w:type="dxa"/>
                                    <w:left w:w="108" w:type="dxa"/>
                                    <w:bottom w:w="0" w:type="dxa"/>
                                    <w:right w:w="108" w:type="dxa"/>
                                  </w:tcMar>
                                </w:tcPr>
                                <w:p w14:paraId="3B7E69A0" w14:textId="77777777" w:rsidR="00E1534C" w:rsidRDefault="00D117E9">
                                  <w:pPr>
                                    <w:jc w:val="right"/>
                                    <w:rPr>
                                      <w:rFonts w:hint="eastAsia"/>
                                      <w:b/>
                                      <w:bCs/>
                                      <w:color w:val="000000"/>
                                      <w:sz w:val="20"/>
                                      <w:szCs w:val="20"/>
                                    </w:rPr>
                                  </w:pPr>
                                  <w:r>
                                    <w:rPr>
                                      <w:b/>
                                      <w:bCs/>
                                      <w:color w:val="000000"/>
                                      <w:sz w:val="20"/>
                                      <w:szCs w:val="20"/>
                                    </w:rPr>
                                    <w:t>8388608</w:t>
                                  </w:r>
                                </w:p>
                              </w:tc>
                              <w:tc>
                                <w:tcPr>
                                  <w:tcW w:w="2728" w:type="dxa"/>
                                  <w:shd w:val="clear" w:color="auto" w:fill="auto"/>
                                  <w:noWrap/>
                                  <w:tcMar>
                                    <w:top w:w="0" w:type="dxa"/>
                                    <w:left w:w="108" w:type="dxa"/>
                                    <w:bottom w:w="0" w:type="dxa"/>
                                    <w:right w:w="108" w:type="dxa"/>
                                  </w:tcMar>
                                </w:tcPr>
                                <w:p w14:paraId="7BA6EA0D"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D6DE723"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0C4911A5" w14:textId="77777777" w:rsidR="00E1534C" w:rsidRDefault="00E1534C">
                                  <w:pPr>
                                    <w:rPr>
                                      <w:rFonts w:hint="eastAsia"/>
                                      <w:color w:val="000000"/>
                                      <w:sz w:val="20"/>
                                      <w:szCs w:val="20"/>
                                    </w:rPr>
                                  </w:pPr>
                                </w:p>
                              </w:tc>
                            </w:tr>
                            <w:tr w:rsidR="00E1534C" w14:paraId="15DADE4E" w14:textId="77777777">
                              <w:trPr>
                                <w:trHeight w:val="300"/>
                              </w:trPr>
                              <w:tc>
                                <w:tcPr>
                                  <w:tcW w:w="1383" w:type="dxa"/>
                                  <w:shd w:val="clear" w:color="auto" w:fill="C0C0C0"/>
                                  <w:noWrap/>
                                  <w:tcMar>
                                    <w:top w:w="0" w:type="dxa"/>
                                    <w:left w:w="108" w:type="dxa"/>
                                    <w:bottom w:w="0" w:type="dxa"/>
                                    <w:right w:w="108" w:type="dxa"/>
                                  </w:tcMar>
                                </w:tcPr>
                                <w:p w14:paraId="4B6FF0CF" w14:textId="77777777" w:rsidR="00E1534C" w:rsidRDefault="00D117E9">
                                  <w:pPr>
                                    <w:jc w:val="right"/>
                                    <w:rPr>
                                      <w:rFonts w:hint="eastAsia"/>
                                      <w:b/>
                                      <w:bCs/>
                                      <w:color w:val="000000"/>
                                      <w:sz w:val="20"/>
                                      <w:szCs w:val="20"/>
                                    </w:rPr>
                                  </w:pPr>
                                  <w:r>
                                    <w:rPr>
                                      <w:b/>
                                      <w:bCs/>
                                      <w:color w:val="000000"/>
                                      <w:sz w:val="20"/>
                                      <w:szCs w:val="20"/>
                                    </w:rPr>
                                    <w:t>16777216</w:t>
                                  </w:r>
                                </w:p>
                              </w:tc>
                              <w:tc>
                                <w:tcPr>
                                  <w:tcW w:w="2728" w:type="dxa"/>
                                  <w:shd w:val="clear" w:color="auto" w:fill="C0C0C0"/>
                                  <w:noWrap/>
                                  <w:tcMar>
                                    <w:top w:w="0" w:type="dxa"/>
                                    <w:left w:w="108" w:type="dxa"/>
                                    <w:bottom w:w="0" w:type="dxa"/>
                                    <w:right w:w="108" w:type="dxa"/>
                                  </w:tcMar>
                                </w:tcPr>
                                <w:p w14:paraId="2076237F" w14:textId="77777777" w:rsidR="00E1534C" w:rsidRDefault="00E1534C">
                                  <w:pPr>
                                    <w:rPr>
                                      <w:rFonts w:hint="eastAsia"/>
                                      <w:color w:val="000000"/>
                                      <w:sz w:val="20"/>
                                      <w:szCs w:val="20"/>
                                    </w:rPr>
                                  </w:pPr>
                                </w:p>
                              </w:tc>
                              <w:tc>
                                <w:tcPr>
                                  <w:tcW w:w="2693" w:type="dxa"/>
                                  <w:shd w:val="clear" w:color="auto" w:fill="C0C0C0"/>
                                  <w:noWrap/>
                                  <w:tcMar>
                                    <w:top w:w="0" w:type="dxa"/>
                                    <w:left w:w="108" w:type="dxa"/>
                                    <w:bottom w:w="0" w:type="dxa"/>
                                    <w:right w:w="108" w:type="dxa"/>
                                  </w:tcMar>
                                </w:tcPr>
                                <w:p w14:paraId="6F3C80FF" w14:textId="77777777" w:rsidR="00E1534C" w:rsidRDefault="00E1534C">
                                  <w:pPr>
                                    <w:rPr>
                                      <w:rFonts w:hint="eastAsia"/>
                                      <w:color w:val="000000"/>
                                      <w:sz w:val="20"/>
                                      <w:szCs w:val="20"/>
                                    </w:rPr>
                                  </w:pPr>
                                </w:p>
                              </w:tc>
                              <w:tc>
                                <w:tcPr>
                                  <w:tcW w:w="2977" w:type="dxa"/>
                                  <w:shd w:val="clear" w:color="auto" w:fill="C0C0C0"/>
                                  <w:noWrap/>
                                  <w:tcMar>
                                    <w:top w:w="0" w:type="dxa"/>
                                    <w:left w:w="108" w:type="dxa"/>
                                    <w:bottom w:w="0" w:type="dxa"/>
                                    <w:right w:w="108" w:type="dxa"/>
                                  </w:tcMar>
                                </w:tcPr>
                                <w:p w14:paraId="7F2DA9DF" w14:textId="77777777" w:rsidR="00E1534C" w:rsidRDefault="00E1534C">
                                  <w:pPr>
                                    <w:rPr>
                                      <w:rFonts w:hint="eastAsia"/>
                                      <w:color w:val="000000"/>
                                      <w:sz w:val="20"/>
                                      <w:szCs w:val="20"/>
                                    </w:rPr>
                                  </w:pPr>
                                </w:p>
                              </w:tc>
                            </w:tr>
                            <w:tr w:rsidR="00E1534C" w14:paraId="77F5F592" w14:textId="77777777">
                              <w:trPr>
                                <w:trHeight w:val="300"/>
                              </w:trPr>
                              <w:tc>
                                <w:tcPr>
                                  <w:tcW w:w="1383" w:type="dxa"/>
                                  <w:shd w:val="clear" w:color="auto" w:fill="auto"/>
                                  <w:noWrap/>
                                  <w:tcMar>
                                    <w:top w:w="0" w:type="dxa"/>
                                    <w:left w:w="108" w:type="dxa"/>
                                    <w:bottom w:w="0" w:type="dxa"/>
                                    <w:right w:w="108" w:type="dxa"/>
                                  </w:tcMar>
                                </w:tcPr>
                                <w:p w14:paraId="088F076B" w14:textId="77777777" w:rsidR="00E1534C" w:rsidRDefault="00D117E9">
                                  <w:pPr>
                                    <w:jc w:val="right"/>
                                    <w:rPr>
                                      <w:rFonts w:hint="eastAsia"/>
                                      <w:b/>
                                      <w:bCs/>
                                      <w:color w:val="000000"/>
                                      <w:sz w:val="20"/>
                                      <w:szCs w:val="20"/>
                                    </w:rPr>
                                  </w:pPr>
                                  <w:r>
                                    <w:rPr>
                                      <w:b/>
                                      <w:bCs/>
                                      <w:color w:val="000000"/>
                                      <w:sz w:val="20"/>
                                      <w:szCs w:val="20"/>
                                    </w:rPr>
                                    <w:t>33554432</w:t>
                                  </w:r>
                                </w:p>
                              </w:tc>
                              <w:tc>
                                <w:tcPr>
                                  <w:tcW w:w="2728" w:type="dxa"/>
                                  <w:shd w:val="clear" w:color="auto" w:fill="auto"/>
                                  <w:noWrap/>
                                  <w:tcMar>
                                    <w:top w:w="0" w:type="dxa"/>
                                    <w:left w:w="108" w:type="dxa"/>
                                    <w:bottom w:w="0" w:type="dxa"/>
                                    <w:right w:w="108" w:type="dxa"/>
                                  </w:tcMar>
                                </w:tcPr>
                                <w:p w14:paraId="721C465F" w14:textId="77777777" w:rsidR="00E1534C" w:rsidRDefault="00E1534C">
                                  <w:pPr>
                                    <w:rPr>
                                      <w:rFonts w:hint="eastAsia"/>
                                      <w:color w:val="000000"/>
                                      <w:sz w:val="20"/>
                                      <w:szCs w:val="20"/>
                                    </w:rPr>
                                  </w:pPr>
                                </w:p>
                              </w:tc>
                              <w:tc>
                                <w:tcPr>
                                  <w:tcW w:w="2693" w:type="dxa"/>
                                  <w:shd w:val="clear" w:color="auto" w:fill="auto"/>
                                  <w:noWrap/>
                                  <w:tcMar>
                                    <w:top w:w="0" w:type="dxa"/>
                                    <w:left w:w="108" w:type="dxa"/>
                                    <w:bottom w:w="0" w:type="dxa"/>
                                    <w:right w:w="108" w:type="dxa"/>
                                  </w:tcMar>
                                </w:tcPr>
                                <w:p w14:paraId="41C494AF" w14:textId="77777777" w:rsidR="00E1534C" w:rsidRDefault="00E1534C">
                                  <w:pPr>
                                    <w:rPr>
                                      <w:rFonts w:hint="eastAsia"/>
                                      <w:color w:val="000000"/>
                                      <w:sz w:val="20"/>
                                      <w:szCs w:val="20"/>
                                    </w:rPr>
                                  </w:pPr>
                                </w:p>
                              </w:tc>
                              <w:tc>
                                <w:tcPr>
                                  <w:tcW w:w="2977" w:type="dxa"/>
                                  <w:shd w:val="clear" w:color="auto" w:fill="auto"/>
                                  <w:noWrap/>
                                  <w:tcMar>
                                    <w:top w:w="0" w:type="dxa"/>
                                    <w:left w:w="108" w:type="dxa"/>
                                    <w:bottom w:w="0" w:type="dxa"/>
                                    <w:right w:w="108" w:type="dxa"/>
                                  </w:tcMar>
                                </w:tcPr>
                                <w:p w14:paraId="2D88E640" w14:textId="77777777" w:rsidR="00E1534C" w:rsidRDefault="00E1534C">
                                  <w:pPr>
                                    <w:rPr>
                                      <w:rFonts w:hint="eastAsia"/>
                                      <w:color w:val="000000"/>
                                      <w:sz w:val="20"/>
                                      <w:szCs w:val="20"/>
                                    </w:rPr>
                                  </w:pPr>
                                </w:p>
                              </w:tc>
                            </w:tr>
                            <w:tr w:rsidR="00E1534C" w14:paraId="64A12061" w14:textId="77777777">
                              <w:trPr>
                                <w:trHeight w:val="300"/>
                              </w:trPr>
                              <w:tc>
                                <w:tcPr>
                                  <w:tcW w:w="1383" w:type="dxa"/>
                                  <w:tcBorders>
                                    <w:bottom w:val="single" w:sz="8" w:space="0" w:color="000000"/>
                                  </w:tcBorders>
                                  <w:shd w:val="clear" w:color="auto" w:fill="C0C0C0"/>
                                  <w:noWrap/>
                                  <w:tcMar>
                                    <w:top w:w="0" w:type="dxa"/>
                                    <w:left w:w="108" w:type="dxa"/>
                                    <w:bottom w:w="0" w:type="dxa"/>
                                    <w:right w:w="108" w:type="dxa"/>
                                  </w:tcMar>
                                </w:tcPr>
                                <w:p w14:paraId="31DAD774" w14:textId="77777777" w:rsidR="00E1534C" w:rsidRDefault="00D117E9">
                                  <w:pPr>
                                    <w:jc w:val="right"/>
                                    <w:rPr>
                                      <w:rFonts w:hint="eastAsia"/>
                                      <w:b/>
                                      <w:bCs/>
                                      <w:color w:val="000000"/>
                                      <w:sz w:val="20"/>
                                      <w:szCs w:val="20"/>
                                    </w:rPr>
                                  </w:pPr>
                                  <w:r>
                                    <w:rPr>
                                      <w:b/>
                                      <w:bCs/>
                                      <w:color w:val="000000"/>
                                      <w:sz w:val="20"/>
                                      <w:szCs w:val="20"/>
                                    </w:rPr>
                                    <w:t>67108864</w:t>
                                  </w:r>
                                </w:p>
                              </w:tc>
                              <w:tc>
                                <w:tcPr>
                                  <w:tcW w:w="2728" w:type="dxa"/>
                                  <w:tcBorders>
                                    <w:bottom w:val="single" w:sz="8" w:space="0" w:color="000000"/>
                                  </w:tcBorders>
                                  <w:shd w:val="clear" w:color="auto" w:fill="C0C0C0"/>
                                  <w:noWrap/>
                                  <w:tcMar>
                                    <w:top w:w="0" w:type="dxa"/>
                                    <w:left w:w="108" w:type="dxa"/>
                                    <w:bottom w:w="0" w:type="dxa"/>
                                    <w:right w:w="108" w:type="dxa"/>
                                  </w:tcMar>
                                </w:tcPr>
                                <w:p w14:paraId="338848E5" w14:textId="77777777" w:rsidR="00E1534C" w:rsidRDefault="00E1534C">
                                  <w:pPr>
                                    <w:rPr>
                                      <w:rFonts w:hint="eastAsia"/>
                                      <w:color w:val="000000"/>
                                      <w:sz w:val="20"/>
                                      <w:szCs w:val="20"/>
                                    </w:rPr>
                                  </w:pPr>
                                </w:p>
                              </w:tc>
                              <w:tc>
                                <w:tcPr>
                                  <w:tcW w:w="2693" w:type="dxa"/>
                                  <w:tcBorders>
                                    <w:bottom w:val="single" w:sz="8" w:space="0" w:color="000000"/>
                                  </w:tcBorders>
                                  <w:shd w:val="clear" w:color="auto" w:fill="C0C0C0"/>
                                  <w:noWrap/>
                                  <w:tcMar>
                                    <w:top w:w="0" w:type="dxa"/>
                                    <w:left w:w="108" w:type="dxa"/>
                                    <w:bottom w:w="0" w:type="dxa"/>
                                    <w:right w:w="108" w:type="dxa"/>
                                  </w:tcMar>
                                </w:tcPr>
                                <w:p w14:paraId="0E61452C" w14:textId="77777777" w:rsidR="00E1534C" w:rsidRDefault="00E1534C">
                                  <w:pPr>
                                    <w:rPr>
                                      <w:rFonts w:hint="eastAsia"/>
                                      <w:color w:val="000000"/>
                                      <w:sz w:val="20"/>
                                      <w:szCs w:val="20"/>
                                    </w:rPr>
                                  </w:pPr>
                                </w:p>
                              </w:tc>
                              <w:tc>
                                <w:tcPr>
                                  <w:tcW w:w="2977" w:type="dxa"/>
                                  <w:tcBorders>
                                    <w:bottom w:val="single" w:sz="8" w:space="0" w:color="000000"/>
                                  </w:tcBorders>
                                  <w:shd w:val="clear" w:color="auto" w:fill="C0C0C0"/>
                                  <w:noWrap/>
                                  <w:tcMar>
                                    <w:top w:w="0" w:type="dxa"/>
                                    <w:left w:w="108" w:type="dxa"/>
                                    <w:bottom w:w="0" w:type="dxa"/>
                                    <w:right w:w="108" w:type="dxa"/>
                                  </w:tcMar>
                                </w:tcPr>
                                <w:p w14:paraId="44A76381" w14:textId="77777777" w:rsidR="00E1534C" w:rsidRDefault="00E1534C">
                                  <w:pPr>
                                    <w:rPr>
                                      <w:rFonts w:hint="eastAsia"/>
                                      <w:color w:val="000000"/>
                                      <w:sz w:val="20"/>
                                      <w:szCs w:val="20"/>
                                    </w:rPr>
                                  </w:pPr>
                                </w:p>
                              </w:tc>
                            </w:tr>
                          </w:tbl>
                          <w:p w14:paraId="1464253F" w14:textId="77777777" w:rsidR="00E1534C" w:rsidRDefault="00E1534C">
                            <w:pPr>
                              <w:pStyle w:val="Prrafodelista1"/>
                              <w:spacing w:before="0"/>
                              <w:ind w:left="0"/>
                              <w:rPr>
                                <w:lang w:val="es-ES"/>
                              </w:rPr>
                            </w:pPr>
                          </w:p>
                        </w:tc>
                      </w:tr>
                    </w:tbl>
                    <w:p w14:paraId="4BF959B8" w14:textId="77777777" w:rsidR="00E1534C" w:rsidRDefault="00E1534C">
                      <w:pPr>
                        <w:rPr>
                          <w:rFonts w:hint="eastAsia"/>
                        </w:rPr>
                      </w:pPr>
                    </w:p>
                  </w:txbxContent>
                </v:textbox>
                <w10:wrap type="square" anchorx="margin"/>
              </v:shape>
            </w:pict>
          </mc:Fallback>
        </mc:AlternateContent>
      </w:r>
    </w:p>
    <w:p w14:paraId="0571C558" w14:textId="77777777" w:rsidR="00E1534C" w:rsidRDefault="00D117E9">
      <w:pPr>
        <w:pStyle w:val="Prrafodelista1"/>
        <w:numPr>
          <w:ilvl w:val="0"/>
          <w:numId w:val="18"/>
        </w:numPr>
      </w:pPr>
      <w:r>
        <w:rPr>
          <w:rStyle w:val="Fuentedeprrafopredeter1"/>
          <w:lang w:val="es-ES"/>
        </w:rPr>
        <w:t xml:space="preserve">Rellenar una tabla como la </w:t>
      </w:r>
      <w:r>
        <w:fldChar w:fldCharType="begin"/>
      </w:r>
      <w:r>
        <w:instrText xml:space="preserve"> PAGEREF _Ref347671812 </w:instrText>
      </w:r>
      <w:r>
        <w:fldChar w:fldCharType="end"/>
      </w:r>
      <w:r>
        <w:rPr>
          <w:rStyle w:val="Fuentedeprrafopredeter1"/>
          <w:lang w:val="es-ES"/>
        </w:rPr>
        <w:t xml:space="preserve">Tabla 3 para atcgrid con el tiempo de ejecución, tiempo de CPU del usuario y tiempo CPU del sistema obtenidos con </w:t>
      </w:r>
      <w:r>
        <w:rPr>
          <w:rStyle w:val="codigo"/>
        </w:rPr>
        <w:t>time</w:t>
      </w:r>
      <w:r>
        <w:rPr>
          <w:rStyle w:val="Fuentedeprrafopredeter1"/>
          <w:lang w:val="es-ES"/>
        </w:rPr>
        <w:t xml:space="preserve"> para el ejecutable del ejercicio 7 y  para el programa secuencial del Listado 1. Ponga en la tabla el número de threads (que debe coincidir con el número cores físicos y lógicos) que usan los códigos. </w:t>
      </w:r>
      <w:r>
        <w:rPr>
          <w:rStyle w:val="Fuentedeprrafopredeter1"/>
          <w:shd w:val="clear" w:color="auto" w:fill="FFFF00"/>
          <w:lang w:val="es-ES"/>
        </w:rPr>
        <w:t>Escribir un script para realizar las ejecuciones necesarias utilizando como base el script del seminario de BP0 (se deben imprimir en el script al menos las variables de entorno que ya se imprimen en el script de BP0)</w:t>
      </w:r>
      <w:r>
        <w:rPr>
          <w:rStyle w:val="Fuentedeprrafopredeter1"/>
          <w:lang w:val="es-ES"/>
        </w:rPr>
        <w:t xml:space="preserve"> </w:t>
      </w:r>
      <w:r>
        <w:rPr>
          <w:rStyle w:val="Fuentedeprrafopredeter1"/>
          <w:lang w:val="es-ES" w:eastAsia="en-US"/>
        </w:rPr>
        <w:t>¿El tiempo de CPU que se obtiene es mayor o igual que el tiempo real (</w:t>
      </w:r>
      <w:r>
        <w:rPr>
          <w:rStyle w:val="Fuentedeprrafopredeter1"/>
          <w:i/>
          <w:iCs/>
          <w:lang w:val="es-ES" w:eastAsia="en-US"/>
        </w:rPr>
        <w:t>elapsed</w:t>
      </w:r>
      <w:r>
        <w:rPr>
          <w:rStyle w:val="Fuentedeprrafopredeter1"/>
          <w:lang w:val="es-ES" w:eastAsia="en-US"/>
        </w:rPr>
        <w:t>)? Justifique la respuesta.</w:t>
      </w:r>
    </w:p>
    <w:p w14:paraId="78AC65AE" w14:textId="77777777" w:rsidR="00E1534C" w:rsidRDefault="00D117E9">
      <w:pPr>
        <w:pStyle w:val="Standard"/>
        <w:widowControl/>
        <w:suppressAutoHyphens w:val="0"/>
        <w:spacing w:before="120"/>
        <w:ind w:left="360"/>
        <w:rPr>
          <w:rFonts w:hint="eastAsia"/>
        </w:rPr>
      </w:pPr>
      <w:r>
        <w:rPr>
          <w:rStyle w:val="Fuentedeprrafopredeter1"/>
          <w:b/>
        </w:rPr>
        <w:t xml:space="preserve">RESPUESTA: </w:t>
      </w:r>
      <w:r>
        <w:t xml:space="preserve">Captura del script implementado </w:t>
      </w:r>
      <w:r>
        <w:rPr>
          <w:rStyle w:val="Fuentedeprrafopredeter1"/>
          <w:rFonts w:ascii="Liberation Mono" w:hAnsi="Liberation Mono" w:cs="Courier New"/>
          <w:sz w:val="20"/>
          <w:szCs w:val="20"/>
        </w:rPr>
        <w:t>sp-OpenMP-script11</w:t>
      </w:r>
      <w:r>
        <w:rPr>
          <w:rStyle w:val="codigo"/>
        </w:rPr>
        <w:t>.sh</w:t>
      </w:r>
    </w:p>
    <w:tbl>
      <w:tblPr>
        <w:tblW w:w="10122" w:type="dxa"/>
        <w:tblInd w:w="-118" w:type="dxa"/>
        <w:tblLayout w:type="fixed"/>
        <w:tblCellMar>
          <w:left w:w="10" w:type="dxa"/>
          <w:right w:w="10" w:type="dxa"/>
        </w:tblCellMar>
        <w:tblLook w:val="0000" w:firstRow="0" w:lastRow="0" w:firstColumn="0" w:lastColumn="0" w:noHBand="0" w:noVBand="0"/>
      </w:tblPr>
      <w:tblGrid>
        <w:gridCol w:w="10122"/>
      </w:tblGrid>
      <w:tr w:rsidR="00E1534C" w14:paraId="2612A7FF" w14:textId="77777777">
        <w:trPr>
          <w:trHeight w:val="556"/>
        </w:trPr>
        <w:tc>
          <w:tcPr>
            <w:tcW w:w="10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5C491" w14:textId="77777777" w:rsidR="00E1534C" w:rsidRDefault="00E1534C">
            <w:pPr>
              <w:pStyle w:val="WW-Predeterminado"/>
              <w:spacing w:line="264" w:lineRule="auto"/>
              <w:rPr>
                <w:rFonts w:ascii="Courier New" w:hAnsi="Courier New" w:cs="Courier New"/>
              </w:rPr>
            </w:pPr>
          </w:p>
        </w:tc>
      </w:tr>
    </w:tbl>
    <w:p w14:paraId="34C3B9C1" w14:textId="77777777" w:rsidR="00E1534C" w:rsidRDefault="00E1534C">
      <w:pPr>
        <w:pStyle w:val="Prrafodelista1"/>
        <w:ind w:left="360"/>
        <w:rPr>
          <w:lang w:val="es-ES"/>
        </w:rPr>
      </w:pPr>
    </w:p>
    <w:p w14:paraId="53B9EBF7" w14:textId="77777777" w:rsidR="00E1534C" w:rsidRDefault="00D117E9">
      <w:pPr>
        <w:pStyle w:val="ParrafoNegro"/>
        <w:rPr>
          <w:lang w:val="es-ES"/>
        </w:rPr>
      </w:pPr>
      <w:r>
        <w:rPr>
          <w:lang w:val="es-ES"/>
        </w:rPr>
        <w:t>(RECUERDE ADJUNTAR LOS CÓDIGOS AL .ZIP)</w:t>
      </w:r>
    </w:p>
    <w:p w14:paraId="1E9E4E2E" w14:textId="77777777" w:rsidR="00E1534C" w:rsidRDefault="00D117E9">
      <w:pPr>
        <w:pStyle w:val="ParrafoNegro"/>
        <w:rPr>
          <w:lang w:val="es-ES"/>
        </w:rPr>
      </w:pPr>
      <w:r>
        <w:rPr>
          <w:lang w:val="es-ES"/>
        </w:rPr>
        <w:lastRenderedPageBreak/>
        <w:t>CAPTURAS DE PANTALLA (ejecución en atcgrid):</w:t>
      </w:r>
    </w:p>
    <w:p w14:paraId="3A2A0052" w14:textId="77777777" w:rsidR="00E1534C" w:rsidRDefault="00E1534C">
      <w:pPr>
        <w:pStyle w:val="Standard"/>
        <w:ind w:left="360"/>
        <w:rPr>
          <w:rFonts w:hint="eastAsia"/>
        </w:rPr>
      </w:pPr>
    </w:p>
    <w:p w14:paraId="785B19CF" w14:textId="77777777" w:rsidR="00E1534C" w:rsidRDefault="00E1534C">
      <w:pPr>
        <w:pStyle w:val="Standard"/>
        <w:ind w:left="360"/>
        <w:rPr>
          <w:rFonts w:hint="eastAsia"/>
        </w:rPr>
      </w:pPr>
    </w:p>
    <w:tbl>
      <w:tblPr>
        <w:tblW w:w="10148" w:type="dxa"/>
        <w:tblInd w:w="-108" w:type="dxa"/>
        <w:tblLayout w:type="fixed"/>
        <w:tblCellMar>
          <w:left w:w="10" w:type="dxa"/>
          <w:right w:w="10" w:type="dxa"/>
        </w:tblCellMar>
        <w:tblLook w:val="0000" w:firstRow="0" w:lastRow="0" w:firstColumn="0" w:lastColumn="0" w:noHBand="0" w:noVBand="0"/>
      </w:tblPr>
      <w:tblGrid>
        <w:gridCol w:w="10148"/>
      </w:tblGrid>
      <w:tr w:rsidR="00E1534C" w14:paraId="6AC833AE" w14:textId="77777777">
        <w:tc>
          <w:tcPr>
            <w:tcW w:w="10148" w:type="dxa"/>
            <w:shd w:val="clear" w:color="auto" w:fill="auto"/>
            <w:tcMar>
              <w:top w:w="0" w:type="dxa"/>
              <w:left w:w="108" w:type="dxa"/>
              <w:bottom w:w="0" w:type="dxa"/>
              <w:right w:w="108" w:type="dxa"/>
            </w:tcMar>
          </w:tcPr>
          <w:p w14:paraId="59FA1A1A" w14:textId="77777777" w:rsidR="00E1534C" w:rsidRDefault="00D117E9">
            <w:pPr>
              <w:pStyle w:val="Table"/>
              <w:numPr>
                <w:ilvl w:val="0"/>
                <w:numId w:val="0"/>
              </w:numPr>
              <w:tabs>
                <w:tab w:val="clear" w:pos="-9333"/>
              </w:tabs>
              <w:ind w:left="1077" w:hanging="360"/>
              <w:rPr>
                <w:rFonts w:hint="eastAsia"/>
              </w:rPr>
            </w:pPr>
            <w:bookmarkStart w:id="3" w:name="_Ref347671812"/>
            <w:r>
              <w:rPr>
                <w:rStyle w:val="Fuentedeprrafopredeter1"/>
                <w:b/>
              </w:rPr>
              <w:t>Tabla 3.</w:t>
            </w:r>
            <w:r>
              <w:t xml:space="preserve"> Tiempos de ejecución de la versión secuencial de la suma de vectores y de las dos versiones paralelas</w:t>
            </w:r>
            <w:bookmarkEnd w:id="3"/>
            <w:r>
              <w:t>.  Sustituir en el encabezado de la tabla “¿?” por el número de threads utilizados.</w:t>
            </w:r>
          </w:p>
        </w:tc>
      </w:tr>
      <w:tr w:rsidR="00E1534C" w14:paraId="74AA60D7" w14:textId="77777777">
        <w:tc>
          <w:tcPr>
            <w:tcW w:w="10148" w:type="dxa"/>
            <w:shd w:val="clear" w:color="auto" w:fill="auto"/>
            <w:tcMar>
              <w:top w:w="0" w:type="dxa"/>
              <w:left w:w="108" w:type="dxa"/>
              <w:bottom w:w="0" w:type="dxa"/>
              <w:right w:w="108" w:type="dxa"/>
            </w:tcMar>
          </w:tcPr>
          <w:p w14:paraId="1D738B0E" w14:textId="77777777" w:rsidR="00E1534C" w:rsidRDefault="00D117E9">
            <w:pPr>
              <w:pStyle w:val="Prrafodelista1"/>
              <w:spacing w:before="0"/>
              <w:ind w:left="0"/>
            </w:pPr>
            <w:r>
              <w:rPr>
                <w:rStyle w:val="Fuentedeprrafopredeter1"/>
                <w:noProof/>
                <w:lang w:val="es-ES_tradnl" w:eastAsia="es-ES_tradnl" w:bidi="ar-SA"/>
              </w:rPr>
              <mc:AlternateContent>
                <mc:Choice Requires="wps">
                  <w:drawing>
                    <wp:anchor distT="0" distB="0" distL="114300" distR="114300" simplePos="0" relativeHeight="2" behindDoc="0" locked="0" layoutInCell="1" allowOverlap="1" wp14:anchorId="54BEAFD6" wp14:editId="326C8327">
                      <wp:simplePos x="0" y="0"/>
                      <wp:positionH relativeFrom="margin">
                        <wp:align>center</wp:align>
                      </wp:positionH>
                      <wp:positionV relativeFrom="paragraph">
                        <wp:posOffset>166320</wp:posOffset>
                      </wp:positionV>
                      <wp:extent cx="114935" cy="1547495"/>
                      <wp:effectExtent l="0" t="0" r="0" b="0"/>
                      <wp:wrapSquare wrapText="bothSides"/>
                      <wp:docPr id="2" name="Marco3"/>
                      <wp:cNvGraphicFramePr/>
                      <a:graphic xmlns:a="http://schemas.openxmlformats.org/drawingml/2006/main">
                        <a:graphicData uri="http://schemas.microsoft.com/office/word/2010/wordprocessingShape">
                          <wps:wsp>
                            <wps:cNvSpPr txBox="1"/>
                            <wps:spPr>
                              <a:xfrm>
                                <a:off x="0" y="0"/>
                                <a:ext cx="114935" cy="1547495"/>
                              </a:xfrm>
                              <a:prstGeom prst="rect">
                                <a:avLst/>
                              </a:prstGeom>
                              <a:noFill/>
                              <a:ln>
                                <a:noFill/>
                                <a:prstDash/>
                              </a:ln>
                            </wps:spPr>
                            <wps:txbx>
                              <w:txbxContent>
                                <w:tbl>
                                  <w:tblPr>
                                    <w:tblW w:w="9356" w:type="dxa"/>
                                    <w:tblCellMar>
                                      <w:left w:w="10" w:type="dxa"/>
                                      <w:right w:w="10" w:type="dxa"/>
                                    </w:tblCellMar>
                                    <w:tblLook w:val="0000" w:firstRow="0" w:lastRow="0" w:firstColumn="0" w:lastColumn="0" w:noHBand="0" w:noVBand="0"/>
                                  </w:tblPr>
                                  <w:tblGrid>
                                    <w:gridCol w:w="1383"/>
                                    <w:gridCol w:w="3862"/>
                                    <w:gridCol w:w="4111"/>
                                  </w:tblGrid>
                                  <w:tr w:rsidR="00E1534C" w14:paraId="248B59EB"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1E377E4A" w14:textId="77777777" w:rsidR="00E1534C" w:rsidRDefault="00D117E9">
                                        <w:pPr>
                                          <w:pStyle w:val="Standard"/>
                                          <w:jc w:val="center"/>
                                          <w:rPr>
                                            <w:rFonts w:hint="eastAsia"/>
                                            <w:b/>
                                            <w:bCs/>
                                            <w:color w:val="000000"/>
                                            <w:sz w:val="20"/>
                                            <w:szCs w:val="20"/>
                                          </w:rPr>
                                        </w:pPr>
                                        <w:r>
                                          <w:rPr>
                                            <w:b/>
                                            <w:bCs/>
                                            <w:color w:val="000000"/>
                                            <w:sz w:val="20"/>
                                            <w:szCs w:val="20"/>
                                          </w:rPr>
                                          <w:t>Nº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51F4ABDB" w14:textId="77777777" w:rsidR="00E1534C" w:rsidRDefault="00D117E9">
                                        <w:pPr>
                                          <w:pStyle w:val="Standard"/>
                                          <w:jc w:val="center"/>
                                          <w:rPr>
                                            <w:rFonts w:hint="eastAsia"/>
                                            <w:b/>
                                            <w:bCs/>
                                            <w:color w:val="000000"/>
                                            <w:sz w:val="20"/>
                                            <w:szCs w:val="20"/>
                                          </w:rPr>
                                        </w:pPr>
                                        <w:r>
                                          <w:rPr>
                                            <w:b/>
                                            <w:bCs/>
                                            <w:color w:val="000000"/>
                                            <w:sz w:val="20"/>
                                            <w:szCs w:val="20"/>
                                          </w:rPr>
                                          <w:t>Tiempo secuencial vect. Globales</w:t>
                                        </w:r>
                                      </w:p>
                                      <w:p w14:paraId="3271DBA2" w14:textId="77777777" w:rsidR="00E1534C" w:rsidRDefault="00D117E9">
                                        <w:pPr>
                                          <w:pStyle w:val="Standard"/>
                                          <w:jc w:val="center"/>
                                          <w:rPr>
                                            <w:rFonts w:hint="eastAsia"/>
                                            <w:b/>
                                            <w:bCs/>
                                            <w:color w:val="000000"/>
                                            <w:sz w:val="20"/>
                                            <w:szCs w:val="20"/>
                                          </w:rPr>
                                        </w:pPr>
                                        <w:r>
                                          <w:rPr>
                                            <w:b/>
                                            <w:bCs/>
                                            <w:color w:val="000000"/>
                                            <w:sz w:val="20"/>
                                            <w:szCs w:val="20"/>
                                          </w:rPr>
                                          <w:t>1 thread = 1 core lógico = 1 core físico</w:t>
                                        </w:r>
                                      </w:p>
                                      <w:p w14:paraId="55039EFB" w14:textId="77777777" w:rsidR="00E1534C" w:rsidRDefault="00D117E9">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06F6E7D1" w14:textId="77777777" w:rsidR="00E1534C" w:rsidRDefault="00D117E9">
                                        <w:pPr>
                                          <w:pStyle w:val="Standard"/>
                                          <w:jc w:val="center"/>
                                          <w:rPr>
                                            <w:rFonts w:hint="eastAsia"/>
                                          </w:rPr>
                                        </w:pPr>
                                        <w:r>
                                          <w:rPr>
                                            <w:rStyle w:val="Fuentedeprrafopredeter1"/>
                                            <w:b/>
                                            <w:bCs/>
                                            <w:color w:val="000000"/>
                                            <w:sz w:val="20"/>
                                            <w:szCs w:val="20"/>
                                          </w:rPr>
                                          <w:t xml:space="preserve">Tiempo paralelo/versión </w:t>
                                        </w:r>
                                        <w:r>
                                          <w:rPr>
                                            <w:rStyle w:val="codigo"/>
                                          </w:rPr>
                                          <w:t>for</w:t>
                                        </w:r>
                                      </w:p>
                                      <w:p w14:paraId="4927EE3A" w14:textId="77777777" w:rsidR="00E1534C" w:rsidRDefault="00D117E9">
                                        <w:pPr>
                                          <w:pStyle w:val="Textbody"/>
                                          <w:jc w:val="center"/>
                                          <w:rPr>
                                            <w:rFonts w:hint="eastAsia"/>
                                            <w:b/>
                                            <w:bCs/>
                                            <w:color w:val="000000"/>
                                            <w:sz w:val="20"/>
                                            <w:szCs w:val="20"/>
                                          </w:rPr>
                                        </w:pPr>
                                        <w:r>
                                          <w:rPr>
                                            <w:b/>
                                            <w:bCs/>
                                            <w:color w:val="000000"/>
                                            <w:sz w:val="20"/>
                                            <w:szCs w:val="20"/>
                                          </w:rPr>
                                          <w:t>¿? Threads = cores lógicos=cores físicos</w:t>
                                        </w:r>
                                      </w:p>
                                      <w:p w14:paraId="1BEB14D8" w14:textId="77777777" w:rsidR="00E1534C" w:rsidRDefault="00D117E9">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E1534C" w14:paraId="4C366DD3" w14:textId="77777777">
                                    <w:trPr>
                                      <w:trHeight w:val="300"/>
                                    </w:trPr>
                                    <w:tc>
                                      <w:tcPr>
                                        <w:tcW w:w="1383" w:type="dxa"/>
                                        <w:shd w:val="clear" w:color="auto" w:fill="auto"/>
                                        <w:tcMar>
                                          <w:top w:w="0" w:type="dxa"/>
                                          <w:left w:w="108" w:type="dxa"/>
                                          <w:bottom w:w="0" w:type="dxa"/>
                                          <w:right w:w="108" w:type="dxa"/>
                                        </w:tcMar>
                                      </w:tcPr>
                                      <w:p w14:paraId="11054FBC"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13D09E17" w14:textId="77777777" w:rsidR="00E1534C" w:rsidRDefault="00E1534C">
                                        <w:pPr>
                                          <w:pStyle w:val="Standard"/>
                                          <w:snapToGrid w:val="0"/>
                                          <w:rPr>
                                            <w:rFonts w:hint="eastAsia"/>
                                            <w:color w:val="000000"/>
                                            <w:sz w:val="20"/>
                                            <w:szCs w:val="20"/>
                                          </w:rPr>
                                        </w:pPr>
                                      </w:p>
                                    </w:tc>
                                    <w:tc>
                                      <w:tcPr>
                                        <w:tcW w:w="4111" w:type="dxa"/>
                                        <w:shd w:val="clear" w:color="auto" w:fill="auto"/>
                                        <w:tcMar>
                                          <w:top w:w="0" w:type="dxa"/>
                                          <w:left w:w="108" w:type="dxa"/>
                                          <w:bottom w:w="0" w:type="dxa"/>
                                          <w:right w:w="108" w:type="dxa"/>
                                        </w:tcMar>
                                      </w:tcPr>
                                      <w:p w14:paraId="454D9413" w14:textId="77777777" w:rsidR="00E1534C" w:rsidRDefault="00E1534C">
                                        <w:pPr>
                                          <w:pStyle w:val="Standard"/>
                                          <w:snapToGrid w:val="0"/>
                                          <w:rPr>
                                            <w:rFonts w:hint="eastAsia"/>
                                            <w:color w:val="000000"/>
                                            <w:sz w:val="20"/>
                                            <w:szCs w:val="20"/>
                                          </w:rPr>
                                        </w:pPr>
                                      </w:p>
                                    </w:tc>
                                  </w:tr>
                                  <w:tr w:rsidR="00E1534C" w14:paraId="348D94FB" w14:textId="77777777">
                                    <w:trPr>
                                      <w:trHeight w:val="300"/>
                                    </w:trPr>
                                    <w:tc>
                                      <w:tcPr>
                                        <w:tcW w:w="1383" w:type="dxa"/>
                                        <w:shd w:val="clear" w:color="auto" w:fill="C0C0C0"/>
                                        <w:tcMar>
                                          <w:top w:w="0" w:type="dxa"/>
                                          <w:left w:w="108" w:type="dxa"/>
                                          <w:bottom w:w="0" w:type="dxa"/>
                                          <w:right w:w="108" w:type="dxa"/>
                                        </w:tcMar>
                                      </w:tcPr>
                                      <w:p w14:paraId="5F201815"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6D48D510" w14:textId="77777777" w:rsidR="00E1534C" w:rsidRDefault="00E1534C">
                                        <w:pPr>
                                          <w:pStyle w:val="Standard"/>
                                          <w:snapToGrid w:val="0"/>
                                          <w:rPr>
                                            <w:rFonts w:hint="eastAsia"/>
                                            <w:color w:val="000000"/>
                                            <w:sz w:val="20"/>
                                            <w:szCs w:val="20"/>
                                          </w:rPr>
                                        </w:pPr>
                                      </w:p>
                                    </w:tc>
                                    <w:tc>
                                      <w:tcPr>
                                        <w:tcW w:w="4111" w:type="dxa"/>
                                        <w:shd w:val="clear" w:color="auto" w:fill="C0C0C0"/>
                                        <w:tcMar>
                                          <w:top w:w="0" w:type="dxa"/>
                                          <w:left w:w="108" w:type="dxa"/>
                                          <w:bottom w:w="0" w:type="dxa"/>
                                          <w:right w:w="108" w:type="dxa"/>
                                        </w:tcMar>
                                      </w:tcPr>
                                      <w:p w14:paraId="1E22B52F" w14:textId="77777777" w:rsidR="00E1534C" w:rsidRDefault="00E1534C">
                                        <w:pPr>
                                          <w:pStyle w:val="Standard"/>
                                          <w:snapToGrid w:val="0"/>
                                          <w:rPr>
                                            <w:rFonts w:hint="eastAsia"/>
                                            <w:color w:val="000000"/>
                                            <w:sz w:val="20"/>
                                            <w:szCs w:val="20"/>
                                          </w:rPr>
                                        </w:pPr>
                                      </w:p>
                                    </w:tc>
                                  </w:tr>
                                  <w:tr w:rsidR="00E1534C" w14:paraId="4DFBC758" w14:textId="77777777">
                                    <w:trPr>
                                      <w:trHeight w:val="300"/>
                                    </w:trPr>
                                    <w:tc>
                                      <w:tcPr>
                                        <w:tcW w:w="1383" w:type="dxa"/>
                                        <w:shd w:val="clear" w:color="auto" w:fill="auto"/>
                                        <w:tcMar>
                                          <w:top w:w="0" w:type="dxa"/>
                                          <w:left w:w="108" w:type="dxa"/>
                                          <w:bottom w:w="0" w:type="dxa"/>
                                          <w:right w:w="108" w:type="dxa"/>
                                        </w:tcMar>
                                      </w:tcPr>
                                      <w:p w14:paraId="369930E8"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2DF61850" w14:textId="77777777" w:rsidR="00E1534C" w:rsidRDefault="00E1534C">
                                        <w:pPr>
                                          <w:pStyle w:val="Standard"/>
                                          <w:snapToGrid w:val="0"/>
                                          <w:rPr>
                                            <w:rFonts w:hint="eastAsia"/>
                                            <w:color w:val="000000"/>
                                            <w:sz w:val="20"/>
                                            <w:szCs w:val="20"/>
                                          </w:rPr>
                                        </w:pPr>
                                      </w:p>
                                    </w:tc>
                                    <w:tc>
                                      <w:tcPr>
                                        <w:tcW w:w="4111" w:type="dxa"/>
                                        <w:shd w:val="clear" w:color="auto" w:fill="auto"/>
                                        <w:tcMar>
                                          <w:top w:w="0" w:type="dxa"/>
                                          <w:left w:w="108" w:type="dxa"/>
                                          <w:bottom w:w="0" w:type="dxa"/>
                                          <w:right w:w="108" w:type="dxa"/>
                                        </w:tcMar>
                                      </w:tcPr>
                                      <w:p w14:paraId="550F7B58" w14:textId="77777777" w:rsidR="00E1534C" w:rsidRDefault="00E1534C">
                                        <w:pPr>
                                          <w:pStyle w:val="Standard"/>
                                          <w:snapToGrid w:val="0"/>
                                          <w:rPr>
                                            <w:rFonts w:hint="eastAsia"/>
                                            <w:color w:val="000000"/>
                                            <w:sz w:val="20"/>
                                            <w:szCs w:val="20"/>
                                          </w:rPr>
                                        </w:pPr>
                                      </w:p>
                                    </w:tc>
                                  </w:tr>
                                  <w:tr w:rsidR="00E1534C" w14:paraId="0174AE49"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4F1B55C8"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66B6B930" w14:textId="77777777" w:rsidR="00E1534C" w:rsidRDefault="00E1534C">
                                        <w:pPr>
                                          <w:pStyle w:val="Standard"/>
                                          <w:snapToGrid w:val="0"/>
                                          <w:rPr>
                                            <w:rFonts w:hint="eastAsia"/>
                                            <w:color w:val="000000"/>
                                            <w:sz w:val="20"/>
                                            <w:szCs w:val="20"/>
                                          </w:rPr>
                                        </w:pPr>
                                      </w:p>
                                    </w:tc>
                                    <w:tc>
                                      <w:tcPr>
                                        <w:tcW w:w="4111" w:type="dxa"/>
                                        <w:tcBorders>
                                          <w:bottom w:val="single" w:sz="8" w:space="0" w:color="000000"/>
                                        </w:tcBorders>
                                        <w:shd w:val="clear" w:color="auto" w:fill="C0C0C0"/>
                                        <w:tcMar>
                                          <w:top w:w="0" w:type="dxa"/>
                                          <w:left w:w="108" w:type="dxa"/>
                                          <w:bottom w:w="0" w:type="dxa"/>
                                          <w:right w:w="108" w:type="dxa"/>
                                        </w:tcMar>
                                      </w:tcPr>
                                      <w:p w14:paraId="0AEB56FC" w14:textId="77777777" w:rsidR="00E1534C" w:rsidRDefault="00E1534C">
                                        <w:pPr>
                                          <w:pStyle w:val="Standard"/>
                                          <w:snapToGrid w:val="0"/>
                                          <w:rPr>
                                            <w:rFonts w:hint="eastAsia"/>
                                            <w:color w:val="000000"/>
                                            <w:sz w:val="20"/>
                                            <w:szCs w:val="20"/>
                                          </w:rPr>
                                        </w:pPr>
                                      </w:p>
                                    </w:tc>
                                  </w:tr>
                                </w:tbl>
                                <w:p w14:paraId="744EC47D" w14:textId="77777777" w:rsidR="00E1534C" w:rsidRDefault="00E1534C">
                                  <w:pPr>
                                    <w:rPr>
                                      <w:rFonts w:hint="eastAsia"/>
                                    </w:rPr>
                                  </w:pPr>
                                </w:p>
                              </w:txbxContent>
                            </wps:txbx>
                            <wps:bodyPr vert="horz" wrap="none" lIns="0" tIns="0" rIns="0" bIns="0" anchor="t" anchorCtr="0" compatLnSpc="0">
                              <a:spAutoFit/>
                            </wps:bodyPr>
                          </wps:wsp>
                        </a:graphicData>
                      </a:graphic>
                    </wp:anchor>
                  </w:drawing>
                </mc:Choice>
                <mc:Fallback>
                  <w:pict>
                    <v:shape w14:anchorId="54BEAFD6" id="Marco3" o:spid="_x0000_s1027" type="#_x0000_t202" style="position:absolute;left:0;text-align:left;margin-left:0;margin-top:13.1pt;width:9.05pt;height:121.85pt;z-index: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" filled="f" stroked="f">
                      <v:textbox style="mso-fit-shape-to-text:t" inset="0,0,0,0">
                        <w:txbxContent>
                          <w:tbl>
                            <w:tblPr>
                              <w:tblW w:w="9356" w:type="dxa"/>
                              <w:tblCellMar>
                                <w:left w:w="10" w:type="dxa"/>
                                <w:right w:w="10" w:type="dxa"/>
                              </w:tblCellMar>
                              <w:tblLook w:val="0000" w:firstRow="0" w:lastRow="0" w:firstColumn="0" w:lastColumn="0" w:noHBand="0" w:noVBand="0"/>
                            </w:tblPr>
                            <w:tblGrid>
                              <w:gridCol w:w="1383"/>
                              <w:gridCol w:w="3862"/>
                              <w:gridCol w:w="4111"/>
                            </w:tblGrid>
                            <w:tr w:rsidR="00E1534C" w14:paraId="248B59EB" w14:textId="77777777">
                              <w:trPr>
                                <w:trHeight w:val="300"/>
                              </w:trPr>
                              <w:tc>
                                <w:tcPr>
                                  <w:tcW w:w="1383" w:type="dxa"/>
                                  <w:tcBorders>
                                    <w:top w:val="single" w:sz="8" w:space="0" w:color="000000"/>
                                    <w:bottom w:val="single" w:sz="8" w:space="0" w:color="000000"/>
                                  </w:tcBorders>
                                  <w:shd w:val="clear" w:color="auto" w:fill="auto"/>
                                  <w:tcMar>
                                    <w:top w:w="0" w:type="dxa"/>
                                    <w:left w:w="108" w:type="dxa"/>
                                    <w:bottom w:w="0" w:type="dxa"/>
                                    <w:right w:w="108" w:type="dxa"/>
                                  </w:tcMar>
                                </w:tcPr>
                                <w:p w14:paraId="1E377E4A" w14:textId="77777777" w:rsidR="00E1534C" w:rsidRDefault="00D117E9">
                                  <w:pPr>
                                    <w:pStyle w:val="Standard"/>
                                    <w:jc w:val="center"/>
                                    <w:rPr>
                                      <w:rFonts w:hint="eastAsia"/>
                                      <w:b/>
                                      <w:bCs/>
                                      <w:color w:val="000000"/>
                                      <w:sz w:val="20"/>
                                      <w:szCs w:val="20"/>
                                    </w:rPr>
                                  </w:pPr>
                                  <w:r>
                                    <w:rPr>
                                      <w:b/>
                                      <w:bCs/>
                                      <w:color w:val="000000"/>
                                      <w:sz w:val="20"/>
                                      <w:szCs w:val="20"/>
                                    </w:rPr>
                                    <w:t>Nº de Componentes</w:t>
                                  </w:r>
                                </w:p>
                              </w:tc>
                              <w:tc>
                                <w:tcPr>
                                  <w:tcW w:w="3862" w:type="dxa"/>
                                  <w:tcBorders>
                                    <w:top w:val="single" w:sz="8" w:space="0" w:color="000000"/>
                                    <w:bottom w:val="single" w:sz="8" w:space="0" w:color="000000"/>
                                  </w:tcBorders>
                                  <w:shd w:val="clear" w:color="auto" w:fill="auto"/>
                                  <w:tcMar>
                                    <w:top w:w="0" w:type="dxa"/>
                                    <w:left w:w="108" w:type="dxa"/>
                                    <w:bottom w:w="0" w:type="dxa"/>
                                    <w:right w:w="108" w:type="dxa"/>
                                  </w:tcMar>
                                </w:tcPr>
                                <w:p w14:paraId="51F4ABDB" w14:textId="77777777" w:rsidR="00E1534C" w:rsidRDefault="00D117E9">
                                  <w:pPr>
                                    <w:pStyle w:val="Standard"/>
                                    <w:jc w:val="center"/>
                                    <w:rPr>
                                      <w:rFonts w:hint="eastAsia"/>
                                      <w:b/>
                                      <w:bCs/>
                                      <w:color w:val="000000"/>
                                      <w:sz w:val="20"/>
                                      <w:szCs w:val="20"/>
                                    </w:rPr>
                                  </w:pPr>
                                  <w:r>
                                    <w:rPr>
                                      <w:b/>
                                      <w:bCs/>
                                      <w:color w:val="000000"/>
                                      <w:sz w:val="20"/>
                                      <w:szCs w:val="20"/>
                                    </w:rPr>
                                    <w:t>Tiempo secuencial vect. Globales</w:t>
                                  </w:r>
                                </w:p>
                                <w:p w14:paraId="3271DBA2" w14:textId="77777777" w:rsidR="00E1534C" w:rsidRDefault="00D117E9">
                                  <w:pPr>
                                    <w:pStyle w:val="Standard"/>
                                    <w:jc w:val="center"/>
                                    <w:rPr>
                                      <w:rFonts w:hint="eastAsia"/>
                                      <w:b/>
                                      <w:bCs/>
                                      <w:color w:val="000000"/>
                                      <w:sz w:val="20"/>
                                      <w:szCs w:val="20"/>
                                    </w:rPr>
                                  </w:pPr>
                                  <w:r>
                                    <w:rPr>
                                      <w:b/>
                                      <w:bCs/>
                                      <w:color w:val="000000"/>
                                      <w:sz w:val="20"/>
                                      <w:szCs w:val="20"/>
                                    </w:rPr>
                                    <w:t>1 thread = 1 core lógico = 1 core físico</w:t>
                                  </w:r>
                                </w:p>
                                <w:p w14:paraId="55039EFB" w14:textId="77777777" w:rsidR="00E1534C" w:rsidRDefault="00D117E9">
                                  <w:pPr>
                                    <w:pStyle w:val="Textbody"/>
                                    <w:jc w:val="center"/>
                                    <w:rPr>
                                      <w:rFonts w:hint="eastAsia"/>
                                      <w:b/>
                                      <w:bCs/>
                                      <w:i/>
                                      <w:color w:val="000000"/>
                                      <w:sz w:val="20"/>
                                      <w:szCs w:val="20"/>
                                      <w:lang w:val="en-GB"/>
                                    </w:rPr>
                                  </w:pPr>
                                  <w:r>
                                    <w:rPr>
                                      <w:b/>
                                      <w:bCs/>
                                      <w:i/>
                                      <w:color w:val="000000"/>
                                      <w:sz w:val="20"/>
                                      <w:szCs w:val="20"/>
                                      <w:lang w:val="en-GB"/>
                                    </w:rPr>
                                    <w:t>Elapsed           CPU-user         CPU- sys</w:t>
                                  </w:r>
                                </w:p>
                              </w:tc>
                              <w:tc>
                                <w:tcPr>
                                  <w:tcW w:w="4111" w:type="dxa"/>
                                  <w:tcBorders>
                                    <w:top w:val="single" w:sz="8" w:space="0" w:color="000000"/>
                                    <w:bottom w:val="single" w:sz="8" w:space="0" w:color="000000"/>
                                  </w:tcBorders>
                                  <w:shd w:val="clear" w:color="auto" w:fill="auto"/>
                                  <w:tcMar>
                                    <w:top w:w="0" w:type="dxa"/>
                                    <w:left w:w="108" w:type="dxa"/>
                                    <w:bottom w:w="0" w:type="dxa"/>
                                    <w:right w:w="108" w:type="dxa"/>
                                  </w:tcMar>
                                </w:tcPr>
                                <w:p w14:paraId="06F6E7D1" w14:textId="77777777" w:rsidR="00E1534C" w:rsidRDefault="00D117E9">
                                  <w:pPr>
                                    <w:pStyle w:val="Standard"/>
                                    <w:jc w:val="center"/>
                                    <w:rPr>
                                      <w:rFonts w:hint="eastAsia"/>
                                    </w:rPr>
                                  </w:pPr>
                                  <w:r>
                                    <w:rPr>
                                      <w:rStyle w:val="Fuentedeprrafopredeter1"/>
                                      <w:b/>
                                      <w:bCs/>
                                      <w:color w:val="000000"/>
                                      <w:sz w:val="20"/>
                                      <w:szCs w:val="20"/>
                                    </w:rPr>
                                    <w:t xml:space="preserve">Tiempo paralelo/versión </w:t>
                                  </w:r>
                                  <w:r>
                                    <w:rPr>
                                      <w:rStyle w:val="codigo"/>
                                    </w:rPr>
                                    <w:t>for</w:t>
                                  </w:r>
                                </w:p>
                                <w:p w14:paraId="4927EE3A" w14:textId="77777777" w:rsidR="00E1534C" w:rsidRDefault="00D117E9">
                                  <w:pPr>
                                    <w:pStyle w:val="Textbody"/>
                                    <w:jc w:val="center"/>
                                    <w:rPr>
                                      <w:rFonts w:hint="eastAsia"/>
                                      <w:b/>
                                      <w:bCs/>
                                      <w:color w:val="000000"/>
                                      <w:sz w:val="20"/>
                                      <w:szCs w:val="20"/>
                                    </w:rPr>
                                  </w:pPr>
                                  <w:r>
                                    <w:rPr>
                                      <w:b/>
                                      <w:bCs/>
                                      <w:color w:val="000000"/>
                                      <w:sz w:val="20"/>
                                      <w:szCs w:val="20"/>
                                    </w:rPr>
                                    <w:t>¿? Threads = cores lógicos=cores físicos</w:t>
                                  </w:r>
                                </w:p>
                                <w:p w14:paraId="1BEB14D8" w14:textId="77777777" w:rsidR="00E1534C" w:rsidRDefault="00D117E9">
                                  <w:pPr>
                                    <w:pStyle w:val="Textbody"/>
                                    <w:jc w:val="center"/>
                                    <w:rPr>
                                      <w:rFonts w:hint="eastAsia"/>
                                      <w:b/>
                                      <w:bCs/>
                                      <w:i/>
                                      <w:color w:val="000000"/>
                                      <w:sz w:val="20"/>
                                      <w:szCs w:val="20"/>
                                      <w:lang w:val="en-US"/>
                                    </w:rPr>
                                  </w:pPr>
                                  <w:r>
                                    <w:rPr>
                                      <w:b/>
                                      <w:bCs/>
                                      <w:i/>
                                      <w:color w:val="000000"/>
                                      <w:sz w:val="20"/>
                                      <w:szCs w:val="20"/>
                                      <w:lang w:val="en-US"/>
                                    </w:rPr>
                                    <w:t>Elapsed           CPU-user         CPU- sys</w:t>
                                  </w:r>
                                </w:p>
                              </w:tc>
                            </w:tr>
                            <w:tr w:rsidR="00E1534C" w14:paraId="4C366DD3" w14:textId="77777777">
                              <w:trPr>
                                <w:trHeight w:val="300"/>
                              </w:trPr>
                              <w:tc>
                                <w:tcPr>
                                  <w:tcW w:w="1383" w:type="dxa"/>
                                  <w:shd w:val="clear" w:color="auto" w:fill="auto"/>
                                  <w:tcMar>
                                    <w:top w:w="0" w:type="dxa"/>
                                    <w:left w:w="108" w:type="dxa"/>
                                    <w:bottom w:w="0" w:type="dxa"/>
                                    <w:right w:w="108" w:type="dxa"/>
                                  </w:tcMar>
                                </w:tcPr>
                                <w:p w14:paraId="11054FBC"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8388608</w:t>
                                  </w:r>
                                </w:p>
                              </w:tc>
                              <w:tc>
                                <w:tcPr>
                                  <w:tcW w:w="3862" w:type="dxa"/>
                                  <w:shd w:val="clear" w:color="auto" w:fill="auto"/>
                                  <w:tcMar>
                                    <w:top w:w="0" w:type="dxa"/>
                                    <w:left w:w="108" w:type="dxa"/>
                                    <w:bottom w:w="0" w:type="dxa"/>
                                    <w:right w:w="108" w:type="dxa"/>
                                  </w:tcMar>
                                </w:tcPr>
                                <w:p w14:paraId="13D09E17" w14:textId="77777777" w:rsidR="00E1534C" w:rsidRDefault="00E1534C">
                                  <w:pPr>
                                    <w:pStyle w:val="Standard"/>
                                    <w:snapToGrid w:val="0"/>
                                    <w:rPr>
                                      <w:rFonts w:hint="eastAsia"/>
                                      <w:color w:val="000000"/>
                                      <w:sz w:val="20"/>
                                      <w:szCs w:val="20"/>
                                    </w:rPr>
                                  </w:pPr>
                                </w:p>
                              </w:tc>
                              <w:tc>
                                <w:tcPr>
                                  <w:tcW w:w="4111" w:type="dxa"/>
                                  <w:shd w:val="clear" w:color="auto" w:fill="auto"/>
                                  <w:tcMar>
                                    <w:top w:w="0" w:type="dxa"/>
                                    <w:left w:w="108" w:type="dxa"/>
                                    <w:bottom w:w="0" w:type="dxa"/>
                                    <w:right w:w="108" w:type="dxa"/>
                                  </w:tcMar>
                                </w:tcPr>
                                <w:p w14:paraId="454D9413" w14:textId="77777777" w:rsidR="00E1534C" w:rsidRDefault="00E1534C">
                                  <w:pPr>
                                    <w:pStyle w:val="Standard"/>
                                    <w:snapToGrid w:val="0"/>
                                    <w:rPr>
                                      <w:rFonts w:hint="eastAsia"/>
                                      <w:color w:val="000000"/>
                                      <w:sz w:val="20"/>
                                      <w:szCs w:val="20"/>
                                    </w:rPr>
                                  </w:pPr>
                                </w:p>
                              </w:tc>
                            </w:tr>
                            <w:tr w:rsidR="00E1534C" w14:paraId="348D94FB" w14:textId="77777777">
                              <w:trPr>
                                <w:trHeight w:val="300"/>
                              </w:trPr>
                              <w:tc>
                                <w:tcPr>
                                  <w:tcW w:w="1383" w:type="dxa"/>
                                  <w:shd w:val="clear" w:color="auto" w:fill="C0C0C0"/>
                                  <w:tcMar>
                                    <w:top w:w="0" w:type="dxa"/>
                                    <w:left w:w="108" w:type="dxa"/>
                                    <w:bottom w:w="0" w:type="dxa"/>
                                    <w:right w:w="108" w:type="dxa"/>
                                  </w:tcMar>
                                </w:tcPr>
                                <w:p w14:paraId="5F201815"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16777216</w:t>
                                  </w:r>
                                </w:p>
                              </w:tc>
                              <w:tc>
                                <w:tcPr>
                                  <w:tcW w:w="3862" w:type="dxa"/>
                                  <w:shd w:val="clear" w:color="auto" w:fill="C0C0C0"/>
                                  <w:tcMar>
                                    <w:top w:w="0" w:type="dxa"/>
                                    <w:left w:w="108" w:type="dxa"/>
                                    <w:bottom w:w="0" w:type="dxa"/>
                                    <w:right w:w="108" w:type="dxa"/>
                                  </w:tcMar>
                                </w:tcPr>
                                <w:p w14:paraId="6D48D510" w14:textId="77777777" w:rsidR="00E1534C" w:rsidRDefault="00E1534C">
                                  <w:pPr>
                                    <w:pStyle w:val="Standard"/>
                                    <w:snapToGrid w:val="0"/>
                                    <w:rPr>
                                      <w:rFonts w:hint="eastAsia"/>
                                      <w:color w:val="000000"/>
                                      <w:sz w:val="20"/>
                                      <w:szCs w:val="20"/>
                                    </w:rPr>
                                  </w:pPr>
                                </w:p>
                              </w:tc>
                              <w:tc>
                                <w:tcPr>
                                  <w:tcW w:w="4111" w:type="dxa"/>
                                  <w:shd w:val="clear" w:color="auto" w:fill="C0C0C0"/>
                                  <w:tcMar>
                                    <w:top w:w="0" w:type="dxa"/>
                                    <w:left w:w="108" w:type="dxa"/>
                                    <w:bottom w:w="0" w:type="dxa"/>
                                    <w:right w:w="108" w:type="dxa"/>
                                  </w:tcMar>
                                </w:tcPr>
                                <w:p w14:paraId="1E22B52F" w14:textId="77777777" w:rsidR="00E1534C" w:rsidRDefault="00E1534C">
                                  <w:pPr>
                                    <w:pStyle w:val="Standard"/>
                                    <w:snapToGrid w:val="0"/>
                                    <w:rPr>
                                      <w:rFonts w:hint="eastAsia"/>
                                      <w:color w:val="000000"/>
                                      <w:sz w:val="20"/>
                                      <w:szCs w:val="20"/>
                                    </w:rPr>
                                  </w:pPr>
                                </w:p>
                              </w:tc>
                            </w:tr>
                            <w:tr w:rsidR="00E1534C" w14:paraId="4DFBC758" w14:textId="77777777">
                              <w:trPr>
                                <w:trHeight w:val="300"/>
                              </w:trPr>
                              <w:tc>
                                <w:tcPr>
                                  <w:tcW w:w="1383" w:type="dxa"/>
                                  <w:shd w:val="clear" w:color="auto" w:fill="auto"/>
                                  <w:tcMar>
                                    <w:top w:w="0" w:type="dxa"/>
                                    <w:left w:w="108" w:type="dxa"/>
                                    <w:bottom w:w="0" w:type="dxa"/>
                                    <w:right w:w="108" w:type="dxa"/>
                                  </w:tcMar>
                                </w:tcPr>
                                <w:p w14:paraId="369930E8"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33554432</w:t>
                                  </w:r>
                                </w:p>
                              </w:tc>
                              <w:tc>
                                <w:tcPr>
                                  <w:tcW w:w="3862" w:type="dxa"/>
                                  <w:shd w:val="clear" w:color="auto" w:fill="auto"/>
                                  <w:tcMar>
                                    <w:top w:w="0" w:type="dxa"/>
                                    <w:left w:w="108" w:type="dxa"/>
                                    <w:bottom w:w="0" w:type="dxa"/>
                                    <w:right w:w="108" w:type="dxa"/>
                                  </w:tcMar>
                                </w:tcPr>
                                <w:p w14:paraId="2DF61850" w14:textId="77777777" w:rsidR="00E1534C" w:rsidRDefault="00E1534C">
                                  <w:pPr>
                                    <w:pStyle w:val="Standard"/>
                                    <w:snapToGrid w:val="0"/>
                                    <w:rPr>
                                      <w:rFonts w:hint="eastAsia"/>
                                      <w:color w:val="000000"/>
                                      <w:sz w:val="20"/>
                                      <w:szCs w:val="20"/>
                                    </w:rPr>
                                  </w:pPr>
                                </w:p>
                              </w:tc>
                              <w:tc>
                                <w:tcPr>
                                  <w:tcW w:w="4111" w:type="dxa"/>
                                  <w:shd w:val="clear" w:color="auto" w:fill="auto"/>
                                  <w:tcMar>
                                    <w:top w:w="0" w:type="dxa"/>
                                    <w:left w:w="108" w:type="dxa"/>
                                    <w:bottom w:w="0" w:type="dxa"/>
                                    <w:right w:w="108" w:type="dxa"/>
                                  </w:tcMar>
                                </w:tcPr>
                                <w:p w14:paraId="550F7B58" w14:textId="77777777" w:rsidR="00E1534C" w:rsidRDefault="00E1534C">
                                  <w:pPr>
                                    <w:pStyle w:val="Standard"/>
                                    <w:snapToGrid w:val="0"/>
                                    <w:rPr>
                                      <w:rFonts w:hint="eastAsia"/>
                                      <w:color w:val="000000"/>
                                      <w:sz w:val="20"/>
                                      <w:szCs w:val="20"/>
                                    </w:rPr>
                                  </w:pPr>
                                </w:p>
                              </w:tc>
                            </w:tr>
                            <w:tr w:rsidR="00E1534C" w14:paraId="0174AE49" w14:textId="77777777">
                              <w:trPr>
                                <w:trHeight w:val="300"/>
                              </w:trPr>
                              <w:tc>
                                <w:tcPr>
                                  <w:tcW w:w="1383" w:type="dxa"/>
                                  <w:tcBorders>
                                    <w:bottom w:val="single" w:sz="8" w:space="0" w:color="000000"/>
                                  </w:tcBorders>
                                  <w:shd w:val="clear" w:color="auto" w:fill="C0C0C0"/>
                                  <w:tcMar>
                                    <w:top w:w="0" w:type="dxa"/>
                                    <w:left w:w="108" w:type="dxa"/>
                                    <w:bottom w:w="0" w:type="dxa"/>
                                    <w:right w:w="108" w:type="dxa"/>
                                  </w:tcMar>
                                </w:tcPr>
                                <w:p w14:paraId="4F1B55C8" w14:textId="77777777" w:rsidR="00E1534C" w:rsidRDefault="00D117E9">
                                  <w:pPr>
                                    <w:pStyle w:val="Standard"/>
                                    <w:jc w:val="right"/>
                                    <w:rPr>
                                      <w:rFonts w:hint="eastAsia"/>
                                      <w:b/>
                                      <w:bCs/>
                                      <w:color w:val="000000"/>
                                      <w:sz w:val="20"/>
                                      <w:szCs w:val="20"/>
                                      <w:shd w:val="clear" w:color="auto" w:fill="FFFF00"/>
                                    </w:rPr>
                                  </w:pPr>
                                  <w:r>
                                    <w:rPr>
                                      <w:b/>
                                      <w:bCs/>
                                      <w:color w:val="000000"/>
                                      <w:sz w:val="20"/>
                                      <w:szCs w:val="20"/>
                                      <w:shd w:val="clear" w:color="auto" w:fill="FFFF00"/>
                                    </w:rPr>
                                    <w:t>67108864</w:t>
                                  </w:r>
                                </w:p>
                              </w:tc>
                              <w:tc>
                                <w:tcPr>
                                  <w:tcW w:w="3862" w:type="dxa"/>
                                  <w:tcBorders>
                                    <w:bottom w:val="single" w:sz="8" w:space="0" w:color="000000"/>
                                  </w:tcBorders>
                                  <w:shd w:val="clear" w:color="auto" w:fill="C0C0C0"/>
                                  <w:tcMar>
                                    <w:top w:w="0" w:type="dxa"/>
                                    <w:left w:w="108" w:type="dxa"/>
                                    <w:bottom w:w="0" w:type="dxa"/>
                                    <w:right w:w="108" w:type="dxa"/>
                                  </w:tcMar>
                                </w:tcPr>
                                <w:p w14:paraId="66B6B930" w14:textId="77777777" w:rsidR="00E1534C" w:rsidRDefault="00E1534C">
                                  <w:pPr>
                                    <w:pStyle w:val="Standard"/>
                                    <w:snapToGrid w:val="0"/>
                                    <w:rPr>
                                      <w:rFonts w:hint="eastAsia"/>
                                      <w:color w:val="000000"/>
                                      <w:sz w:val="20"/>
                                      <w:szCs w:val="20"/>
                                    </w:rPr>
                                  </w:pPr>
                                </w:p>
                              </w:tc>
                              <w:tc>
                                <w:tcPr>
                                  <w:tcW w:w="4111" w:type="dxa"/>
                                  <w:tcBorders>
                                    <w:bottom w:val="single" w:sz="8" w:space="0" w:color="000000"/>
                                  </w:tcBorders>
                                  <w:shd w:val="clear" w:color="auto" w:fill="C0C0C0"/>
                                  <w:tcMar>
                                    <w:top w:w="0" w:type="dxa"/>
                                    <w:left w:w="108" w:type="dxa"/>
                                    <w:bottom w:w="0" w:type="dxa"/>
                                    <w:right w:w="108" w:type="dxa"/>
                                  </w:tcMar>
                                </w:tcPr>
                                <w:p w14:paraId="0AEB56FC" w14:textId="77777777" w:rsidR="00E1534C" w:rsidRDefault="00E1534C">
                                  <w:pPr>
                                    <w:pStyle w:val="Standard"/>
                                    <w:snapToGrid w:val="0"/>
                                    <w:rPr>
                                      <w:rFonts w:hint="eastAsia"/>
                                      <w:color w:val="000000"/>
                                      <w:sz w:val="20"/>
                                      <w:szCs w:val="20"/>
                                    </w:rPr>
                                  </w:pPr>
                                </w:p>
                              </w:tc>
                            </w:tr>
                          </w:tbl>
                          <w:p w14:paraId="744EC47D" w14:textId="77777777" w:rsidR="00E1534C" w:rsidRDefault="00E1534C">
                            <w:pPr>
                              <w:rPr>
                                <w:rFonts w:hint="eastAsia"/>
                              </w:rPr>
                            </w:pPr>
                          </w:p>
                        </w:txbxContent>
                      </v:textbox>
                      <w10:wrap type="square" anchorx="margin"/>
                    </v:shape>
                  </w:pict>
                </mc:Fallback>
              </mc:AlternateContent>
            </w:r>
          </w:p>
        </w:tc>
      </w:tr>
    </w:tbl>
    <w:p w14:paraId="47520041" w14:textId="77777777" w:rsidR="00E1534C" w:rsidRDefault="00E1534C">
      <w:pPr>
        <w:pStyle w:val="Listavistosa-nfasis11"/>
        <w:ind w:left="360"/>
        <w:rPr>
          <w:lang w:val="es-ES"/>
        </w:rPr>
      </w:pPr>
    </w:p>
    <w:sectPr w:rsidR="00E1534C">
      <w:headerReference w:type="even" r:id="rId7"/>
      <w:headerReference w:type="default" r:id="rId8"/>
      <w:footerReference w:type="even" r:id="rId9"/>
      <w:footerReference w:type="default" r:id="rId10"/>
      <w:headerReference w:type="first" r:id="rId11"/>
      <w:footerReference w:type="first" r:id="rId12"/>
      <w:pgSz w:w="11906" w:h="16838"/>
      <w:pgMar w:top="1418" w:right="936" w:bottom="1418" w:left="887" w:header="709" w:footer="70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D6BA5" w14:textId="77777777" w:rsidR="00566FFD" w:rsidRDefault="00566FFD">
      <w:pPr>
        <w:rPr>
          <w:rFonts w:hint="eastAsia"/>
        </w:rPr>
      </w:pPr>
      <w:r>
        <w:separator/>
      </w:r>
    </w:p>
  </w:endnote>
  <w:endnote w:type="continuationSeparator" w:id="0">
    <w:p w14:paraId="0634C24D" w14:textId="77777777" w:rsidR="00566FFD" w:rsidRDefault="00566F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iberation Serif">
    <w:altName w:val="Times New Roman"/>
    <w:charset w:val="00"/>
    <w:family w:val="roman"/>
    <w:pitch w:val="variable"/>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Lohit Hindi">
    <w:charset w:val="00"/>
    <w:family w:val="auto"/>
    <w:pitch w:val="variable"/>
  </w:font>
  <w:font w:name="Liberation Sans">
    <w:charset w:val="00"/>
    <w:family w:val="swiss"/>
    <w:pitch w:val="variable"/>
  </w:font>
  <w:font w:name="WenQuanYi Micro Hei">
    <w:charset w:val="00"/>
    <w:family w:val="auto"/>
    <w:pitch w:val="variable"/>
  </w:font>
  <w:font w:name="Lohit Devanagari">
    <w:charset w:val="00"/>
    <w:family w:val="auto"/>
    <w:pitch w:val="default"/>
  </w:font>
  <w:font w:name="Tahoma">
    <w:panose1 w:val="020B0604030504040204"/>
    <w:charset w:val="00"/>
    <w:family w:val="auto"/>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Liberation Mono">
    <w:altName w:val="Calibri"/>
    <w:charset w:val="00"/>
    <w:family w:val="modern"/>
    <w:pitch w:val="fixed"/>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mn-ea">
    <w:charset w:val="00"/>
    <w:family w:val="roman"/>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D0AED" w14:textId="77777777" w:rsidR="00CC1F0D" w:rsidRDefault="00D117E9">
    <w:pPr>
      <w:pStyle w:val="Piedepgina1"/>
      <w:tabs>
        <w:tab w:val="clear" w:pos="4252"/>
        <w:tab w:val="clear" w:pos="8504"/>
        <w:tab w:val="left" w:pos="2317"/>
      </w:tabs>
      <w:rPr>
        <w:rFonts w:hint="eastAsia"/>
      </w:rPr>
    </w:pPr>
    <w:r>
      <w:rPr>
        <w:rStyle w:val="Nmerodepgina1"/>
      </w:rPr>
      <w:fldChar w:fldCharType="begin"/>
    </w:r>
    <w:r>
      <w:rPr>
        <w:rStyle w:val="Nmerodepgina1"/>
      </w:rPr>
      <w:instrText xml:space="preserve"> PAGE </w:instrText>
    </w:r>
    <w:r>
      <w:rPr>
        <w:rStyle w:val="Nmerodepgina1"/>
      </w:rPr>
      <w:fldChar w:fldCharType="separate"/>
    </w:r>
    <w:r w:rsidR="00E9541B">
      <w:rPr>
        <w:rStyle w:val="Nmerodepgina1"/>
        <w:rFonts w:hint="eastAsia"/>
        <w:noProof/>
      </w:rPr>
      <w:t>4</w:t>
    </w:r>
    <w:r>
      <w:rPr>
        <w:rStyle w:val="Nmerodepgina1"/>
      </w:rPr>
      <w:fldChar w:fldCharType="end"/>
    </w:r>
    <w:r>
      <w:rPr>
        <w:rStyle w:val="Nmerodepgina1"/>
      </w:rPr>
      <w:tab/>
    </w:r>
    <w:r>
      <w:rPr>
        <w:rStyle w:val="Nmerodepgina1"/>
      </w:rPr>
      <w:tab/>
    </w:r>
    <w:r>
      <w:rPr>
        <w:rStyle w:val="Nmerodepgina1"/>
      </w:rPr>
      <w:tab/>
    </w:r>
    <w:r>
      <w:rPr>
        <w:rStyle w:val="Nmerodepgina1"/>
      </w:rPr>
      <w:tab/>
      <w:t xml:space="preserve">          </w:t>
    </w:r>
    <w:r>
      <w:rPr>
        <w:rStyle w:val="Nmerodepgina1"/>
        <w:rFonts w:ascii="Arial" w:hAnsi="Arial" w:cs="Arial"/>
        <w:sz w:val="16"/>
      </w:rPr>
      <w:t>Depto. Arquitectura y Tecnología de Computadores</w:t>
    </w:r>
  </w:p>
  <w:p w14:paraId="5E791B49" w14:textId="77777777" w:rsidR="00CC1F0D" w:rsidRDefault="00566FFD">
    <w:pPr>
      <w:pStyle w:val="Standard"/>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EAA68" w14:textId="77777777" w:rsidR="00CC1F0D" w:rsidRDefault="00D117E9">
    <w:pPr>
      <w:pStyle w:val="Piedepgina1"/>
      <w:jc w:val="right"/>
      <w:rPr>
        <w:rFonts w:hint="eastAsia"/>
      </w:rPr>
    </w:pPr>
    <w:r>
      <w:rPr>
        <w:rStyle w:val="Fuentedeprrafopredeter1"/>
        <w:rFonts w:ascii="Arial" w:hAnsi="Arial" w:cs="Arial"/>
        <w:sz w:val="16"/>
      </w:rPr>
      <w:t xml:space="preserve">Depto. Arquitectura y Tecnología de Computadores                                                                                                       </w:t>
    </w:r>
    <w:r>
      <w:rPr>
        <w:rStyle w:val="Nmerodepgina1"/>
      </w:rPr>
      <w:t xml:space="preserve"> </w:t>
    </w:r>
    <w:r>
      <w:rPr>
        <w:rStyle w:val="Nmerodepgina1"/>
      </w:rPr>
      <w:fldChar w:fldCharType="begin"/>
    </w:r>
    <w:r>
      <w:rPr>
        <w:rStyle w:val="Nmerodepgina1"/>
      </w:rPr>
      <w:instrText xml:space="preserve"> PAGE </w:instrText>
    </w:r>
    <w:r>
      <w:rPr>
        <w:rStyle w:val="Nmerodepgina1"/>
      </w:rPr>
      <w:fldChar w:fldCharType="separate"/>
    </w:r>
    <w:r w:rsidR="00E9541B">
      <w:rPr>
        <w:rStyle w:val="Nmerodepgina1"/>
        <w:rFonts w:hint="eastAsia"/>
        <w:noProof/>
      </w:rPr>
      <w:t>5</w:t>
    </w:r>
    <w:r>
      <w:rPr>
        <w:rStyle w:val="Nmerodepgina1"/>
      </w:rPr>
      <w:fldChar w:fldCharType="end"/>
    </w:r>
  </w:p>
  <w:p w14:paraId="1D1C154D" w14:textId="77777777" w:rsidR="00CC1F0D" w:rsidRDefault="00566FFD">
    <w:pPr>
      <w:pStyle w:val="Standard"/>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1C906" w14:textId="77777777" w:rsidR="00CC1F0D" w:rsidRDefault="00566FFD">
    <w:pPr>
      <w:pStyle w:val="Standard"/>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0F596" w14:textId="77777777" w:rsidR="00566FFD" w:rsidRDefault="00566FFD">
      <w:pPr>
        <w:rPr>
          <w:rFonts w:hint="eastAsia"/>
        </w:rPr>
      </w:pPr>
      <w:r>
        <w:rPr>
          <w:color w:val="000000"/>
        </w:rPr>
        <w:separator/>
      </w:r>
    </w:p>
  </w:footnote>
  <w:footnote w:type="continuationSeparator" w:id="0">
    <w:p w14:paraId="4764525C" w14:textId="77777777" w:rsidR="00566FFD" w:rsidRDefault="00566FFD">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7546E" w14:textId="77777777" w:rsidR="00CC1F0D" w:rsidRDefault="00D117E9">
    <w:pPr>
      <w:pStyle w:val="Standard"/>
      <w:jc w:val="left"/>
      <w:rPr>
        <w:rFonts w:ascii="Arial" w:hAnsi="Arial" w:cs="Arial"/>
        <w:sz w:val="16"/>
      </w:rPr>
    </w:pPr>
    <w:r>
      <w:rPr>
        <w:rFonts w:ascii="Arial" w:hAnsi="Arial" w:cs="Arial"/>
        <w:sz w:val="16"/>
      </w:rPr>
      <w:t>Cuaderno de prácticas de Arquitectura de Computadores, Grado en Ingeniería Informática</w:t>
    </w:r>
    <w:r>
      <w:rPr>
        <w:rFonts w:ascii="Arial" w:hAnsi="Arial" w:cs="Arial"/>
        <w:sz w:val="16"/>
      </w:rPr>
      <w:br/>
    </w:r>
  </w:p>
  <w:p w14:paraId="09FEF152" w14:textId="77777777" w:rsidR="00CC1F0D" w:rsidRDefault="00566FFD">
    <w:pPr>
      <w:pStyle w:val="Standard"/>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0E851" w14:textId="77777777" w:rsidR="00CC1F0D" w:rsidRDefault="00D117E9">
    <w:pPr>
      <w:pStyle w:val="Standard"/>
      <w:rPr>
        <w:rFonts w:ascii="Arial" w:hAnsi="Arial" w:cs="Arial"/>
        <w:sz w:val="16"/>
      </w:rPr>
    </w:pPr>
    <w:r>
      <w:rPr>
        <w:rFonts w:ascii="Arial" w:hAnsi="Arial" w:cs="Arial"/>
        <w:sz w:val="16"/>
      </w:rPr>
      <w:t>Cuaderno de prácticas de Arquitectura de Computadores, Grado en Ingeniería Informática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8B0B" w14:textId="77777777" w:rsidR="00CC1F0D" w:rsidRDefault="00566FFD">
    <w:pPr>
      <w:pStyle w:val="Standard"/>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07909"/>
    <w:multiLevelType w:val="multilevel"/>
    <w:tmpl w:val="38D6F76E"/>
    <w:styleLink w:val="WW8Num5"/>
    <w:lvl w:ilvl="0">
      <w:start w:val="1"/>
      <w:numFmt w:val="lowerLetter"/>
      <w:pStyle w:val="Tabla"/>
      <w:lvlText w:val="%1."/>
      <w:lvlJc w:val="left"/>
      <w:pPr>
        <w:ind w:left="759" w:hanging="360"/>
      </w:pPr>
      <w:rPr>
        <w:color w:val="4F81BD"/>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2493606"/>
    <w:multiLevelType w:val="multilevel"/>
    <w:tmpl w:val="6E88EA82"/>
    <w:styleLink w:val="WW8Num4"/>
    <w:lvl w:ilvl="0">
      <w:start w:val="1"/>
      <w:numFmt w:val="decimal"/>
      <w:lvlText w:val="%1."/>
      <w:lvlJc w:val="left"/>
      <w:pPr>
        <w:ind w:left="360" w:hanging="360"/>
      </w:pPr>
      <w:rPr>
        <w:rFonts w:ascii="Symbol" w:hAnsi="Symbol" w:cs="Symbol"/>
        <w:color w:val="4F81BD"/>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EB5E6E"/>
    <w:multiLevelType w:val="multilevel"/>
    <w:tmpl w:val="EDBE54BA"/>
    <w:styleLink w:val="WW8Num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CD24E64"/>
    <w:multiLevelType w:val="multilevel"/>
    <w:tmpl w:val="3836B8F0"/>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D5C11B2"/>
    <w:multiLevelType w:val="multilevel"/>
    <w:tmpl w:val="2FBA7588"/>
    <w:styleLink w:val="WW8Num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F7D30F1"/>
    <w:multiLevelType w:val="multilevel"/>
    <w:tmpl w:val="6F72DFB0"/>
    <w:styleLink w:val="WW8Num3"/>
    <w:lvl w:ilvl="0">
      <w:numFmt w:val="bullet"/>
      <w:lvlText w:val=""/>
      <w:lvlJc w:val="left"/>
      <w:pPr>
        <w:ind w:left="720" w:hanging="360"/>
      </w:pPr>
      <w:rPr>
        <w:rFonts w:ascii="Symbol" w:hAnsi="Symbol" w:cs="Symbol"/>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4576166"/>
    <w:multiLevelType w:val="multilevel"/>
    <w:tmpl w:val="A560CD2A"/>
    <w:styleLink w:val="WW8Num10"/>
    <w:lvl w:ilvl="0">
      <w:start w:val="8"/>
      <w:numFmt w:val="decimal"/>
      <w:lvlText w:val="%1."/>
      <w:lvlJc w:val="left"/>
      <w:pPr>
        <w:ind w:left="360" w:hanging="360"/>
      </w:pPr>
      <w:rPr>
        <w:color w:val="4F81BD"/>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4A3DD0"/>
    <w:multiLevelType w:val="multilevel"/>
    <w:tmpl w:val="1F4E6A74"/>
    <w:styleLink w:val="WWOutlineListStyle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72859E9"/>
    <w:multiLevelType w:val="multilevel"/>
    <w:tmpl w:val="F51CBF30"/>
    <w:styleLink w:val="WW8Num8"/>
    <w:lvl w:ilvl="0">
      <w:start w:val="1"/>
      <w:numFmt w:val="decimal"/>
      <w:lvlText w:val="%1."/>
      <w:lvlJc w:val="left"/>
      <w:pPr>
        <w:ind w:left="360" w:hanging="360"/>
      </w:pPr>
      <w:rPr>
        <w:rFonts w:ascii="Symbol" w:hAnsi="Symbol" w:cs="Symbol"/>
        <w:color w:val="4F81BD"/>
      </w:rPr>
    </w:lvl>
    <w:lvl w:ilvl="1">
      <w:start w:val="1"/>
      <w:numFmt w:val="decimal"/>
      <w:lvlText w:val="%2."/>
      <w:lvlJc w:val="left"/>
      <w:pPr>
        <w:ind w:left="792" w:hanging="432"/>
      </w:pPr>
      <w:rPr>
        <w:rFonts w:ascii="Courier New" w:hAnsi="Courier New" w:cs="Courier New"/>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F0668D"/>
    <w:multiLevelType w:val="multilevel"/>
    <w:tmpl w:val="E3B0917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3C134BF"/>
    <w:multiLevelType w:val="multilevel"/>
    <w:tmpl w:val="648CE9C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A3E1A98"/>
    <w:multiLevelType w:val="multilevel"/>
    <w:tmpl w:val="C1289F30"/>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433462"/>
    <w:multiLevelType w:val="multilevel"/>
    <w:tmpl w:val="AB10FB1E"/>
    <w:styleLink w:val="WWOutlineListStyle8"/>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3">
    <w:nsid w:val="3C623ADD"/>
    <w:multiLevelType w:val="multilevel"/>
    <w:tmpl w:val="D252106C"/>
    <w:styleLink w:val="RTFNum2"/>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800" w:hanging="360"/>
      </w:pPr>
    </w:lvl>
    <w:lvl w:ilvl="4">
      <w:start w:val="1"/>
      <w:numFmt w:val="decimal"/>
      <w:lvlText w:val="(%5)"/>
      <w:lvlJc w:val="left"/>
      <w:pPr>
        <w:ind w:left="2160" w:hanging="360"/>
      </w:pPr>
    </w:lvl>
    <w:lvl w:ilvl="5">
      <w:start w:val="1"/>
      <w:numFmt w:val="lowerLetter"/>
      <w:lvlText w:val="(%6)"/>
      <w:lvlJc w:val="left"/>
      <w:pPr>
        <w:ind w:left="2520" w:hanging="360"/>
      </w:pPr>
    </w:lvl>
    <w:lvl w:ilvl="6">
      <w:start w:val="1"/>
      <w:numFmt w:val="lowerRoman"/>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nsid w:val="41F22F25"/>
    <w:multiLevelType w:val="multilevel"/>
    <w:tmpl w:val="90CC6ACC"/>
    <w:styleLink w:val="WW8Num11"/>
    <w:lvl w:ilvl="0">
      <w:start w:val="1"/>
      <w:numFmt w:val="decimal"/>
      <w:lvlText w:val="Tabla %1 ."/>
      <w:lvlJc w:val="left"/>
      <w:pPr>
        <w:ind w:left="1077" w:hanging="360"/>
      </w:pPr>
      <w:rPr>
        <w:b/>
      </w:r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5">
    <w:nsid w:val="43445A22"/>
    <w:multiLevelType w:val="multilevel"/>
    <w:tmpl w:val="0270ECA0"/>
    <w:styleLink w:val="WWOutlineListStyl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A4634E2"/>
    <w:multiLevelType w:val="multilevel"/>
    <w:tmpl w:val="F9F4C7BE"/>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CD47F7E"/>
    <w:multiLevelType w:val="multilevel"/>
    <w:tmpl w:val="93B89C58"/>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DC81E6E"/>
    <w:multiLevelType w:val="multilevel"/>
    <w:tmpl w:val="1EE4668E"/>
    <w:styleLink w:val="WW8Num6"/>
    <w:lvl w:ilvl="0">
      <w:numFmt w:val="bullet"/>
      <w:lvlText w:val=""/>
      <w:lvlJc w:val="left"/>
      <w:pPr>
        <w:ind w:left="720" w:hanging="360"/>
      </w:pPr>
      <w:rPr>
        <w:rFonts w:ascii="Symbol" w:hAnsi="Symbol" w:cs="Cambria"/>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6E4A5680"/>
    <w:multiLevelType w:val="multilevel"/>
    <w:tmpl w:val="7D5C9226"/>
    <w:styleLink w:val="WW8Num7"/>
    <w:lvl w:ilvl="0">
      <w:start w:val="1"/>
      <w:numFmt w:val="decimal"/>
      <w:pStyle w:val="Table"/>
      <w:lvlText w:val="Tabla %1 ."/>
      <w:lvlJc w:val="left"/>
      <w:pPr>
        <w:ind w:left="1077" w:hanging="360"/>
      </w:pPr>
      <w:rPr>
        <w:color w:val="4F81BD"/>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784410B0"/>
    <w:multiLevelType w:val="multilevel"/>
    <w:tmpl w:val="CD9C8B72"/>
    <w:styleLink w:val="WW8Num2"/>
    <w:lvl w:ilvl="0">
      <w:start w:val="1"/>
      <w:numFmt w:val="lowerLetter"/>
      <w:lvlText w:val="%1."/>
      <w:lvlJc w:val="left"/>
      <w:pPr>
        <w:ind w:left="720" w:hanging="360"/>
      </w:pPr>
      <w:rPr>
        <w:rFonts w:ascii="Cambria" w:hAnsi="Cambria" w:cs="Cambria"/>
        <w:color w:val="4F81B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7AE6193C"/>
    <w:multiLevelType w:val="multilevel"/>
    <w:tmpl w:val="A6A2020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7"/>
  </w:num>
  <w:num w:numId="3">
    <w:abstractNumId w:val="15"/>
  </w:num>
  <w:num w:numId="4">
    <w:abstractNumId w:val="3"/>
  </w:num>
  <w:num w:numId="5">
    <w:abstractNumId w:val="11"/>
  </w:num>
  <w:num w:numId="6">
    <w:abstractNumId w:val="16"/>
  </w:num>
  <w:num w:numId="7">
    <w:abstractNumId w:val="9"/>
  </w:num>
  <w:num w:numId="8">
    <w:abstractNumId w:val="21"/>
  </w:num>
  <w:num w:numId="9">
    <w:abstractNumId w:val="17"/>
  </w:num>
  <w:num w:numId="10">
    <w:abstractNumId w:val="10"/>
  </w:num>
  <w:num w:numId="11">
    <w:abstractNumId w:val="2"/>
  </w:num>
  <w:num w:numId="12">
    <w:abstractNumId w:val="20"/>
  </w:num>
  <w:num w:numId="13">
    <w:abstractNumId w:val="5"/>
  </w:num>
  <w:num w:numId="14">
    <w:abstractNumId w:val="1"/>
  </w:num>
  <w:num w:numId="15">
    <w:abstractNumId w:val="0"/>
  </w:num>
  <w:num w:numId="16">
    <w:abstractNumId w:val="18"/>
  </w:num>
  <w:num w:numId="17">
    <w:abstractNumId w:val="19"/>
  </w:num>
  <w:num w:numId="18">
    <w:abstractNumId w:val="8"/>
  </w:num>
  <w:num w:numId="19">
    <w:abstractNumId w:val="4"/>
  </w:num>
  <w:num w:numId="20">
    <w:abstractNumId w:val="6"/>
  </w:num>
  <w:num w:numId="21">
    <w:abstractNumId w:val="14"/>
  </w:num>
  <w:num w:numId="22">
    <w:abstractNumId w:val="13"/>
  </w:num>
  <w:num w:numId="2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hideSpellingErrors/>
  <w:hideGrammaticalErrors/>
  <w:attachedTemplate r:id="rId1"/>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4C"/>
    <w:rsid w:val="00566FFD"/>
    <w:rsid w:val="006539D9"/>
    <w:rsid w:val="00D117E9"/>
    <w:rsid w:val="00E1534C"/>
    <w:rsid w:val="00E954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8B08"/>
  <w15:docId w15:val="{F71C0359-2C06-4D59-99F5-F049523E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jc w:val="both"/>
    </w:pPr>
    <w:rPr>
      <w:rFonts w:ascii="Liberation Serif" w:eastAsia="MS Mincho" w:hAnsi="Liberation Serif" w:cs="Cambri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8">
    <w:name w:val="WW_OutlineListStyle_8"/>
    <w:basedOn w:val="Sinlista"/>
    <w:pPr>
      <w:numPr>
        <w:numId w:val="1"/>
      </w:numPr>
    </w:pPr>
  </w:style>
  <w:style w:type="paragraph" w:customStyle="1" w:styleId="Ttulo11">
    <w:name w:val="Título 11"/>
    <w:basedOn w:val="Standard"/>
    <w:next w:val="Standard"/>
    <w:pPr>
      <w:widowControl/>
      <w:numPr>
        <w:numId w:val="1"/>
      </w:numPr>
      <w:pBdr>
        <w:bottom w:val="single" w:sz="12" w:space="1" w:color="000000"/>
      </w:pBdr>
      <w:suppressAutoHyphens w:val="0"/>
      <w:spacing w:before="400" w:after="80"/>
      <w:outlineLvl w:val="0"/>
    </w:pPr>
    <w:rPr>
      <w:rFonts w:ascii="Calibri" w:eastAsia="Times New Roman" w:hAnsi="Calibri" w:cs="Calibri"/>
      <w:b/>
      <w:bCs/>
      <w:color w:val="265557"/>
      <w:sz w:val="28"/>
      <w:lang w:val="en-US" w:bidi="en-US"/>
    </w:rPr>
  </w:style>
  <w:style w:type="paragraph" w:customStyle="1" w:styleId="Ttulo21">
    <w:name w:val="Título 21"/>
    <w:basedOn w:val="Standard"/>
    <w:next w:val="Standard"/>
    <w:pPr>
      <w:widowControl/>
      <w:numPr>
        <w:ilvl w:val="1"/>
        <w:numId w:val="1"/>
      </w:numPr>
      <w:pBdr>
        <w:bottom w:val="single" w:sz="8" w:space="1" w:color="808080"/>
      </w:pBdr>
      <w:suppressAutoHyphens w:val="0"/>
      <w:spacing w:before="200" w:after="80"/>
      <w:outlineLvl w:val="1"/>
    </w:pPr>
    <w:rPr>
      <w:rFonts w:ascii="Calibri" w:eastAsia="Times New Roman" w:hAnsi="Calibri" w:cs="Calibri"/>
      <w:color w:val="265557"/>
      <w:sz w:val="26"/>
      <w:lang w:val="en-US" w:bidi="en-US"/>
    </w:rPr>
  </w:style>
  <w:style w:type="paragraph" w:customStyle="1" w:styleId="Ttulo31">
    <w:name w:val="Título 31"/>
    <w:basedOn w:val="Standard"/>
    <w:next w:val="Standard"/>
    <w:pPr>
      <w:widowControl/>
      <w:numPr>
        <w:ilvl w:val="2"/>
        <w:numId w:val="1"/>
      </w:numPr>
      <w:pBdr>
        <w:bottom w:val="single" w:sz="4" w:space="1" w:color="808080"/>
      </w:pBdr>
      <w:suppressAutoHyphens w:val="0"/>
      <w:spacing w:before="200" w:after="80"/>
      <w:outlineLvl w:val="2"/>
    </w:pPr>
    <w:rPr>
      <w:rFonts w:ascii="Calibri" w:eastAsia="Times New Roman" w:hAnsi="Calibri" w:cs="Calibri"/>
      <w:color w:val="337275"/>
      <w:lang w:val="en-US" w:bidi="en-US"/>
    </w:rPr>
  </w:style>
  <w:style w:type="paragraph" w:customStyle="1" w:styleId="Ttulo41">
    <w:name w:val="Título 41"/>
    <w:basedOn w:val="Standard"/>
    <w:next w:val="Standard"/>
    <w:pPr>
      <w:widowControl/>
      <w:numPr>
        <w:ilvl w:val="3"/>
        <w:numId w:val="1"/>
      </w:numPr>
      <w:pBdr>
        <w:bottom w:val="single" w:sz="4" w:space="2" w:color="C0C0C0"/>
      </w:pBdr>
      <w:suppressAutoHyphens w:val="0"/>
      <w:spacing w:before="200" w:after="80"/>
      <w:outlineLvl w:val="3"/>
    </w:pPr>
    <w:rPr>
      <w:rFonts w:ascii="Calibri" w:eastAsia="Times New Roman" w:hAnsi="Calibri" w:cs="Calibri"/>
      <w:i/>
      <w:iCs/>
      <w:color w:val="337275"/>
      <w:lang w:val="en-US" w:bidi="en-US"/>
    </w:rPr>
  </w:style>
  <w:style w:type="paragraph" w:customStyle="1" w:styleId="Ttulo51">
    <w:name w:val="Título 51"/>
    <w:basedOn w:val="Standard"/>
    <w:next w:val="Standard"/>
    <w:pPr>
      <w:widowControl/>
      <w:numPr>
        <w:ilvl w:val="4"/>
        <w:numId w:val="1"/>
      </w:numPr>
      <w:suppressAutoHyphens w:val="0"/>
      <w:spacing w:before="200" w:after="80"/>
      <w:outlineLvl w:val="4"/>
    </w:pPr>
    <w:rPr>
      <w:rFonts w:ascii="Calibri" w:eastAsia="Times New Roman" w:hAnsi="Calibri" w:cs="Calibri"/>
      <w:color w:val="337275"/>
      <w:szCs w:val="22"/>
      <w:lang w:val="en-US" w:bidi="en-US"/>
    </w:rPr>
  </w:style>
  <w:style w:type="paragraph" w:customStyle="1" w:styleId="Ttulo61">
    <w:name w:val="Título 61"/>
    <w:basedOn w:val="Standard"/>
    <w:next w:val="Standard"/>
    <w:pPr>
      <w:widowControl/>
      <w:numPr>
        <w:ilvl w:val="5"/>
        <w:numId w:val="1"/>
      </w:numPr>
      <w:suppressAutoHyphens w:val="0"/>
      <w:spacing w:before="280" w:after="100"/>
      <w:outlineLvl w:val="5"/>
    </w:pPr>
    <w:rPr>
      <w:rFonts w:ascii="Calibri" w:eastAsia="Times New Roman" w:hAnsi="Calibri" w:cs="Calibri"/>
      <w:i/>
      <w:iCs/>
      <w:color w:val="337275"/>
      <w:szCs w:val="22"/>
      <w:lang w:val="en-US" w:bidi="en-US"/>
    </w:rPr>
  </w:style>
  <w:style w:type="paragraph" w:customStyle="1" w:styleId="Ttulo71">
    <w:name w:val="Título 71"/>
    <w:basedOn w:val="Standard"/>
    <w:next w:val="Standard"/>
    <w:pPr>
      <w:widowControl/>
      <w:numPr>
        <w:ilvl w:val="6"/>
        <w:numId w:val="1"/>
      </w:numPr>
      <w:suppressAutoHyphens w:val="0"/>
      <w:spacing w:before="320" w:after="100"/>
      <w:outlineLvl w:val="6"/>
    </w:pPr>
    <w:rPr>
      <w:rFonts w:ascii="Calibri" w:eastAsia="Times New Roman" w:hAnsi="Calibri" w:cs="Calibri"/>
      <w:b/>
      <w:bCs/>
      <w:color w:val="A5AB81"/>
      <w:sz w:val="20"/>
      <w:szCs w:val="20"/>
      <w:lang w:val="en-US" w:bidi="en-US"/>
    </w:rPr>
  </w:style>
  <w:style w:type="paragraph" w:customStyle="1" w:styleId="Ttulo81">
    <w:name w:val="Título 81"/>
    <w:basedOn w:val="Standard"/>
    <w:next w:val="Standard"/>
    <w:pPr>
      <w:widowControl/>
      <w:numPr>
        <w:ilvl w:val="7"/>
        <w:numId w:val="1"/>
      </w:numPr>
      <w:suppressAutoHyphens w:val="0"/>
      <w:spacing w:before="320" w:after="100"/>
      <w:outlineLvl w:val="7"/>
    </w:pPr>
    <w:rPr>
      <w:rFonts w:ascii="Calibri" w:eastAsia="Times New Roman" w:hAnsi="Calibri" w:cs="Calibri"/>
      <w:b/>
      <w:bCs/>
      <w:i/>
      <w:iCs/>
      <w:color w:val="A5AB81"/>
      <w:sz w:val="20"/>
      <w:szCs w:val="20"/>
      <w:lang w:val="en-US" w:bidi="en-US"/>
    </w:rPr>
  </w:style>
  <w:style w:type="paragraph" w:customStyle="1" w:styleId="Ttulo91">
    <w:name w:val="Título 91"/>
    <w:basedOn w:val="Standard"/>
    <w:next w:val="Standard"/>
    <w:pPr>
      <w:widowControl/>
      <w:numPr>
        <w:ilvl w:val="8"/>
        <w:numId w:val="1"/>
      </w:numPr>
      <w:suppressAutoHyphens w:val="0"/>
      <w:spacing w:before="320" w:after="100"/>
      <w:outlineLvl w:val="8"/>
    </w:pPr>
    <w:rPr>
      <w:rFonts w:ascii="Calibri" w:eastAsia="Times New Roman" w:hAnsi="Calibri" w:cs="Calibri"/>
      <w:i/>
      <w:iCs/>
      <w:color w:val="A5AB81"/>
      <w:sz w:val="20"/>
      <w:szCs w:val="20"/>
      <w:lang w:val="en-US" w:bidi="en-US"/>
    </w:rPr>
  </w:style>
  <w:style w:type="character" w:customStyle="1" w:styleId="Fuentedeprrafopredeter1">
    <w:name w:val="Fuente de párrafo predeter.1"/>
  </w:style>
  <w:style w:type="paragraph" w:customStyle="1" w:styleId="Standard">
    <w:name w:val="Standard"/>
    <w:pPr>
      <w:suppressAutoHyphens/>
      <w:jc w:val="both"/>
    </w:pPr>
    <w:rPr>
      <w:rFonts w:ascii="Liberation Serif" w:eastAsia="MS Mincho" w:hAnsi="Liberation Serif" w:cs="Cambria"/>
      <w:sz w:val="22"/>
      <w:lang w:bidi="ar-SA"/>
    </w:rPr>
  </w:style>
  <w:style w:type="paragraph" w:customStyle="1" w:styleId="Encabezado1">
    <w:name w:val="Encabezado1"/>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customStyle="1" w:styleId="Lista1">
    <w:name w:val="Lista1"/>
    <w:basedOn w:val="Textbody"/>
    <w:rPr>
      <w:rFonts w:cs="Lohit Hindi"/>
    </w:rPr>
  </w:style>
  <w:style w:type="paragraph" w:customStyle="1" w:styleId="Descripcin1">
    <w:name w:val="Descripción1"/>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Headinguser">
    <w:name w:val="Heading (user)"/>
    <w:basedOn w:val="Standard"/>
    <w:next w:val="Textbody"/>
    <w:pPr>
      <w:keepNext/>
      <w:spacing w:before="240" w:after="120"/>
    </w:pPr>
    <w:rPr>
      <w:rFonts w:ascii="Liberation Sans" w:eastAsia="WenQuanYi Micro Hei" w:hAnsi="Liberation Sans" w:cs="Lohit Hindi"/>
      <w:sz w:val="28"/>
      <w:szCs w:val="28"/>
    </w:rPr>
  </w:style>
  <w:style w:type="paragraph" w:customStyle="1" w:styleId="Epgrafe">
    <w:name w:val="Epígrafe"/>
    <w:basedOn w:val="Standard"/>
    <w:pPr>
      <w:suppressLineNumbers/>
      <w:spacing w:before="120" w:after="120"/>
    </w:pPr>
    <w:rPr>
      <w:rFonts w:cs="Lohit Devanagari"/>
      <w:i/>
      <w:iCs/>
      <w:sz w:val="24"/>
    </w:rPr>
  </w:style>
  <w:style w:type="paragraph" w:customStyle="1" w:styleId="Indexuser">
    <w:name w:val="Index (user)"/>
    <w:basedOn w:val="Standard"/>
    <w:pPr>
      <w:suppressLineNumbers/>
    </w:pPr>
    <w:rPr>
      <w:rFonts w:cs="Lohit Hindi"/>
    </w:rPr>
  </w:style>
  <w:style w:type="paragraph" w:customStyle="1" w:styleId="Epgrafe1">
    <w:name w:val="Epígrafe1"/>
    <w:basedOn w:val="Standard"/>
    <w:pPr>
      <w:suppressLineNumbers/>
      <w:spacing w:before="120" w:after="120"/>
    </w:pPr>
    <w:rPr>
      <w:rFonts w:cs="Lohit Hindi"/>
      <w:i/>
      <w:iCs/>
      <w:sz w:val="24"/>
    </w:rPr>
  </w:style>
  <w:style w:type="paragraph" w:customStyle="1" w:styleId="Piedepgina1">
    <w:name w:val="Pie de página1"/>
    <w:basedOn w:val="Standard"/>
    <w:pPr>
      <w:tabs>
        <w:tab w:val="center" w:pos="4252"/>
        <w:tab w:val="right" w:pos="8504"/>
      </w:tabs>
    </w:pPr>
  </w:style>
  <w:style w:type="paragraph" w:customStyle="1" w:styleId="WW-Predeterminado">
    <w:name w:val="WW-Predeterminado"/>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pPr>
    <w:rPr>
      <w:rFonts w:ascii="Tahoma" w:eastAsia="MS Mincho" w:hAnsi="Tahoma" w:cs="Tahoma"/>
      <w:color w:val="000000"/>
      <w:sz w:val="36"/>
      <w:szCs w:val="36"/>
      <w:lang w:bidi="ar-SA"/>
    </w:rPr>
  </w:style>
  <w:style w:type="paragraph" w:customStyle="1" w:styleId="TableContentsuser">
    <w:name w:val="Table Contents (user)"/>
    <w:basedOn w:val="Standard"/>
    <w:pPr>
      <w:suppressLineNumbers/>
    </w:pPr>
  </w:style>
  <w:style w:type="paragraph" w:customStyle="1" w:styleId="TableHeadinguser">
    <w:name w:val="Table Heading (user)"/>
    <w:basedOn w:val="TableContentsuser"/>
    <w:pPr>
      <w:jc w:val="center"/>
    </w:pPr>
    <w:rPr>
      <w:b/>
      <w:bCs/>
    </w:rPr>
  </w:style>
  <w:style w:type="paragraph" w:customStyle="1" w:styleId="Listavistosa-nfasis11">
    <w:name w:val="Lista vistosa - Énfasis 11"/>
    <w:basedOn w:val="Standard"/>
    <w:pPr>
      <w:widowControl/>
      <w:suppressAutoHyphens w:val="0"/>
      <w:spacing w:before="120"/>
      <w:ind w:left="720"/>
    </w:pPr>
    <w:rPr>
      <w:rFonts w:ascii="Calibri" w:eastAsia="Times New Roman" w:hAnsi="Calibri" w:cs="Calibri"/>
      <w:szCs w:val="22"/>
      <w:lang w:val="en-US" w:bidi="en-US"/>
    </w:rPr>
  </w:style>
  <w:style w:type="paragraph" w:customStyle="1" w:styleId="Table">
    <w:name w:val="Table"/>
    <w:basedOn w:val="Standard"/>
    <w:pPr>
      <w:widowControl/>
      <w:numPr>
        <w:numId w:val="17"/>
      </w:numPr>
      <w:tabs>
        <w:tab w:val="left" w:pos="-9333"/>
      </w:tabs>
      <w:suppressAutoHyphens w:val="0"/>
      <w:spacing w:before="240"/>
      <w:jc w:val="center"/>
    </w:pPr>
    <w:rPr>
      <w:rFonts w:eastAsia="MS Gothic" w:cs="Times New Roman"/>
      <w:color w:val="000000"/>
      <w:sz w:val="20"/>
      <w:szCs w:val="22"/>
      <w:lang w:bidi="en-US"/>
    </w:rPr>
  </w:style>
  <w:style w:type="paragraph" w:customStyle="1" w:styleId="Framecontentsuser">
    <w:name w:val="Frame contents (user)"/>
    <w:basedOn w:val="Textbody"/>
  </w:style>
  <w:style w:type="paragraph" w:customStyle="1" w:styleId="Prrafodelista1">
    <w:name w:val="Párrafo de lista1"/>
    <w:basedOn w:val="Standard"/>
    <w:pPr>
      <w:widowControl/>
      <w:suppressAutoHyphens w:val="0"/>
      <w:spacing w:before="120"/>
      <w:ind w:left="720"/>
    </w:pPr>
    <w:rPr>
      <w:rFonts w:eastAsia="Times New Roman" w:cs="Times New Roman"/>
      <w:szCs w:val="22"/>
      <w:lang w:val="en-US" w:bidi="en-US"/>
    </w:rPr>
  </w:style>
  <w:style w:type="paragraph" w:customStyle="1" w:styleId="Textodeglobo1">
    <w:name w:val="Texto de globo1"/>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digoListado">
    <w:name w:val="CodigoListado"/>
    <w:basedOn w:val="Normal"/>
    <w:pPr>
      <w:pBdr>
        <w:bottom w:val="single" w:sz="12" w:space="1" w:color="000000"/>
      </w:pBdr>
    </w:pPr>
    <w:rPr>
      <w:rFonts w:ascii="Liberation Mono" w:hAnsi="Liberation Mono"/>
      <w:sz w:val="18"/>
    </w:rPr>
  </w:style>
  <w:style w:type="paragraph" w:customStyle="1" w:styleId="ParrafoNegro">
    <w:name w:val="ParrafoNegro"/>
    <w:basedOn w:val="Prrafodelista1"/>
    <w:rPr>
      <w:b/>
      <w:sz w:val="20"/>
    </w:rPr>
  </w:style>
  <w:style w:type="character" w:customStyle="1" w:styleId="WW8Num2z0">
    <w:name w:val="WW8Num2z0"/>
    <w:rPr>
      <w:rFonts w:ascii="Cambria" w:hAnsi="Cambria" w:cs="Cambria"/>
      <w:color w:val="4F81BD"/>
    </w:rPr>
  </w:style>
  <w:style w:type="character" w:customStyle="1" w:styleId="WW8Num3z0">
    <w:name w:val="WW8Num3z0"/>
    <w:rPr>
      <w:rFonts w:ascii="Symbol" w:hAnsi="Symbol" w:cs="Symbol"/>
      <w:color w:val="4F81BD"/>
    </w:rPr>
  </w:style>
  <w:style w:type="character" w:customStyle="1" w:styleId="WW8Num4z0">
    <w:name w:val="WW8Num4z0"/>
    <w:rPr>
      <w:rFonts w:ascii="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hAnsi="Symbol" w:cs="Symbol"/>
      <w:color w:val="4F81BD"/>
    </w:rPr>
  </w:style>
  <w:style w:type="character" w:customStyle="1" w:styleId="WW8Num8z1">
    <w:name w:val="WW8Num8z1"/>
    <w:rPr>
      <w:rFonts w:ascii="Courier New" w:hAnsi="Courier New" w:cs="Courier New"/>
    </w:rPr>
  </w:style>
  <w:style w:type="character" w:customStyle="1" w:styleId="WW8Num10z0">
    <w:name w:val="WW8Num10z0"/>
    <w:rPr>
      <w:color w:val="4F81BD"/>
      <w:sz w:val="24"/>
    </w:rPr>
  </w:style>
  <w:style w:type="character" w:customStyle="1" w:styleId="WW8Num11z0">
    <w:name w:val="WW8Num11z0"/>
    <w:rPr>
      <w:b/>
    </w:rPr>
  </w:style>
  <w:style w:type="character" w:customStyle="1" w:styleId="WW8Num1z0">
    <w:name w:val="WW8Num1z0"/>
    <w:rPr>
      <w:color w:val="4F81BD"/>
      <w:sz w:val="24"/>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b/>
    </w:rPr>
  </w:style>
  <w:style w:type="character" w:customStyle="1" w:styleId="Fuentedeprrafopredeter2">
    <w:name w:val="Fuente de párrafo predeter.2"/>
  </w:style>
  <w:style w:type="character" w:customStyle="1" w:styleId="Fuentedeprrafopredeter10">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customStyle="1" w:styleId="Nmerodepgina1">
    <w:name w:val="Número de página1"/>
  </w:style>
  <w:style w:type="character" w:customStyle="1" w:styleId="Ttulo1Car">
    <w:name w:val="Título 1 Car"/>
    <w:rPr>
      <w:rFonts w:ascii="Calibri" w:hAnsi="Calibri" w:cs="Calibri"/>
      <w:b/>
      <w:bCs/>
      <w:color w:val="265557"/>
      <w:sz w:val="28"/>
      <w:szCs w:val="24"/>
      <w:lang w:val="en-US" w:bidi="en-US"/>
    </w:rPr>
  </w:style>
  <w:style w:type="character" w:customStyle="1" w:styleId="Ttulo2Car">
    <w:name w:val="Título 2 Car"/>
    <w:rPr>
      <w:rFonts w:ascii="Calibri" w:hAnsi="Calibri" w:cs="Calibri"/>
      <w:color w:val="265557"/>
      <w:sz w:val="26"/>
      <w:szCs w:val="24"/>
      <w:lang w:val="en-US" w:bidi="en-US"/>
    </w:rPr>
  </w:style>
  <w:style w:type="character" w:customStyle="1" w:styleId="Ttulo3Car">
    <w:name w:val="Título 3 Car"/>
    <w:rPr>
      <w:rFonts w:ascii="Calibri" w:hAnsi="Calibri" w:cs="Calibri"/>
      <w:color w:val="337275"/>
      <w:sz w:val="24"/>
      <w:szCs w:val="24"/>
      <w:lang w:val="en-US" w:bidi="en-US"/>
    </w:rPr>
  </w:style>
  <w:style w:type="character" w:customStyle="1" w:styleId="Ttulo4Car">
    <w:name w:val="Título 4 Car"/>
    <w:rPr>
      <w:rFonts w:ascii="Calibri" w:hAnsi="Calibri" w:cs="Calibri"/>
      <w:i/>
      <w:iCs/>
      <w:color w:val="337275"/>
      <w:sz w:val="24"/>
      <w:szCs w:val="24"/>
      <w:lang w:val="en-US" w:bidi="en-US"/>
    </w:rPr>
  </w:style>
  <w:style w:type="character" w:customStyle="1" w:styleId="Ttulo5Car">
    <w:name w:val="Título 5 Car"/>
    <w:rPr>
      <w:rFonts w:ascii="Calibri" w:hAnsi="Calibri" w:cs="Calibri"/>
      <w:color w:val="337275"/>
      <w:sz w:val="22"/>
      <w:szCs w:val="22"/>
      <w:lang w:val="en-US" w:bidi="en-US"/>
    </w:rPr>
  </w:style>
  <w:style w:type="character" w:customStyle="1" w:styleId="Ttulo6Car">
    <w:name w:val="Título 6 Car"/>
    <w:rPr>
      <w:rFonts w:ascii="Calibri" w:hAnsi="Calibri" w:cs="Calibri"/>
      <w:i/>
      <w:iCs/>
      <w:color w:val="337275"/>
      <w:sz w:val="22"/>
      <w:szCs w:val="22"/>
      <w:lang w:val="en-US" w:bidi="en-US"/>
    </w:rPr>
  </w:style>
  <w:style w:type="character" w:customStyle="1" w:styleId="Ttulo7Car">
    <w:name w:val="Título 7 Car"/>
    <w:rPr>
      <w:rFonts w:ascii="Calibri" w:hAnsi="Calibri" w:cs="Calibri"/>
      <w:b/>
      <w:bCs/>
      <w:color w:val="A5AB81"/>
      <w:lang w:val="en-US" w:bidi="en-US"/>
    </w:rPr>
  </w:style>
  <w:style w:type="character" w:customStyle="1" w:styleId="Ttulo8Car">
    <w:name w:val="Título 8 Car"/>
    <w:rPr>
      <w:rFonts w:ascii="Calibri" w:hAnsi="Calibri" w:cs="Calibri"/>
      <w:b/>
      <w:bCs/>
      <w:i/>
      <w:iCs/>
      <w:color w:val="A5AB81"/>
      <w:lang w:val="en-US" w:bidi="en-US"/>
    </w:rPr>
  </w:style>
  <w:style w:type="character" w:customStyle="1" w:styleId="Ttulo9Car">
    <w:name w:val="Título 9 Car"/>
    <w:rPr>
      <w:rFonts w:ascii="Calibri" w:hAnsi="Calibri" w:cs="Calibri"/>
      <w:i/>
      <w:iCs/>
      <w:color w:val="A5AB81"/>
      <w:lang w:val="en-US" w:bidi="en-US"/>
    </w:rPr>
  </w:style>
  <w:style w:type="character" w:customStyle="1" w:styleId="codigo">
    <w:name w:val="codigo"/>
    <w:rPr>
      <w:rFonts w:ascii="Liberation Mono" w:hAnsi="Liberation Mono" w:cs="Courier New"/>
      <w:sz w:val="20"/>
      <w:lang w:val="es-ES"/>
    </w:rPr>
  </w:style>
  <w:style w:type="character" w:customStyle="1" w:styleId="TextodegloboCar">
    <w:name w:val="Texto de globo Car"/>
    <w:rPr>
      <w:rFonts w:ascii="Tahoma" w:eastAsia="MS Mincho" w:hAnsi="Tahoma" w:cs="Tahoma"/>
      <w:sz w:val="16"/>
      <w:szCs w:val="16"/>
      <w:lang w:val="es-ES" w:eastAsia="zh-CN"/>
    </w:rPr>
  </w:style>
  <w:style w:type="character" w:customStyle="1" w:styleId="TextoindependienteCar">
    <w:name w:val="Texto independiente Car"/>
    <w:basedOn w:val="Fuentedeprrafopredeter1"/>
    <w:rPr>
      <w:rFonts w:cs="Times New Roman"/>
      <w:sz w:val="22"/>
      <w:szCs w:val="22"/>
      <w:lang w:val="en-US" w:eastAsia="en-US"/>
    </w:rPr>
  </w:style>
  <w:style w:type="character" w:customStyle="1" w:styleId="mancia">
    <w:name w:val="mancia"/>
    <w:rPr>
      <w:rFonts w:ascii="Liberation Serif" w:hAnsi="Liberation Serif"/>
      <w:sz w:val="21"/>
    </w:rPr>
  </w:style>
  <w:style w:type="character" w:customStyle="1" w:styleId="PalabraNegro">
    <w:name w:val="PalabraNegro"/>
    <w:rPr>
      <w:rFonts w:ascii="Liberation Serif" w:hAnsi="Liberation Serif"/>
      <w:sz w:val="21"/>
    </w:rPr>
  </w:style>
  <w:style w:type="character" w:customStyle="1" w:styleId="Palabra">
    <w:name w:val="Palabra"/>
    <w:rPr>
      <w:rFonts w:ascii="Liberation Serif" w:hAnsi="Liberation Serif"/>
      <w:sz w:val="21"/>
    </w:rPr>
  </w:style>
  <w:style w:type="character" w:customStyle="1" w:styleId="NumberingSymbols">
    <w:name w:val="Numbering Symbols"/>
  </w:style>
  <w:style w:type="paragraph" w:customStyle="1" w:styleId="Textoindependiente1">
    <w:name w:val="Texto independiente1"/>
    <w:basedOn w:val="Normal"/>
    <w:pPr>
      <w:spacing w:after="120"/>
      <w:textAlignment w:val="auto"/>
    </w:pPr>
    <w:rPr>
      <w:rFonts w:ascii="Calibri" w:hAnsi="Calibri"/>
      <w:kern w:val="0"/>
      <w:lang w:val="es-ES_tradnl" w:bidi="ar-SA"/>
    </w:rPr>
  </w:style>
  <w:style w:type="character" w:customStyle="1" w:styleId="TextoindependienteCar1">
    <w:name w:val="Texto independiente Car1"/>
    <w:basedOn w:val="Fuentedeprrafopredeter1"/>
    <w:rPr>
      <w:rFonts w:ascii="Calibri" w:eastAsia="MS Mincho" w:hAnsi="Calibri" w:cs="Cambria"/>
      <w:kern w:val="0"/>
      <w:sz w:val="22"/>
      <w:lang w:val="es-ES_tradnl" w:bidi="ar-SA"/>
    </w:rPr>
  </w:style>
  <w:style w:type="paragraph" w:customStyle="1" w:styleId="Tabla">
    <w:name w:val="Tabla"/>
    <w:basedOn w:val="Normal"/>
    <w:pPr>
      <w:widowControl/>
      <w:numPr>
        <w:numId w:val="15"/>
      </w:numPr>
      <w:tabs>
        <w:tab w:val="left" w:pos="-4953"/>
      </w:tabs>
      <w:suppressAutoHyphens w:val="0"/>
      <w:spacing w:before="240"/>
      <w:jc w:val="center"/>
      <w:textAlignment w:val="auto"/>
    </w:pPr>
    <w:rPr>
      <w:rFonts w:ascii="Cambria" w:eastAsia="MS Gothic" w:hAnsi="Cambria" w:cs="Times New Roman"/>
      <w:color w:val="000000"/>
      <w:kern w:val="0"/>
      <w:sz w:val="20"/>
      <w:szCs w:val="22"/>
      <w:lang w:bidi="en-US"/>
    </w:rPr>
  </w:style>
  <w:style w:type="numbering" w:customStyle="1" w:styleId="WWOutlineListStyle7">
    <w:name w:val="WW_OutlineListStyle_7"/>
    <w:basedOn w:val="Sinlista"/>
    <w:pPr>
      <w:numPr>
        <w:numId w:val="2"/>
      </w:numPr>
    </w:pPr>
  </w:style>
  <w:style w:type="numbering" w:customStyle="1" w:styleId="WWOutlineListStyle6">
    <w:name w:val="WW_OutlineListStyle_6"/>
    <w:basedOn w:val="Sinlista"/>
    <w:pPr>
      <w:numPr>
        <w:numId w:val="3"/>
      </w:numPr>
    </w:pPr>
  </w:style>
  <w:style w:type="numbering" w:customStyle="1" w:styleId="WWOutlineListStyle5">
    <w:name w:val="WW_OutlineListStyle_5"/>
    <w:basedOn w:val="Sinlista"/>
    <w:pPr>
      <w:numPr>
        <w:numId w:val="4"/>
      </w:numPr>
    </w:pPr>
  </w:style>
  <w:style w:type="numbering" w:customStyle="1" w:styleId="WWOutlineListStyle4">
    <w:name w:val="WW_OutlineListStyle_4"/>
    <w:basedOn w:val="Sinlista"/>
    <w:pPr>
      <w:numPr>
        <w:numId w:val="5"/>
      </w:numPr>
    </w:pPr>
  </w:style>
  <w:style w:type="numbering" w:customStyle="1" w:styleId="WWOutlineListStyle3">
    <w:name w:val="WW_OutlineListStyle_3"/>
    <w:basedOn w:val="Sinlista"/>
    <w:pPr>
      <w:numPr>
        <w:numId w:val="6"/>
      </w:numPr>
    </w:pPr>
  </w:style>
  <w:style w:type="numbering" w:customStyle="1" w:styleId="WWOutlineListStyle2">
    <w:name w:val="WW_OutlineListStyle_2"/>
    <w:basedOn w:val="Sinlista"/>
    <w:pPr>
      <w:numPr>
        <w:numId w:val="7"/>
      </w:numPr>
    </w:pPr>
  </w:style>
  <w:style w:type="numbering" w:customStyle="1" w:styleId="WWOutlineListStyle1">
    <w:name w:val="WW_OutlineListStyle_1"/>
    <w:basedOn w:val="Sinlista"/>
    <w:pPr>
      <w:numPr>
        <w:numId w:val="8"/>
      </w:numPr>
    </w:pPr>
  </w:style>
  <w:style w:type="numbering" w:customStyle="1" w:styleId="WWOutlineListStyle">
    <w:name w:val="WW_OutlineListStyle"/>
    <w:basedOn w:val="Sinlista"/>
    <w:pPr>
      <w:numPr>
        <w:numId w:val="9"/>
      </w:numPr>
    </w:pPr>
  </w:style>
  <w:style w:type="numbering" w:customStyle="1" w:styleId="Outline">
    <w:name w:val="Outline"/>
    <w:basedOn w:val="Sinlista"/>
    <w:pPr>
      <w:numPr>
        <w:numId w:val="10"/>
      </w:numPr>
    </w:pPr>
  </w:style>
  <w:style w:type="numbering" w:customStyle="1" w:styleId="WW8Num1">
    <w:name w:val="WW8Num1"/>
    <w:basedOn w:val="Sinlista"/>
    <w:pPr>
      <w:numPr>
        <w:numId w:val="11"/>
      </w:numPr>
    </w:pPr>
  </w:style>
  <w:style w:type="numbering" w:customStyle="1" w:styleId="WW8Num2">
    <w:name w:val="WW8Num2"/>
    <w:basedOn w:val="Sinlista"/>
    <w:pPr>
      <w:numPr>
        <w:numId w:val="12"/>
      </w:numPr>
    </w:pPr>
  </w:style>
  <w:style w:type="numbering" w:customStyle="1" w:styleId="WW8Num3">
    <w:name w:val="WW8Num3"/>
    <w:basedOn w:val="Sinlista"/>
    <w:pPr>
      <w:numPr>
        <w:numId w:val="13"/>
      </w:numPr>
    </w:pPr>
  </w:style>
  <w:style w:type="numbering" w:customStyle="1" w:styleId="WW8Num4">
    <w:name w:val="WW8Num4"/>
    <w:basedOn w:val="Sinlista"/>
    <w:pPr>
      <w:numPr>
        <w:numId w:val="14"/>
      </w:numPr>
    </w:pPr>
  </w:style>
  <w:style w:type="numbering" w:customStyle="1" w:styleId="WW8Num5">
    <w:name w:val="WW8Num5"/>
    <w:basedOn w:val="Sinlista"/>
    <w:pPr>
      <w:numPr>
        <w:numId w:val="15"/>
      </w:numPr>
    </w:pPr>
  </w:style>
  <w:style w:type="numbering" w:customStyle="1" w:styleId="WW8Num6">
    <w:name w:val="WW8Num6"/>
    <w:basedOn w:val="Sinlista"/>
    <w:pPr>
      <w:numPr>
        <w:numId w:val="16"/>
      </w:numPr>
    </w:pPr>
  </w:style>
  <w:style w:type="numbering" w:customStyle="1" w:styleId="WW8Num7">
    <w:name w:val="WW8Num7"/>
    <w:basedOn w:val="Sinlista"/>
    <w:pPr>
      <w:numPr>
        <w:numId w:val="17"/>
      </w:numPr>
    </w:pPr>
  </w:style>
  <w:style w:type="numbering" w:customStyle="1" w:styleId="WW8Num8">
    <w:name w:val="WW8Num8"/>
    <w:basedOn w:val="Sinlista"/>
    <w:pPr>
      <w:numPr>
        <w:numId w:val="18"/>
      </w:numPr>
    </w:pPr>
  </w:style>
  <w:style w:type="numbering" w:customStyle="1" w:styleId="WW8Num9">
    <w:name w:val="WW8Num9"/>
    <w:basedOn w:val="Sinlista"/>
    <w:pPr>
      <w:numPr>
        <w:numId w:val="19"/>
      </w:numPr>
    </w:pPr>
  </w:style>
  <w:style w:type="numbering" w:customStyle="1" w:styleId="WW8Num10">
    <w:name w:val="WW8Num10"/>
    <w:basedOn w:val="Sinlista"/>
    <w:pPr>
      <w:numPr>
        <w:numId w:val="20"/>
      </w:numPr>
    </w:pPr>
  </w:style>
  <w:style w:type="numbering" w:customStyle="1" w:styleId="WW8Num11">
    <w:name w:val="WW8Num11"/>
    <w:basedOn w:val="Sinlista"/>
    <w:pPr>
      <w:numPr>
        <w:numId w:val="21"/>
      </w:numPr>
    </w:pPr>
  </w:style>
  <w:style w:type="numbering" w:customStyle="1" w:styleId="RTFNum2">
    <w:name w:val="RTF_Num 2"/>
    <w:basedOn w:val="Sinlista"/>
    <w:pPr>
      <w:numPr>
        <w:numId w:val="22"/>
      </w:numPr>
    </w:pPr>
  </w:style>
  <w:style w:type="paragraph" w:styleId="Encabezado">
    <w:name w:val="header"/>
    <w:basedOn w:val="Normal"/>
    <w:link w:val="EncabezadoCar1"/>
    <w:uiPriority w:val="99"/>
    <w:unhideWhenUsed/>
    <w:pPr>
      <w:tabs>
        <w:tab w:val="center" w:pos="4680"/>
        <w:tab w:val="right" w:pos="9360"/>
      </w:tabs>
    </w:pPr>
    <w:rPr>
      <w:rFonts w:cs="Mangal"/>
    </w:rPr>
  </w:style>
  <w:style w:type="character" w:customStyle="1" w:styleId="EncabezadoCar1">
    <w:name w:val="Encabezado Car1"/>
    <w:basedOn w:val="Fuentedeprrafopredeter"/>
    <w:link w:val="Encabezado"/>
    <w:uiPriority w:val="99"/>
    <w:rPr>
      <w:rFonts w:ascii="Liberation Serif" w:eastAsia="MS Mincho" w:hAnsi="Liberation Serif"/>
      <w:sz w:val="22"/>
    </w:rPr>
  </w:style>
  <w:style w:type="paragraph" w:styleId="Piedepgina">
    <w:name w:val="footer"/>
    <w:basedOn w:val="Normal"/>
    <w:link w:val="PiedepginaCar1"/>
    <w:uiPriority w:val="99"/>
    <w:unhideWhenUsed/>
    <w:pPr>
      <w:tabs>
        <w:tab w:val="center" w:pos="4680"/>
        <w:tab w:val="right" w:pos="9360"/>
      </w:tabs>
    </w:pPr>
    <w:rPr>
      <w:rFonts w:cs="Mangal"/>
    </w:rPr>
  </w:style>
  <w:style w:type="character" w:customStyle="1" w:styleId="PiedepginaCar1">
    <w:name w:val="Pie de página Car1"/>
    <w:basedOn w:val="Fuentedeprrafopredeter"/>
    <w:link w:val="Piedepgina"/>
    <w:uiPriority w:val="99"/>
    <w:rPr>
      <w:rFonts w:ascii="Liberation Serif" w:eastAsia="MS Mincho" w:hAnsi="Liberation Seri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1447</Words>
  <Characters>7963</Characters>
  <Application>Microsoft Macintosh Word</Application>
  <DocSecurity>0</DocSecurity>
  <Lines>66</Lines>
  <Paragraphs>18</Paragraphs>
  <ScaleCrop>false</ScaleCrop>
  <Company/>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Javier Herrera</dc:creator>
  <cp:lastModifiedBy>alberto LLAMAS</cp:lastModifiedBy>
  <cp:revision>2</cp:revision>
  <dcterms:created xsi:type="dcterms:W3CDTF">2021-04-16T23:03:00Z</dcterms:created>
  <dcterms:modified xsi:type="dcterms:W3CDTF">2021-04-16T23:03:00Z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