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14A5" w:rsidRDefault="00DF14A5" w:rsidP="00DF14A5">
      <w:pPr>
        <w:jc w:val="center"/>
        <w:rPr>
          <w:rFonts w:ascii="Avenir Next" w:hAnsi="Avenir Next"/>
          <w:b/>
          <w:bCs/>
        </w:rPr>
      </w:pPr>
      <w:r w:rsidRPr="00DF14A5">
        <w:rPr>
          <w:rFonts w:ascii="Avenir Next" w:hAnsi="Avenir Next"/>
          <w:b/>
          <w:bCs/>
        </w:rPr>
        <w:t>Produzioni</w:t>
      </w:r>
    </w:p>
    <w:p w:rsidR="00DA0062" w:rsidRDefault="00DA0062" w:rsidP="00DF14A5">
      <w:pPr>
        <w:jc w:val="center"/>
        <w:rPr>
          <w:rFonts w:ascii="Avenir Next" w:hAnsi="Avenir Next"/>
          <w:b/>
          <w:bCs/>
        </w:rPr>
      </w:pPr>
    </w:p>
    <w:p w:rsidR="00DA0062" w:rsidRPr="00DA0062" w:rsidRDefault="00DA0062" w:rsidP="00DA0062">
      <w:pPr>
        <w:rPr>
          <w:rFonts w:ascii="Avenir Next" w:hAnsi="Avenir Next"/>
        </w:rPr>
      </w:pPr>
      <w:proofErr w:type="spellStart"/>
      <w:r>
        <w:rPr>
          <w:rFonts w:ascii="Avenir Next" w:hAnsi="Avenir Next"/>
          <w:b/>
          <w:bCs/>
        </w:rPr>
        <w:t>Number</w:t>
      </w:r>
      <w:proofErr w:type="spellEnd"/>
      <w:r>
        <w:rPr>
          <w:rFonts w:ascii="Avenir Next" w:hAnsi="Avenir Next"/>
        </w:rPr>
        <w:t xml:space="preserve">: </w:t>
      </w:r>
      <w:r w:rsidR="003C1117">
        <w:rPr>
          <w:rFonts w:ascii="Avenir Next" w:hAnsi="Avenir Next"/>
        </w:rPr>
        <w:t xml:space="preserve">non è una vera e propria produzione ma un </w:t>
      </w:r>
      <w:proofErr w:type="spellStart"/>
      <w:r w:rsidR="003C1117">
        <w:rPr>
          <w:rFonts w:ascii="Avenir Next" w:hAnsi="Avenir Next"/>
        </w:rPr>
        <w:t>token</w:t>
      </w:r>
      <w:proofErr w:type="spellEnd"/>
      <w:r w:rsidR="003C1117">
        <w:rPr>
          <w:rFonts w:ascii="Avenir Next" w:hAnsi="Avenir Next"/>
        </w:rPr>
        <w:t xml:space="preserve">. Dal momento che lavoro solo con interi devo decidere cosa fare se in input ricevo un valore fuori scala. Di default ho deciso di dare il valore </w:t>
      </w:r>
      <w:proofErr w:type="spellStart"/>
      <w:r w:rsidR="003C1117">
        <w:rPr>
          <w:rFonts w:ascii="Avenir Next" w:hAnsi="Avenir Next"/>
        </w:rPr>
        <w:t>int</w:t>
      </w:r>
      <w:proofErr w:type="spellEnd"/>
      <w:r w:rsidR="003C1117">
        <w:rPr>
          <w:rFonts w:ascii="Avenir Next" w:hAnsi="Avenir Next"/>
        </w:rPr>
        <w:t xml:space="preserve"> più alto possibile, ossia </w:t>
      </w:r>
      <w:r w:rsidR="003C1117" w:rsidRPr="003C1117">
        <w:rPr>
          <w:rFonts w:ascii="Avenir Next" w:hAnsi="Avenir Next"/>
        </w:rPr>
        <w:t>2147483648</w:t>
      </w:r>
      <w:r w:rsidR="003C1117">
        <w:rPr>
          <w:rFonts w:ascii="Avenir Next" w:hAnsi="Avenir Next"/>
        </w:rPr>
        <w:t>.</w:t>
      </w:r>
      <w:bookmarkStart w:id="0" w:name="_GoBack"/>
      <w:bookmarkEnd w:id="0"/>
    </w:p>
    <w:p w:rsidR="00DF14A5" w:rsidRDefault="00DF14A5" w:rsidP="00DF14A5">
      <w:pPr>
        <w:jc w:val="center"/>
        <w:rPr>
          <w:rFonts w:ascii="Avenir Next" w:hAnsi="Avenir Next"/>
          <w:b/>
          <w:bCs/>
        </w:rPr>
      </w:pPr>
    </w:p>
    <w:p w:rsidR="00DF14A5" w:rsidRDefault="00DF14A5" w:rsidP="00DF14A5">
      <w:pPr>
        <w:rPr>
          <w:rFonts w:ascii="Avenir Next" w:hAnsi="Avenir Next"/>
        </w:rPr>
      </w:pPr>
      <w:proofErr w:type="spellStart"/>
      <w:r>
        <w:rPr>
          <w:rFonts w:ascii="Avenir Next" w:hAnsi="Avenir Next"/>
          <w:b/>
          <w:bCs/>
        </w:rPr>
        <w:t>Variable</w:t>
      </w:r>
      <w:proofErr w:type="spellEnd"/>
      <w:r>
        <w:rPr>
          <w:rFonts w:ascii="Avenir Next" w:hAnsi="Avenir Next"/>
        </w:rPr>
        <w:t xml:space="preserve">: all'interno delle parentesi graffe di una variabile vettore posso inserire un qualsiasi </w:t>
      </w:r>
      <w:proofErr w:type="spellStart"/>
      <w:r>
        <w:rPr>
          <w:rFonts w:ascii="Avenir Next" w:hAnsi="Avenir Next"/>
        </w:rPr>
        <w:t>expr</w:t>
      </w:r>
      <w:proofErr w:type="spellEnd"/>
      <w:r>
        <w:rPr>
          <w:rFonts w:ascii="Avenir Next" w:hAnsi="Avenir Next"/>
        </w:rPr>
        <w:t xml:space="preserve"> ad eccezione delle stringhe</w:t>
      </w:r>
      <w:r w:rsidR="0006033B">
        <w:rPr>
          <w:rFonts w:ascii="Avenir Next" w:hAnsi="Avenir Next"/>
        </w:rPr>
        <w:t xml:space="preserve">. In questo caso deve dare </w:t>
      </w:r>
      <w:proofErr w:type="spellStart"/>
      <w:r w:rsidR="0006033B">
        <w:rPr>
          <w:rFonts w:ascii="Avenir Next" w:hAnsi="Avenir Next"/>
        </w:rPr>
        <w:t>error</w:t>
      </w:r>
      <w:proofErr w:type="spellEnd"/>
      <w:r w:rsidR="0006033B">
        <w:rPr>
          <w:rFonts w:ascii="Avenir Next" w:hAnsi="Avenir Next"/>
        </w:rPr>
        <w:t>.</w:t>
      </w:r>
    </w:p>
    <w:p w:rsidR="00EC6769" w:rsidRDefault="00EC6769" w:rsidP="00DF14A5">
      <w:pPr>
        <w:rPr>
          <w:rFonts w:ascii="Avenir Next" w:hAnsi="Avenir Next"/>
        </w:rPr>
      </w:pPr>
    </w:p>
    <w:p w:rsidR="006C71CF" w:rsidRDefault="006C71CF" w:rsidP="00DF14A5">
      <w:pPr>
        <w:rPr>
          <w:rFonts w:ascii="Avenir Next" w:hAnsi="Avenir Next"/>
        </w:rPr>
      </w:pPr>
      <w:proofErr w:type="spellStart"/>
      <w:r>
        <w:rPr>
          <w:rFonts w:ascii="Avenir Next" w:hAnsi="Avenir Next"/>
          <w:b/>
          <w:bCs/>
        </w:rPr>
        <w:t>Comparison</w:t>
      </w:r>
      <w:proofErr w:type="spellEnd"/>
      <w:r>
        <w:rPr>
          <w:rFonts w:ascii="Avenir Next" w:hAnsi="Avenir Next"/>
        </w:rPr>
        <w:t>: in questa situazione ci sono molti casi da considerare.</w:t>
      </w:r>
    </w:p>
    <w:p w:rsidR="006C71CF" w:rsidRDefault="006C71CF" w:rsidP="00DF14A5">
      <w:pPr>
        <w:rPr>
          <w:rFonts w:ascii="Avenir Next" w:hAnsi="Avenir Next"/>
        </w:rPr>
      </w:pPr>
      <w:r w:rsidRPr="006C71CF">
        <w:rPr>
          <w:rFonts w:ascii="Avenir Next" w:hAnsi="Avenir Next"/>
        </w:rPr>
        <w:t xml:space="preserve">- AND e OR danno un </w:t>
      </w:r>
      <w:proofErr w:type="spellStart"/>
      <w:r w:rsidRPr="006C71CF">
        <w:rPr>
          <w:rFonts w:ascii="Avenir Next" w:hAnsi="Avenir Next"/>
        </w:rPr>
        <w:t>warning</w:t>
      </w:r>
      <w:proofErr w:type="spellEnd"/>
      <w:r w:rsidRPr="006C71CF">
        <w:rPr>
          <w:rFonts w:ascii="Avenir Next" w:hAnsi="Avenir Next"/>
        </w:rPr>
        <w:t xml:space="preserve"> se il secondo elemento dell'ugu</w:t>
      </w:r>
      <w:r>
        <w:rPr>
          <w:rFonts w:ascii="Avenir Next" w:hAnsi="Avenir Next"/>
        </w:rPr>
        <w:t>aglianza è un valore costante. Dovrebbero darlo anche per il primo a mio parere.</w:t>
      </w:r>
    </w:p>
    <w:p w:rsidR="006C71CF" w:rsidRDefault="006C71CF" w:rsidP="00DF14A5">
      <w:pPr>
        <w:rPr>
          <w:rFonts w:ascii="Avenir Next" w:hAnsi="Avenir Next"/>
        </w:rPr>
      </w:pPr>
      <w:r>
        <w:rPr>
          <w:rFonts w:ascii="Avenir Next" w:hAnsi="Avenir Next"/>
        </w:rPr>
        <w:t>In ogni caso, qualsiasi valore (</w:t>
      </w:r>
      <w:proofErr w:type="spellStart"/>
      <w:r>
        <w:rPr>
          <w:rFonts w:ascii="Avenir Next" w:hAnsi="Avenir Next"/>
        </w:rPr>
        <w:t>int</w:t>
      </w:r>
      <w:proofErr w:type="spellEnd"/>
      <w:r>
        <w:rPr>
          <w:rFonts w:ascii="Avenir Next" w:hAnsi="Avenir Next"/>
        </w:rPr>
        <w:t xml:space="preserve">, </w:t>
      </w:r>
      <w:proofErr w:type="spellStart"/>
      <w:r>
        <w:rPr>
          <w:rFonts w:ascii="Avenir Next" w:hAnsi="Avenir Next"/>
        </w:rPr>
        <w:t>char</w:t>
      </w:r>
      <w:proofErr w:type="spellEnd"/>
      <w:r>
        <w:rPr>
          <w:rFonts w:ascii="Avenir Next" w:hAnsi="Avenir Next"/>
        </w:rPr>
        <w:t xml:space="preserve">, </w:t>
      </w:r>
      <w:proofErr w:type="spellStart"/>
      <w:r>
        <w:rPr>
          <w:rFonts w:ascii="Avenir Next" w:hAnsi="Avenir Next"/>
        </w:rPr>
        <w:t>char</w:t>
      </w:r>
      <w:proofErr w:type="spellEnd"/>
      <w:r>
        <w:rPr>
          <w:rFonts w:ascii="Avenir Next" w:hAnsi="Avenir Next"/>
        </w:rPr>
        <w:t>*) che non sia 0 è valutata 1.</w:t>
      </w:r>
    </w:p>
    <w:p w:rsidR="006C71CF" w:rsidRPr="006C71CF" w:rsidRDefault="006C71CF" w:rsidP="00DF14A5">
      <w:pPr>
        <w:rPr>
          <w:rFonts w:ascii="Avenir Next" w:hAnsi="Avenir Next"/>
        </w:rPr>
      </w:pPr>
      <w:r>
        <w:rPr>
          <w:rFonts w:ascii="Avenir Next" w:hAnsi="Avenir Next"/>
        </w:rPr>
        <w:t xml:space="preserve">- MAGGIORE e MINORE da un </w:t>
      </w:r>
      <w:proofErr w:type="spellStart"/>
      <w:r>
        <w:rPr>
          <w:rFonts w:ascii="Avenir Next" w:hAnsi="Avenir Next"/>
        </w:rPr>
        <w:t>warning</w:t>
      </w:r>
      <w:proofErr w:type="spellEnd"/>
      <w:r>
        <w:rPr>
          <w:rFonts w:ascii="Avenir Next" w:hAnsi="Avenir Next"/>
        </w:rPr>
        <w:t xml:space="preserve"> se si confronta un intero con una stringa</w:t>
      </w:r>
      <w:r w:rsidR="00230443">
        <w:rPr>
          <w:rFonts w:ascii="Avenir Next" w:hAnsi="Avenir Next"/>
        </w:rPr>
        <w:t xml:space="preserve">, un puntatore a </w:t>
      </w:r>
      <w:proofErr w:type="spellStart"/>
      <w:r w:rsidR="00230443">
        <w:rPr>
          <w:rFonts w:ascii="Avenir Next" w:hAnsi="Avenir Next"/>
        </w:rPr>
        <w:t>char</w:t>
      </w:r>
      <w:proofErr w:type="spellEnd"/>
      <w:r w:rsidR="00230443">
        <w:rPr>
          <w:rFonts w:ascii="Avenir Next" w:hAnsi="Avenir Next"/>
        </w:rPr>
        <w:t xml:space="preserve"> o un puntatore a </w:t>
      </w:r>
      <w:proofErr w:type="spellStart"/>
      <w:r w:rsidR="00230443">
        <w:rPr>
          <w:rFonts w:ascii="Avenir Next" w:hAnsi="Avenir Next"/>
        </w:rPr>
        <w:t>int</w:t>
      </w:r>
      <w:proofErr w:type="spellEnd"/>
      <w:r>
        <w:rPr>
          <w:rFonts w:ascii="Avenir Next" w:hAnsi="Avenir Next"/>
        </w:rPr>
        <w:t xml:space="preserve">. Il risultato lo calcola però e lo valuta 0. </w:t>
      </w:r>
    </w:p>
    <w:sectPr w:rsidR="006C71CF" w:rsidRPr="006C71CF" w:rsidSect="0052114E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4A5"/>
    <w:rsid w:val="0006033B"/>
    <w:rsid w:val="00230443"/>
    <w:rsid w:val="003C1117"/>
    <w:rsid w:val="0052114E"/>
    <w:rsid w:val="006C71CF"/>
    <w:rsid w:val="00796977"/>
    <w:rsid w:val="00DA0062"/>
    <w:rsid w:val="00DF14A5"/>
    <w:rsid w:val="00EC6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CE3FA7"/>
  <w15:chartTrackingRefBased/>
  <w15:docId w15:val="{7C1DC9DB-071F-914B-BFB3-08755F820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MANCINO ALBERTO CARLO MARIA</dc:creator>
  <cp:keywords/>
  <dc:description/>
  <cp:lastModifiedBy>MANCINO ALBERTO CARLO MARIA</cp:lastModifiedBy>
  <cp:revision>5</cp:revision>
  <dcterms:created xsi:type="dcterms:W3CDTF">2019-09-26T15:23:00Z</dcterms:created>
  <dcterms:modified xsi:type="dcterms:W3CDTF">2019-09-28T18:35:00Z</dcterms:modified>
</cp:coreProperties>
</file>