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945" w:rsidRDefault="00A532D0">
      <w:pPr>
        <w:ind w:left="30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g">
            <w:drawing>
              <wp:inline distT="0" distB="0" distL="0" distR="0">
                <wp:extent cx="6477000" cy="109220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092200"/>
                          <a:chOff x="0" y="0"/>
                          <a:chExt cx="6477000" cy="1092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77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092200">
                                <a:moveTo>
                                  <a:pt x="64764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0"/>
                                </a:lnTo>
                                <a:lnTo>
                                  <a:pt x="6476400" y="1092200"/>
                                </a:lnTo>
                                <a:lnTo>
                                  <a:pt x="64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4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577931" y="176460"/>
                            <a:ext cx="533336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A532D0">
                              <w:pPr>
                                <w:spacing w:line="447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 xml:space="preserve">INFORME DE ANÁLISIS DE CÓDIGO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LIMPIO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77800" y="775233"/>
                            <a:ext cx="55314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B33945">
                              <w:pPr>
                                <w:spacing w:line="246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10pt;height:86pt;mso-position-horizontal-relative:char;mso-position-vertical-relative:line" coordsize="64770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">
                <v:shape id="Graphic 2" o:spid="_x0000_s1027" style="position:absolute;width:64770;height:10922;visibility:visible;mso-wrap-style:square;v-text-anchor:top" coordsize="6477000,1092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KRx8MA&#10;AADaAAAADwAAAGRycy9kb3ducmV2LnhtbESPQYvCMBSE74L/IbwFb5puD6Jdo7iC6EVRd/fg7dE8&#10;27LNS2miRn+9EQSPw8x8w0xmwdTiQq2rLCv4HCQgiHOrKy4U/P4s+yMQziNrrC2Tghs5mE27nQlm&#10;2l55T5eDL0SEsMtQQel9k0np8pIMuoFtiKN3sq1BH2VbSN3iNcJNLdMkGUqDFceFEhtalJT/H85G&#10;wWpbH0fD1S6M19+yuXP6t5mHpVK9jzD/AuEp+Hf41V5rBSk8r8Qb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0KRx8MAAADaAAAADwAAAAAAAAAAAAAAAACYAgAAZHJzL2Rv&#10;d25yZXYueG1sUEsFBgAAAAAEAAQA9QAAAIgDAAAAAA==&#10;" path="m6476400,l76200,,46522,5982,22303,22303,5982,46522,,76200,,1092200r6476400,l6476400,xe" fillcolor="#1564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5779;top:1764;width:53333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B33945" w:rsidRDefault="00A532D0">
                        <w:pPr>
                          <w:spacing w:line="447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INFORME DE ANÁLISIS DE CÓDIGO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LIMPIO</w:t>
                        </w:r>
                      </w:p>
                    </w:txbxContent>
                  </v:textbox>
                </v:shape>
                <v:shape id="Textbox 4" o:spid="_x0000_s1029" type="#_x0000_t202" style="position:absolute;left:1778;top:7752;width:55314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B33945" w:rsidRDefault="00B33945">
                        <w:pPr>
                          <w:spacing w:line="246" w:lineRule="exact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945" w:rsidRDefault="00B33945">
      <w:pPr>
        <w:pStyle w:val="Textoindependiente"/>
        <w:spacing w:before="7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30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7648"/>
      </w:tblGrid>
      <w:tr w:rsidR="00B33945">
        <w:trPr>
          <w:trHeight w:val="45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spacing w:before="126"/>
              <w:ind w:left="157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Docente:</w:t>
            </w:r>
          </w:p>
        </w:tc>
        <w:tc>
          <w:tcPr>
            <w:tcW w:w="7648" w:type="dxa"/>
            <w:shd w:val="clear" w:color="auto" w:fill="F4F4F4"/>
          </w:tcPr>
          <w:p w:rsidR="00B33945" w:rsidRDefault="00A532D0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Ing. Alfredo David Bautista </w:t>
            </w:r>
            <w:r>
              <w:rPr>
                <w:color w:val="212121"/>
                <w:spacing w:val="-2"/>
                <w:sz w:val="18"/>
              </w:rPr>
              <w:t>Romero</w:t>
            </w:r>
          </w:p>
        </w:tc>
      </w:tr>
      <w:tr w:rsidR="00B33945">
        <w:trPr>
          <w:trHeight w:val="450"/>
        </w:trPr>
        <w:tc>
          <w:tcPr>
            <w:tcW w:w="2551" w:type="dxa"/>
          </w:tcPr>
          <w:p w:rsidR="00B33945" w:rsidRDefault="00A532D0">
            <w:pPr>
              <w:pStyle w:val="TableParagraph"/>
              <w:spacing w:before="126"/>
              <w:ind w:left="157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Asignatura:</w:t>
            </w:r>
          </w:p>
        </w:tc>
        <w:tc>
          <w:tcPr>
            <w:tcW w:w="7648" w:type="dxa"/>
          </w:tcPr>
          <w:p w:rsidR="00B33945" w:rsidRDefault="00A532D0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Programación </w:t>
            </w:r>
            <w:r>
              <w:rPr>
                <w:color w:val="212121"/>
                <w:spacing w:val="-5"/>
                <w:sz w:val="18"/>
              </w:rPr>
              <w:t>III</w:t>
            </w:r>
          </w:p>
        </w:tc>
      </w:tr>
      <w:tr w:rsidR="00B33945">
        <w:trPr>
          <w:trHeight w:val="45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spacing w:before="126"/>
              <w:ind w:left="157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Tecnología:</w:t>
            </w:r>
          </w:p>
        </w:tc>
        <w:tc>
          <w:tcPr>
            <w:tcW w:w="7648" w:type="dxa"/>
            <w:shd w:val="clear" w:color="auto" w:fill="F4F4F4"/>
          </w:tcPr>
          <w:p w:rsidR="00B33945" w:rsidRDefault="00A532D0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Java </w:t>
            </w:r>
            <w:r>
              <w:rPr>
                <w:color w:val="212121"/>
                <w:spacing w:val="-2"/>
                <w:sz w:val="18"/>
              </w:rPr>
              <w:t>(</w:t>
            </w:r>
            <w:proofErr w:type="spellStart"/>
            <w:r>
              <w:rPr>
                <w:color w:val="212121"/>
                <w:spacing w:val="-2"/>
                <w:sz w:val="18"/>
              </w:rPr>
              <w:t>Maven</w:t>
            </w:r>
            <w:proofErr w:type="spellEnd"/>
            <w:r>
              <w:rPr>
                <w:color w:val="212121"/>
                <w:spacing w:val="-2"/>
                <w:sz w:val="18"/>
              </w:rPr>
              <w:t>)</w:t>
            </w:r>
          </w:p>
        </w:tc>
      </w:tr>
      <w:tr w:rsidR="00B33945">
        <w:trPr>
          <w:trHeight w:val="450"/>
        </w:trPr>
        <w:tc>
          <w:tcPr>
            <w:tcW w:w="2551" w:type="dxa"/>
          </w:tcPr>
          <w:p w:rsidR="00B33945" w:rsidRDefault="00A532D0">
            <w:pPr>
              <w:pStyle w:val="TableParagraph"/>
              <w:spacing w:before="126"/>
              <w:ind w:left="157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Fecha de </w:t>
            </w:r>
            <w:r>
              <w:rPr>
                <w:b/>
                <w:color w:val="212121"/>
                <w:spacing w:val="-2"/>
                <w:sz w:val="18"/>
              </w:rPr>
              <w:t>análisis:</w:t>
            </w:r>
          </w:p>
        </w:tc>
        <w:tc>
          <w:tcPr>
            <w:tcW w:w="7648" w:type="dxa"/>
          </w:tcPr>
          <w:p w:rsidR="00B33945" w:rsidRDefault="00A532D0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14 de abril de </w:t>
            </w:r>
            <w:r>
              <w:rPr>
                <w:color w:val="212121"/>
                <w:spacing w:val="-4"/>
                <w:sz w:val="18"/>
              </w:rPr>
              <w:t>2025</w:t>
            </w:r>
          </w:p>
        </w:tc>
      </w:tr>
      <w:tr w:rsidR="00B33945">
        <w:trPr>
          <w:trHeight w:val="45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spacing w:before="126"/>
              <w:ind w:left="157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Clases </w:t>
            </w:r>
            <w:r>
              <w:rPr>
                <w:b/>
                <w:color w:val="212121"/>
                <w:spacing w:val="-2"/>
                <w:sz w:val="18"/>
              </w:rPr>
              <w:t>analizadas:</w:t>
            </w:r>
          </w:p>
        </w:tc>
        <w:tc>
          <w:tcPr>
            <w:tcW w:w="7648" w:type="dxa"/>
            <w:shd w:val="clear" w:color="auto" w:fill="F4F4F4"/>
          </w:tcPr>
          <w:p w:rsidR="00B33945" w:rsidRDefault="00A532D0">
            <w:pPr>
              <w:pStyle w:val="TableParagraph"/>
              <w:spacing w:before="106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Datos.java, Proceso.java, Imprimir.java, Utilidades.java, </w:t>
            </w:r>
            <w:r>
              <w:rPr>
                <w:color w:val="212121"/>
                <w:spacing w:val="-2"/>
                <w:sz w:val="18"/>
              </w:rPr>
              <w:t>RestauranteElBuenSabor.java</w:t>
            </w:r>
          </w:p>
        </w:tc>
      </w:tr>
      <w:tr w:rsidR="00B33945">
        <w:trPr>
          <w:trHeight w:val="669"/>
        </w:trPr>
        <w:tc>
          <w:tcPr>
            <w:tcW w:w="2551" w:type="dxa"/>
          </w:tcPr>
          <w:p w:rsidR="00B33945" w:rsidRDefault="00A532D0">
            <w:pPr>
              <w:pStyle w:val="TableParagraph"/>
              <w:spacing w:before="106" w:line="278" w:lineRule="auto"/>
              <w:ind w:left="157" w:right="916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>Total</w:t>
            </w:r>
            <w:r>
              <w:rPr>
                <w:b/>
                <w:color w:val="212121"/>
                <w:spacing w:val="-13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 xml:space="preserve">violaciones </w:t>
            </w:r>
            <w:r>
              <w:rPr>
                <w:b/>
                <w:color w:val="212121"/>
                <w:spacing w:val="-2"/>
                <w:sz w:val="18"/>
              </w:rPr>
              <w:t>detectadas:</w:t>
            </w:r>
          </w:p>
        </w:tc>
        <w:tc>
          <w:tcPr>
            <w:tcW w:w="7648" w:type="dxa"/>
          </w:tcPr>
          <w:p w:rsidR="00B33945" w:rsidRDefault="00B33945">
            <w:pPr>
              <w:pStyle w:val="TableParagraph"/>
              <w:spacing w:before="119"/>
              <w:ind w:left="0"/>
              <w:rPr>
                <w:rFonts w:ascii="Times New Roman"/>
                <w:sz w:val="18"/>
              </w:rPr>
            </w:pPr>
          </w:p>
          <w:p w:rsidR="00B33945" w:rsidRDefault="00A532D0">
            <w:pPr>
              <w:pStyle w:val="TableParagraph"/>
              <w:spacing w:before="0"/>
              <w:ind w:left="158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35+ instancias en 5 </w:t>
            </w:r>
            <w:r>
              <w:rPr>
                <w:color w:val="212121"/>
                <w:spacing w:val="-2"/>
                <w:sz w:val="18"/>
              </w:rPr>
              <w:t>clases</w:t>
            </w:r>
          </w:p>
        </w:tc>
      </w:tr>
    </w:tbl>
    <w:p w:rsidR="00B33945" w:rsidRDefault="00A532D0">
      <w:pPr>
        <w:pStyle w:val="Textoindependiente"/>
        <w:spacing w:before="2"/>
        <w:rPr>
          <w:rFonts w:ascii="Times New Roman"/>
          <w:sz w:val="12"/>
        </w:rPr>
      </w:pPr>
      <w:r>
        <w:rPr>
          <w:rFonts w:ascii="Times New Roman"/>
          <w:noProof/>
          <w:sz w:val="12"/>
          <w:lang w:eastAsia="es-E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123189</wp:posOffset>
                </wp:positionV>
                <wp:extent cx="6496050" cy="6731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673100"/>
                          <a:chOff x="0" y="0"/>
                          <a:chExt cx="6496050" cy="673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70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73100">
                                <a:moveTo>
                                  <a:pt x="647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00"/>
                                </a:lnTo>
                                <a:lnTo>
                                  <a:pt x="6476400" y="673100"/>
                                </a:lnTo>
                                <a:lnTo>
                                  <a:pt x="64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76400" y="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0">
                                <a:moveTo>
                                  <a:pt x="0" y="673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D87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5795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A532D0">
                              <w:pPr>
                                <w:spacing w:before="151" w:line="302" w:lineRule="auto"/>
                                <w:ind w:left="200" w:right="167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 xml:space="preserve">Objetivo del informe: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Identificar y documentar todas las violaciones a los 11 patrones de Código Limpio presentados en la Clase 4 de Programación III, localizando la clase y línea exacta de cada infracción en el proyecto </w:t>
                              </w:r>
                              <w:proofErr w:type="spellStart"/>
                              <w:r>
                                <w:rPr>
                                  <w:i/>
                                  <w:color w:val="212121"/>
                                  <w:sz w:val="18"/>
                                </w:rPr>
                                <w:t>RestauranteElBuenSabor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z w:val="18"/>
                                </w:rPr>
                                <w:t>, y proponer un plan de solución co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ncreto y priorizado para su corrección.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0" style="position:absolute;margin-left:51pt;margin-top:9.7pt;width:511.5pt;height:53pt;z-index:-15728128;mso-wrap-distance-left:0;mso-wrap-distance-right:0;mso-position-horizontal-relative:page;mso-position-vertical-relative:text" coordsize="64960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">
                <v:shape id="Graphic 6" o:spid="_x0000_s1031" style="position:absolute;width:64770;height:6731;visibility:visible;mso-wrap-style:square;v-text-anchor:top" coordsize="6477000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17hcIA&#10;AADaAAAADwAAAGRycy9kb3ducmV2LnhtbESPX2vCMBTF34V9h3AHexGbTkRG11REJ/jo7MZer81d&#10;W5rclCaz9dubwWCPh/Pnx8k3kzXiSoNvHSt4TlIQxJXTLdcKPsrD4gWED8gajWNScCMPm+JhlmOm&#10;3cjvdD2HWsQR9hkqaELoMyl91ZBFn7ieOHrfbrAYohxqqQcc47g1cpmma2mx5UhosKddQ1V3/rGR&#10;G/YrWZbHjpaH7Sn9Gj/nbxej1NPjtH0FEWgK/+G/9lErWMPvlXgDZH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PXuFwgAAANoAAAAPAAAAAAAAAAAAAAAAAJgCAABkcnMvZG93&#10;bnJldi54bWxQSwUGAAAAAAQABAD1AAAAhwMAAAAA&#10;" path="m6476400,l,,,673100r6476400,l6476400,xe" fillcolor="#e2f2fd" stroked="f">
                  <v:path arrowok="t"/>
                </v:shape>
                <v:shape id="Graphic 7" o:spid="_x0000_s1032" style="position:absolute;left:64764;width:12;height:6731;visibility:visible;mso-wrap-style:square;v-text-anchor:top" coordsize="1270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ImOcQA&#10;AADaAAAADwAAAGRycy9kb3ducmV2LnhtbESPzWrDMBCE74W+g9hCb438A03qRAkmEOihMcTpA2ys&#10;rW1srVxLid23jwqFHoeZ+YbZ7GbTixuNrrWsIF5EIIgrq1uuFXyeDy8rEM4ja+wtk4IfcrDbPj5s&#10;MNN24hPdSl+LAGGXoYLG+yGT0lUNGXQLOxAH78uOBn2QYy31iFOAm14mUfQqDbYcFhocaN9Q1ZVX&#10;oyAp8o/vY56mRZ0uTxfTHd46Hyv1/DTnaxCeZv8f/mu/awVL+L0SboD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SJjnEAAAA2gAAAA8AAAAAAAAAAAAAAAAAmAIAAGRycy9k&#10;b3ducmV2LnhtbFBLBQYAAAAABAAEAPUAAACJAwAAAAA=&#10;" path="m,673100l,e" filled="f" strokecolor="#1d87e4" strokeweight="3pt">
                  <v:path arrowok="t"/>
                </v:shape>
                <v:shape id="Textbox 8" o:spid="_x0000_s1033" type="#_x0000_t202" style="position:absolute;width:64579;height:6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B33945" w:rsidRDefault="00A532D0">
                        <w:pPr>
                          <w:spacing w:before="151" w:line="302" w:lineRule="auto"/>
                          <w:ind w:left="200" w:right="167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 xml:space="preserve">Objetivo del informe: 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Identificar y documentar todas las violaciones a los 11 patrones de Código Limpio presentados en la Clase 4 de Programación III, localizando la clase y línea exacta de cada infracción en el proyecto </w:t>
                        </w:r>
                        <w:proofErr w:type="spellStart"/>
                        <w:r>
                          <w:rPr>
                            <w:i/>
                            <w:color w:val="212121"/>
                            <w:sz w:val="18"/>
                          </w:rPr>
                          <w:t>RestauranteElBuenSabor</w:t>
                        </w:r>
                        <w:proofErr w:type="spellEnd"/>
                        <w:r>
                          <w:rPr>
                            <w:color w:val="212121"/>
                            <w:sz w:val="18"/>
                          </w:rPr>
                          <w:t>, y proponer un plan de solución co</w:t>
                        </w:r>
                        <w:r>
                          <w:rPr>
                            <w:color w:val="212121"/>
                            <w:sz w:val="18"/>
                          </w:rPr>
                          <w:t>ncreto y priorizado para su corrección.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33945" w:rsidRDefault="00B33945">
      <w:pPr>
        <w:pStyle w:val="Textoindependiente"/>
        <w:rPr>
          <w:rFonts w:ascii="Times New Roman"/>
          <w:sz w:val="12"/>
        </w:rPr>
        <w:sectPr w:rsidR="00B33945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:rsidR="00B33945" w:rsidRDefault="00A532D0">
      <w:pPr>
        <w:ind w:left="30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6477000" cy="3556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355600"/>
                        </a:xfrm>
                        <a:prstGeom prst="rect">
                          <a:avLst/>
                        </a:prstGeom>
                        <a:solidFill>
                          <a:srgbClr val="1D87E4"/>
                        </a:solidFill>
                      </wps:spPr>
                      <wps:txbx>
                        <w:txbxContent>
                          <w:p w:rsidR="00B33945" w:rsidRDefault="00A532D0">
                            <w:pPr>
                              <w:spacing w:before="13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1. RESUMEN EJECUTIVO 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VIOLACIONES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34" type="#_x0000_t202" style="width:510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" fillcolor="#1d87e4" stroked="f">
                <v:path arrowok="t"/>
                <v:textbox inset="0,0,0,0">
                  <w:txbxContent>
                    <w:p w:rsidR="00B33945" w:rsidRDefault="00A532D0">
                      <w:pPr>
                        <w:spacing w:before="13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1. RESUMEN EJECUTIVO DE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VIOLACIONES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945" w:rsidRDefault="00B33945">
      <w:pPr>
        <w:pStyle w:val="Textoindependiente"/>
        <w:rPr>
          <w:rFonts w:ascii="Times New Roman"/>
          <w:sz w:val="7"/>
        </w:rPr>
      </w:pPr>
    </w:p>
    <w:tbl>
      <w:tblPr>
        <w:tblStyle w:val="TableNormal"/>
        <w:tblW w:w="0" w:type="auto"/>
        <w:tblInd w:w="1012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3685"/>
        <w:gridCol w:w="1134"/>
        <w:gridCol w:w="1417"/>
      </w:tblGrid>
      <w:tr w:rsidR="00B33945">
        <w:trPr>
          <w:trHeight w:val="390"/>
        </w:trPr>
        <w:tc>
          <w:tcPr>
            <w:tcW w:w="2551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Patrón</w:t>
            </w:r>
          </w:p>
        </w:tc>
        <w:tc>
          <w:tcPr>
            <w:tcW w:w="3685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  <w:tc>
          <w:tcPr>
            <w:tcW w:w="113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Instancias</w:t>
            </w:r>
          </w:p>
        </w:tc>
        <w:tc>
          <w:tcPr>
            <w:tcW w:w="141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Severidad</w:t>
            </w:r>
          </w:p>
        </w:tc>
      </w:tr>
      <w:tr w:rsidR="00B33945">
        <w:trPr>
          <w:trHeight w:val="39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P1 – Nombres </w:t>
            </w:r>
            <w:r>
              <w:rPr>
                <w:spacing w:val="-2"/>
                <w:sz w:val="16"/>
              </w:rPr>
              <w:t>significativos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Variables de 1-2 letras (p, x, c, </w:t>
            </w:r>
            <w:proofErr w:type="spellStart"/>
            <w:r>
              <w:rPr>
                <w:sz w:val="16"/>
              </w:rPr>
              <w:t>op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pacing w:val="-2"/>
                <w:sz w:val="16"/>
              </w:rPr>
              <w:t>tmp</w:t>
            </w:r>
            <w:proofErr w:type="spellEnd"/>
            <w:r>
              <w:rPr>
                <w:spacing w:val="-2"/>
                <w:sz w:val="16"/>
              </w:rPr>
              <w:t>…)</w:t>
            </w:r>
          </w:p>
        </w:tc>
        <w:tc>
          <w:tcPr>
            <w:tcW w:w="113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15+</w:t>
            </w:r>
          </w:p>
        </w:tc>
        <w:tc>
          <w:tcPr>
            <w:tcW w:w="1417" w:type="dxa"/>
            <w:shd w:val="clear" w:color="auto" w:fill="F4F4F4"/>
          </w:tcPr>
          <w:p w:rsidR="00B33945" w:rsidRDefault="00A532D0">
            <w:pPr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90"/>
        </w:trPr>
        <w:tc>
          <w:tcPr>
            <w:tcW w:w="2551" w:type="dxa"/>
          </w:tcPr>
          <w:p w:rsidR="00B33945" w:rsidRDefault="00A532D0" w:rsidP="00273517">
            <w:pPr>
              <w:pStyle w:val="TableParagraph"/>
              <w:ind w:right="-130"/>
              <w:rPr>
                <w:sz w:val="16"/>
              </w:rPr>
            </w:pPr>
            <w:r>
              <w:rPr>
                <w:sz w:val="16"/>
              </w:rPr>
              <w:t xml:space="preserve">P2 – SRP (una sola </w:t>
            </w:r>
            <w:r w:rsidR="00273517">
              <w:rPr>
                <w:spacing w:val="-2"/>
                <w:sz w:val="16"/>
              </w:rPr>
              <w:t>responsabilidad</w:t>
            </w:r>
          </w:p>
        </w:tc>
        <w:tc>
          <w:tcPr>
            <w:tcW w:w="3685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114"/>
                <w:sz w:val="16"/>
              </w:rPr>
              <w:t>M</w:t>
            </w:r>
            <w:r>
              <w:rPr>
                <w:sz w:val="16"/>
              </w:rPr>
              <w:t>)</w:t>
            </w:r>
            <w:r>
              <w:rPr>
                <w:spacing w:val="1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étodos</w:t>
            </w:r>
            <w:proofErr w:type="spellEnd"/>
            <w:r>
              <w:rPr>
                <w:sz w:val="16"/>
              </w:rPr>
              <w:t xml:space="preserve"> con 3-5 responsabilidades </w:t>
            </w:r>
            <w:r>
              <w:rPr>
                <w:spacing w:val="-2"/>
                <w:sz w:val="16"/>
              </w:rPr>
              <w:t>mezcladas</w:t>
            </w:r>
          </w:p>
        </w:tc>
        <w:tc>
          <w:tcPr>
            <w:tcW w:w="113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17" w:type="dxa"/>
          </w:tcPr>
          <w:p w:rsidR="00B33945" w:rsidRDefault="00A532D0">
            <w:pPr>
              <w:pStyle w:val="TableParagraph"/>
              <w:numPr>
                <w:ilvl w:val="0"/>
                <w:numId w:val="25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9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P3 – Comentarios con </w:t>
            </w:r>
            <w:r>
              <w:rPr>
                <w:spacing w:val="-2"/>
                <w:sz w:val="16"/>
              </w:rPr>
              <w:t>criterio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Comentarios triviales, obsoletos y código </w:t>
            </w:r>
            <w:r>
              <w:rPr>
                <w:spacing w:val="-2"/>
                <w:sz w:val="16"/>
              </w:rPr>
              <w:t>muerto</w:t>
            </w:r>
          </w:p>
        </w:tc>
        <w:tc>
          <w:tcPr>
            <w:tcW w:w="113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10+</w:t>
            </w:r>
          </w:p>
        </w:tc>
        <w:tc>
          <w:tcPr>
            <w:tcW w:w="1417" w:type="dxa"/>
            <w:shd w:val="clear" w:color="auto" w:fill="F4F4F4"/>
          </w:tcPr>
          <w:p w:rsidR="00B33945" w:rsidRDefault="00A532D0">
            <w:pPr>
              <w:pStyle w:val="TableParagraph"/>
              <w:numPr>
                <w:ilvl w:val="0"/>
                <w:numId w:val="24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2"/>
                <w:sz w:val="16"/>
              </w:rPr>
              <w:t>Media</w:t>
            </w:r>
          </w:p>
        </w:tc>
      </w:tr>
      <w:tr w:rsidR="00B33945">
        <w:trPr>
          <w:trHeight w:val="390"/>
        </w:trPr>
        <w:tc>
          <w:tcPr>
            <w:tcW w:w="2551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P4 – Código </w:t>
            </w:r>
            <w:r>
              <w:rPr>
                <w:spacing w:val="-2"/>
                <w:sz w:val="16"/>
              </w:rPr>
              <w:t>legible</w:t>
            </w:r>
          </w:p>
        </w:tc>
        <w:tc>
          <w:tcPr>
            <w:tcW w:w="3685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Sin </w:t>
            </w:r>
            <w:proofErr w:type="spellStart"/>
            <w:r>
              <w:rPr>
                <w:sz w:val="16"/>
              </w:rPr>
              <w:t>indentación</w:t>
            </w:r>
            <w:proofErr w:type="spellEnd"/>
            <w:r>
              <w:rPr>
                <w:sz w:val="16"/>
              </w:rPr>
              <w:t xml:space="preserve">, todo en la misma </w:t>
            </w:r>
            <w:r>
              <w:rPr>
                <w:spacing w:val="-2"/>
                <w:sz w:val="16"/>
              </w:rPr>
              <w:t>línea</w:t>
            </w:r>
          </w:p>
        </w:tc>
        <w:tc>
          <w:tcPr>
            <w:tcW w:w="1134" w:type="dxa"/>
          </w:tcPr>
          <w:p w:rsidR="00B33945" w:rsidRDefault="00A532D0" w:rsidP="00273517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Todo el </w:t>
            </w:r>
            <w:r w:rsidR="00273517">
              <w:rPr>
                <w:spacing w:val="-2"/>
                <w:sz w:val="16"/>
              </w:rPr>
              <w:t>proyecto</w:t>
            </w:r>
          </w:p>
        </w:tc>
        <w:tc>
          <w:tcPr>
            <w:tcW w:w="1417" w:type="dxa"/>
          </w:tcPr>
          <w:p w:rsidR="00B33945" w:rsidRDefault="00A532D0">
            <w:pPr>
              <w:pStyle w:val="TableParagraph"/>
              <w:spacing w:before="72"/>
              <w:ind w:left="68"/>
              <w:rPr>
                <w:sz w:val="16"/>
              </w:rPr>
            </w:pPr>
            <w:r>
              <w:rPr>
                <w:spacing w:val="-29"/>
                <w:sz w:val="16"/>
              </w:rPr>
              <w:t>o</w:t>
            </w:r>
            <w:r>
              <w:rPr>
                <w:rFonts w:ascii="MS Gothic" w:hAnsi="MS Gothic"/>
                <w:spacing w:val="-29"/>
                <w:sz w:val="16"/>
              </w:rPr>
              <w:t>■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9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P5 – </w:t>
            </w:r>
            <w:r>
              <w:rPr>
                <w:spacing w:val="-2"/>
                <w:sz w:val="16"/>
              </w:rPr>
              <w:t>Pruebas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Cero clases de prueba en el </w:t>
            </w:r>
            <w:r>
              <w:rPr>
                <w:spacing w:val="-2"/>
                <w:sz w:val="16"/>
              </w:rPr>
              <w:t>proyecto</w:t>
            </w:r>
          </w:p>
        </w:tc>
        <w:tc>
          <w:tcPr>
            <w:tcW w:w="113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  <w:r>
              <w:rPr>
                <w:spacing w:val="-2"/>
                <w:sz w:val="16"/>
              </w:rPr>
              <w:t>(todo)</w:t>
            </w:r>
          </w:p>
        </w:tc>
        <w:tc>
          <w:tcPr>
            <w:tcW w:w="1417" w:type="dxa"/>
            <w:shd w:val="clear" w:color="auto" w:fill="F4F4F4"/>
          </w:tcPr>
          <w:p w:rsidR="00B33945" w:rsidRDefault="00A532D0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90"/>
        </w:trPr>
        <w:tc>
          <w:tcPr>
            <w:tcW w:w="2551" w:type="dxa"/>
          </w:tcPr>
          <w:p w:rsidR="00B33945" w:rsidRDefault="00A532D0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 xml:space="preserve">P6 – Estructura de proyecto </w:t>
            </w:r>
            <w:r>
              <w:rPr>
                <w:spacing w:val="-2"/>
                <w:sz w:val="16"/>
              </w:rPr>
              <w:t>limpia</w:t>
            </w:r>
          </w:p>
        </w:tc>
        <w:tc>
          <w:tcPr>
            <w:tcW w:w="3685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Sin capas, sin paquetes </w:t>
            </w:r>
            <w:r>
              <w:rPr>
                <w:spacing w:val="-2"/>
                <w:sz w:val="16"/>
              </w:rPr>
              <w:t>separados</w:t>
            </w:r>
          </w:p>
        </w:tc>
        <w:tc>
          <w:tcPr>
            <w:tcW w:w="113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  <w:r>
              <w:rPr>
                <w:spacing w:val="-2"/>
                <w:sz w:val="16"/>
              </w:rPr>
              <w:t>(todo)</w:t>
            </w:r>
          </w:p>
        </w:tc>
        <w:tc>
          <w:tcPr>
            <w:tcW w:w="1417" w:type="dxa"/>
          </w:tcPr>
          <w:p w:rsidR="00B33945" w:rsidRDefault="00A532D0">
            <w:pPr>
              <w:pStyle w:val="TableParagraph"/>
              <w:numPr>
                <w:ilvl w:val="0"/>
                <w:numId w:val="22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2"/>
                <w:sz w:val="16"/>
              </w:rPr>
              <w:t>Media</w:t>
            </w:r>
          </w:p>
        </w:tc>
      </w:tr>
      <w:tr w:rsidR="00B33945">
        <w:trPr>
          <w:trHeight w:val="39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P7 – Consistencia de </w:t>
            </w:r>
            <w:r>
              <w:rPr>
                <w:spacing w:val="-2"/>
                <w:sz w:val="16"/>
              </w:rPr>
              <w:t>formato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Estilo inconsistente entre </w:t>
            </w:r>
            <w:r>
              <w:rPr>
                <w:spacing w:val="-2"/>
                <w:sz w:val="16"/>
              </w:rPr>
              <w:t>clases</w:t>
            </w:r>
          </w:p>
        </w:tc>
        <w:tc>
          <w:tcPr>
            <w:tcW w:w="1134" w:type="dxa"/>
            <w:shd w:val="clear" w:color="auto" w:fill="F4F4F4"/>
          </w:tcPr>
          <w:p w:rsidR="00B33945" w:rsidRDefault="00A532D0" w:rsidP="00273517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Todo el </w:t>
            </w:r>
            <w:r w:rsidR="00273517">
              <w:rPr>
                <w:spacing w:val="-2"/>
                <w:sz w:val="16"/>
              </w:rPr>
              <w:t>proyecto</w:t>
            </w:r>
          </w:p>
        </w:tc>
        <w:tc>
          <w:tcPr>
            <w:tcW w:w="1417" w:type="dxa"/>
            <w:shd w:val="clear" w:color="auto" w:fill="F4F4F4"/>
          </w:tcPr>
          <w:p w:rsidR="00B33945" w:rsidRDefault="00273517">
            <w:pPr>
              <w:pStyle w:val="TableParagraph"/>
              <w:spacing w:before="72"/>
              <w:ind w:left="68"/>
              <w:rPr>
                <w:sz w:val="16"/>
              </w:rPr>
            </w:pPr>
            <w:r>
              <w:rPr>
                <w:spacing w:val="-29"/>
                <w:sz w:val="16"/>
              </w:rPr>
              <w:t xml:space="preserve">  </w:t>
            </w:r>
            <w:r w:rsidR="00A532D0">
              <w:rPr>
                <w:rFonts w:ascii="MS Gothic" w:hAnsi="MS Gothic"/>
                <w:spacing w:val="-29"/>
                <w:sz w:val="16"/>
              </w:rPr>
              <w:t>■</w:t>
            </w:r>
            <w:r w:rsidR="00A532D0"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 w:rsidR="00A532D0"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90"/>
        </w:trPr>
        <w:tc>
          <w:tcPr>
            <w:tcW w:w="2551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P8 – Sin </w:t>
            </w:r>
            <w:proofErr w:type="spellStart"/>
            <w:r>
              <w:rPr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3685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Valores mágicos (0.19, 0.10, 0.05, </w:t>
            </w:r>
            <w:r>
              <w:rPr>
                <w:spacing w:val="-2"/>
                <w:sz w:val="16"/>
              </w:rPr>
              <w:t>50000…)</w:t>
            </w:r>
          </w:p>
        </w:tc>
        <w:tc>
          <w:tcPr>
            <w:tcW w:w="113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12+</w:t>
            </w:r>
          </w:p>
        </w:tc>
        <w:tc>
          <w:tcPr>
            <w:tcW w:w="1417" w:type="dxa"/>
          </w:tcPr>
          <w:p w:rsidR="00B33945" w:rsidRDefault="00A532D0">
            <w:pPr>
              <w:pStyle w:val="TableParagraph"/>
              <w:numPr>
                <w:ilvl w:val="0"/>
                <w:numId w:val="21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4"/>
                <w:sz w:val="16"/>
              </w:rPr>
              <w:t>Alta</w:t>
            </w:r>
          </w:p>
        </w:tc>
      </w:tr>
      <w:tr w:rsidR="00B33945">
        <w:trPr>
          <w:trHeight w:val="389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P9 – Funciones </w:t>
            </w:r>
            <w:r>
              <w:rPr>
                <w:spacing w:val="-2"/>
                <w:sz w:val="16"/>
              </w:rPr>
              <w:t>breves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Métodos de 30-50+ líneas con múltiple </w:t>
            </w:r>
            <w:r>
              <w:rPr>
                <w:spacing w:val="-2"/>
                <w:sz w:val="16"/>
              </w:rPr>
              <w:t>lógica</w:t>
            </w:r>
          </w:p>
        </w:tc>
        <w:tc>
          <w:tcPr>
            <w:tcW w:w="113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17" w:type="dxa"/>
            <w:shd w:val="clear" w:color="auto" w:fill="F4F4F4"/>
          </w:tcPr>
          <w:p w:rsidR="00B33945" w:rsidRDefault="00A532D0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2"/>
                <w:sz w:val="16"/>
              </w:rPr>
              <w:t>Media</w:t>
            </w:r>
          </w:p>
        </w:tc>
      </w:tr>
      <w:tr w:rsidR="00B33945">
        <w:trPr>
          <w:trHeight w:val="390"/>
        </w:trPr>
        <w:tc>
          <w:tcPr>
            <w:tcW w:w="2551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P10 – Regla </w:t>
            </w:r>
            <w:proofErr w:type="spellStart"/>
            <w:r>
              <w:rPr>
                <w:sz w:val="16"/>
              </w:rPr>
              <w:t>Boy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Scout</w:t>
            </w:r>
          </w:p>
        </w:tc>
        <w:tc>
          <w:tcPr>
            <w:tcW w:w="3685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Código muerto comentado sin </w:t>
            </w:r>
            <w:r>
              <w:rPr>
                <w:spacing w:val="-2"/>
                <w:sz w:val="16"/>
              </w:rPr>
              <w:t>limpiar</w:t>
            </w:r>
          </w:p>
        </w:tc>
        <w:tc>
          <w:tcPr>
            <w:tcW w:w="113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8+</w:t>
            </w:r>
          </w:p>
        </w:tc>
        <w:tc>
          <w:tcPr>
            <w:tcW w:w="1417" w:type="dxa"/>
          </w:tcPr>
          <w:p w:rsidR="00B33945" w:rsidRDefault="00A532D0">
            <w:pPr>
              <w:pStyle w:val="TableParagraph"/>
              <w:numPr>
                <w:ilvl w:val="0"/>
                <w:numId w:val="19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2"/>
                <w:sz w:val="16"/>
              </w:rPr>
              <w:t>Media</w:t>
            </w:r>
          </w:p>
        </w:tc>
      </w:tr>
      <w:tr w:rsidR="00B33945">
        <w:trPr>
          <w:trHeight w:val="390"/>
        </w:trPr>
        <w:tc>
          <w:tcPr>
            <w:tcW w:w="2551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P11 – Principio </w:t>
            </w:r>
            <w:r>
              <w:rPr>
                <w:spacing w:val="-2"/>
                <w:sz w:val="16"/>
              </w:rPr>
              <w:t>Abierto/Cerrado</w:t>
            </w:r>
          </w:p>
        </w:tc>
        <w:tc>
          <w:tcPr>
            <w:tcW w:w="3685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Lógica de descuentos con </w:t>
            </w:r>
            <w:proofErr w:type="spellStart"/>
            <w:r>
              <w:rPr>
                <w:sz w:val="16"/>
              </w:rPr>
              <w:t>if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else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hardcodeado</w:t>
            </w:r>
            <w:proofErr w:type="spellEnd"/>
          </w:p>
        </w:tc>
        <w:tc>
          <w:tcPr>
            <w:tcW w:w="113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17" w:type="dxa"/>
            <w:shd w:val="clear" w:color="auto" w:fill="F4F4F4"/>
          </w:tcPr>
          <w:p w:rsidR="00B33945" w:rsidRDefault="00A532D0">
            <w:pPr>
              <w:pStyle w:val="TableParagraph"/>
              <w:numPr>
                <w:ilvl w:val="0"/>
                <w:numId w:val="18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spacing w:val="-2"/>
                <w:sz w:val="16"/>
              </w:rPr>
              <w:t>Media</w:t>
            </w:r>
          </w:p>
        </w:tc>
      </w:tr>
    </w:tbl>
    <w:p w:rsidR="00B33945" w:rsidRDefault="00B33945">
      <w:pPr>
        <w:pStyle w:val="TableParagraph"/>
        <w:rPr>
          <w:sz w:val="16"/>
        </w:rPr>
        <w:sectPr w:rsidR="00B33945">
          <w:pgSz w:w="12240" w:h="15840"/>
          <w:pgMar w:top="980" w:right="720" w:bottom="280" w:left="720" w:header="720" w:footer="720" w:gutter="0"/>
          <w:cols w:space="720"/>
        </w:sectPr>
      </w:pPr>
    </w:p>
    <w:p w:rsidR="00B33945" w:rsidRDefault="00A532D0">
      <w:pPr>
        <w:ind w:left="30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6477000" cy="3556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355600"/>
                        </a:xfrm>
                        <a:prstGeom prst="rect">
                          <a:avLst/>
                        </a:prstGeom>
                        <a:solidFill>
                          <a:srgbClr val="1D87E4"/>
                        </a:solidFill>
                      </wps:spPr>
                      <wps:txbx>
                        <w:txbxContent>
                          <w:p w:rsidR="00B33945" w:rsidRDefault="00A532D0">
                            <w:pPr>
                              <w:spacing w:before="13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2. VIOLACIONES DETALLADAS POR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CLASE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5" type="#_x0000_t202" style="width:510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" fillcolor="#1d87e4" stroked="f">
                <v:path arrowok="t"/>
                <v:textbox inset="0,0,0,0">
                  <w:txbxContent>
                    <w:p w:rsidR="00B33945" w:rsidRDefault="00A532D0">
                      <w:pPr>
                        <w:spacing w:before="13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2. VIOLACIONES DETALLADAS POR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CLASE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945" w:rsidRDefault="00B33945">
      <w:pPr>
        <w:pStyle w:val="Textoindependiente"/>
        <w:spacing w:before="46"/>
        <w:rPr>
          <w:rFonts w:ascii="Times New Roman"/>
          <w:sz w:val="22"/>
        </w:rPr>
      </w:pPr>
    </w:p>
    <w:p w:rsidR="00B33945" w:rsidRDefault="00A532D0">
      <w:pPr>
        <w:pStyle w:val="Prrafodelista"/>
        <w:numPr>
          <w:ilvl w:val="1"/>
          <w:numId w:val="17"/>
        </w:numPr>
        <w:tabs>
          <w:tab w:val="left" w:pos="786"/>
        </w:tabs>
        <w:ind w:left="786" w:hanging="366"/>
        <w:rPr>
          <w:b/>
        </w:rPr>
      </w:pPr>
      <w:r>
        <w:rPr>
          <w:b/>
          <w:color w:val="1564BF"/>
        </w:rPr>
        <w:t xml:space="preserve">Clase: </w:t>
      </w:r>
      <w:r>
        <w:rPr>
          <w:b/>
          <w:color w:val="1564BF"/>
          <w:spacing w:val="-2"/>
        </w:rPr>
        <w:t>Datos.java</w:t>
      </w:r>
    </w:p>
    <w:p w:rsidR="00B33945" w:rsidRDefault="00B33945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12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proofErr w:type="spellStart"/>
            <w:r>
              <w:rPr>
                <w:color w:val="545454"/>
                <w:sz w:val="16"/>
              </w:rPr>
              <w:t>Array</w:t>
            </w:r>
            <w:proofErr w:type="spellEnd"/>
            <w:r>
              <w:rPr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nom</w:t>
            </w:r>
            <w:proofErr w:type="spellEnd"/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debería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llamarse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nombresProductos</w:t>
            </w:r>
            <w:proofErr w:type="spellEnd"/>
            <w:r>
              <w:rPr>
                <w:color w:val="545454"/>
                <w:sz w:val="16"/>
              </w:rPr>
              <w:t>.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Comunica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inmediatamente que es un listado de nombres de platos.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z w:val="16"/>
              </w:rPr>
              <w:t>Array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debería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llamarse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preciosProductos</w:t>
            </w:r>
            <w:proofErr w:type="spellEnd"/>
            <w:r>
              <w:rPr>
                <w:color w:val="545454"/>
                <w:sz w:val="16"/>
              </w:rPr>
              <w:t>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letra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"p"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revela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intención </w:t>
            </w:r>
            <w:r>
              <w:rPr>
                <w:color w:val="545454"/>
                <w:spacing w:val="-2"/>
                <w:sz w:val="16"/>
              </w:rPr>
              <w:t>alguna.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14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proofErr w:type="spellStart"/>
            <w:r>
              <w:rPr>
                <w:color w:val="545454"/>
                <w:sz w:val="16"/>
              </w:rPr>
              <w:t>Array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cant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debería ser </w:t>
            </w:r>
            <w:r>
              <w:rPr>
                <w:b/>
                <w:color w:val="545454"/>
                <w:sz w:val="16"/>
              </w:rPr>
              <w:t>cantidades</w:t>
            </w:r>
            <w:r>
              <w:rPr>
                <w:color w:val="545454"/>
                <w:sz w:val="16"/>
              </w:rPr>
              <w:t xml:space="preserve">. La abreviación rompe la </w:t>
            </w:r>
            <w:r>
              <w:rPr>
                <w:color w:val="545454"/>
                <w:spacing w:val="-2"/>
                <w:sz w:val="16"/>
              </w:rPr>
              <w:t>legibilidad.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Variables </w:t>
            </w:r>
            <w:r>
              <w:rPr>
                <w:b/>
                <w:color w:val="545454"/>
                <w:sz w:val="16"/>
              </w:rPr>
              <w:t xml:space="preserve">ms </w:t>
            </w:r>
            <w:r>
              <w:rPr>
                <w:color w:val="545454"/>
                <w:sz w:val="16"/>
              </w:rPr>
              <w:t xml:space="preserve">y </w:t>
            </w:r>
            <w:proofErr w:type="spellStart"/>
            <w:r>
              <w:rPr>
                <w:b/>
                <w:color w:val="545454"/>
                <w:sz w:val="16"/>
              </w:rPr>
              <w:t>est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sin significado. Deberían ser </w:t>
            </w:r>
            <w:proofErr w:type="spellStart"/>
            <w:r>
              <w:rPr>
                <w:b/>
                <w:color w:val="545454"/>
                <w:sz w:val="16"/>
              </w:rPr>
              <w:t>numeroMesa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 </w:t>
            </w:r>
            <w:proofErr w:type="spellStart"/>
            <w:r>
              <w:rPr>
                <w:b/>
                <w:color w:val="545454"/>
                <w:spacing w:val="-2"/>
                <w:sz w:val="16"/>
              </w:rPr>
              <w:t>estadoMesa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89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Variables </w:t>
            </w:r>
            <w:proofErr w:type="spellStart"/>
            <w:r>
              <w:rPr>
                <w:b/>
                <w:color w:val="545454"/>
                <w:sz w:val="16"/>
              </w:rPr>
              <w:t>tot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 </w:t>
            </w:r>
            <w:proofErr w:type="spellStart"/>
            <w:r>
              <w:rPr>
                <w:b/>
                <w:color w:val="545454"/>
                <w:sz w:val="16"/>
              </w:rPr>
              <w:t>nf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deben ser </w:t>
            </w:r>
            <w:proofErr w:type="spellStart"/>
            <w:r>
              <w:rPr>
                <w:b/>
                <w:color w:val="545454"/>
                <w:sz w:val="16"/>
              </w:rPr>
              <w:t>totalFactura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 </w:t>
            </w:r>
            <w:proofErr w:type="spellStart"/>
            <w:r>
              <w:rPr>
                <w:b/>
                <w:color w:val="545454"/>
                <w:spacing w:val="-2"/>
                <w:sz w:val="16"/>
              </w:rPr>
              <w:t>numeroFactura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17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 </w:t>
            </w:r>
            <w:r>
              <w:rPr>
                <w:b/>
                <w:color w:val="545454"/>
                <w:sz w:val="16"/>
              </w:rPr>
              <w:t xml:space="preserve">x </w:t>
            </w:r>
            <w:r>
              <w:rPr>
                <w:color w:val="545454"/>
                <w:sz w:val="16"/>
              </w:rPr>
              <w:t xml:space="preserve">es completamente ambigua; debería ser </w:t>
            </w:r>
            <w:proofErr w:type="spellStart"/>
            <w:r>
              <w:rPr>
                <w:b/>
                <w:color w:val="545454"/>
                <w:spacing w:val="-2"/>
                <w:sz w:val="16"/>
              </w:rPr>
              <w:t>nombreRestaurante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18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 </w:t>
            </w:r>
            <w:proofErr w:type="spellStart"/>
            <w:r>
              <w:rPr>
                <w:b/>
                <w:color w:val="545454"/>
                <w:sz w:val="16"/>
              </w:rPr>
              <w:t>tmp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("</w:t>
            </w:r>
            <w:proofErr w:type="spellStart"/>
            <w:r>
              <w:rPr>
                <w:color w:val="545454"/>
                <w:sz w:val="16"/>
              </w:rPr>
              <w:t>tmp</w:t>
            </w:r>
            <w:proofErr w:type="spellEnd"/>
            <w:r>
              <w:rPr>
                <w:color w:val="545454"/>
                <w:sz w:val="16"/>
              </w:rPr>
              <w:t xml:space="preserve">") no revela propósito. Debería ser </w:t>
            </w:r>
            <w:proofErr w:type="spellStart"/>
            <w:r>
              <w:rPr>
                <w:b/>
                <w:color w:val="545454"/>
                <w:spacing w:val="-2"/>
                <w:sz w:val="16"/>
              </w:rPr>
              <w:t>textoTemporal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Dos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declaraciones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sola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línea: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public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static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int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ms=0;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public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static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int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est</w:t>
            </w:r>
            <w:proofErr w:type="spellEnd"/>
            <w:r>
              <w:rPr>
                <w:b/>
                <w:color w:val="545454"/>
                <w:sz w:val="16"/>
              </w:rPr>
              <w:t>=0</w:t>
            </w:r>
            <w:proofErr w:type="gramStart"/>
            <w:r>
              <w:rPr>
                <w:b/>
                <w:color w:val="545454"/>
                <w:sz w:val="16"/>
              </w:rPr>
              <w:t>;</w:t>
            </w:r>
            <w:r>
              <w:rPr>
                <w:color w:val="545454"/>
                <w:sz w:val="16"/>
              </w:rPr>
              <w:t>.</w:t>
            </w:r>
            <w:proofErr w:type="gramEnd"/>
            <w:r>
              <w:rPr>
                <w:color w:val="545454"/>
                <w:sz w:val="16"/>
              </w:rPr>
              <w:t xml:space="preserve"> Cada declaración debe ir en su propia línea.</w:t>
            </w:r>
          </w:p>
        </w:tc>
      </w:tr>
      <w:tr w:rsidR="00B33945">
        <w:trPr>
          <w:trHeight w:val="37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Ídem: </w:t>
            </w:r>
            <w:proofErr w:type="spellStart"/>
            <w:r>
              <w:rPr>
                <w:b/>
                <w:color w:val="545454"/>
                <w:sz w:val="16"/>
              </w:rPr>
              <w:t>public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static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double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tot</w:t>
            </w:r>
            <w:proofErr w:type="spellEnd"/>
            <w:r>
              <w:rPr>
                <w:b/>
                <w:color w:val="545454"/>
                <w:sz w:val="16"/>
              </w:rPr>
              <w:t xml:space="preserve">=0; </w:t>
            </w:r>
            <w:proofErr w:type="spellStart"/>
            <w:r>
              <w:rPr>
                <w:b/>
                <w:color w:val="545454"/>
                <w:sz w:val="16"/>
              </w:rPr>
              <w:t>public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static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int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nf</w:t>
            </w:r>
            <w:proofErr w:type="spellEnd"/>
            <w:r>
              <w:rPr>
                <w:b/>
                <w:color w:val="545454"/>
                <w:sz w:val="16"/>
              </w:rPr>
              <w:t xml:space="preserve">=1; </w:t>
            </w:r>
            <w:r>
              <w:rPr>
                <w:color w:val="545454"/>
                <w:sz w:val="16"/>
              </w:rPr>
              <w:t xml:space="preserve">en la misma </w:t>
            </w:r>
            <w:r>
              <w:rPr>
                <w:color w:val="545454"/>
                <w:spacing w:val="-2"/>
                <w:sz w:val="16"/>
              </w:rPr>
              <w:t>línea.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P7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Consistencia </w:t>
            </w:r>
            <w:r>
              <w:rPr>
                <w:color w:val="545454"/>
                <w:spacing w:val="-2"/>
                <w:sz w:val="16"/>
              </w:rPr>
              <w:t>formato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18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miembros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clase.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Todos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campos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estar </w:t>
            </w:r>
            <w:proofErr w:type="spellStart"/>
            <w:r>
              <w:rPr>
                <w:color w:val="545454"/>
                <w:sz w:val="16"/>
              </w:rPr>
              <w:t>indentados</w:t>
            </w:r>
            <w:proofErr w:type="spellEnd"/>
            <w:r>
              <w:rPr>
                <w:color w:val="545454"/>
                <w:sz w:val="16"/>
              </w:rPr>
              <w:t xml:space="preserve"> con 4 espacios respecto a la declaración de clase.</w:t>
            </w:r>
          </w:p>
        </w:tc>
      </w:tr>
      <w:tr w:rsidR="00B33945">
        <w:trPr>
          <w:trHeight w:val="81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Los nombres y precios de los productos están escritos directamente en el código.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cargarse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desde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archivo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configuración,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base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datos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 constantes nombradas.</w:t>
            </w:r>
          </w:p>
        </w:tc>
      </w:tr>
    </w:tbl>
    <w:p w:rsidR="00B33945" w:rsidRDefault="00B33945">
      <w:pPr>
        <w:pStyle w:val="Textoindependiente"/>
        <w:spacing w:before="115"/>
        <w:rPr>
          <w:b/>
          <w:sz w:val="22"/>
        </w:rPr>
      </w:pPr>
    </w:p>
    <w:p w:rsidR="00B33945" w:rsidRDefault="00A532D0">
      <w:pPr>
        <w:pStyle w:val="Prrafodelista"/>
        <w:numPr>
          <w:ilvl w:val="1"/>
          <w:numId w:val="17"/>
        </w:numPr>
        <w:tabs>
          <w:tab w:val="left" w:pos="786"/>
        </w:tabs>
        <w:ind w:left="786" w:hanging="366"/>
        <w:rPr>
          <w:b/>
        </w:rPr>
      </w:pPr>
      <w:r>
        <w:rPr>
          <w:b/>
          <w:color w:val="1564BF"/>
        </w:rPr>
        <w:t xml:space="preserve">Clase: </w:t>
      </w:r>
      <w:r>
        <w:rPr>
          <w:b/>
          <w:color w:val="1564BF"/>
          <w:spacing w:val="-2"/>
        </w:rPr>
        <w:t>Proceso.java</w:t>
      </w:r>
    </w:p>
    <w:p w:rsidR="00B33945" w:rsidRDefault="00B33945">
      <w:pPr>
        <w:pStyle w:val="Textoindependiente"/>
        <w:rPr>
          <w:b/>
          <w:sz w:val="13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12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Método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hacerTodo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 xml:space="preserve">) </w:t>
            </w:r>
            <w:r>
              <w:rPr>
                <w:color w:val="545454"/>
                <w:sz w:val="16"/>
              </w:rPr>
              <w:t xml:space="preserve">es el peor nombre posible. Debe </w:t>
            </w:r>
            <w:r>
              <w:rPr>
                <w:color w:val="545454"/>
                <w:spacing w:val="-5"/>
                <w:sz w:val="16"/>
              </w:rPr>
              <w:t>ser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proofErr w:type="spellStart"/>
            <w:proofErr w:type="gramStart"/>
            <w:r>
              <w:rPr>
                <w:b/>
                <w:color w:val="545454"/>
                <w:spacing w:val="-2"/>
                <w:sz w:val="16"/>
              </w:rPr>
              <w:t>calcularTotalFactura</w:t>
            </w:r>
            <w:proofErr w:type="spellEnd"/>
            <w:proofErr w:type="gramEnd"/>
            <w:r>
              <w:rPr>
                <w:b/>
                <w:color w:val="545454"/>
                <w:spacing w:val="-2"/>
                <w:sz w:val="16"/>
              </w:rPr>
              <w:t>()</w:t>
            </w:r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Variables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sub,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iva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tot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aux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cont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significado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claro.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 xml:space="preserve">subtotal, </w:t>
            </w:r>
            <w:proofErr w:type="spellStart"/>
            <w:r>
              <w:rPr>
                <w:b/>
                <w:color w:val="545454"/>
                <w:sz w:val="16"/>
              </w:rPr>
              <w:t>montoIva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totalFinal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subtotalConDescuento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cantidadItems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indice</w:t>
            </w:r>
            <w:proofErr w:type="spellEnd"/>
            <w:r>
              <w:rPr>
                <w:color w:val="545454"/>
                <w:sz w:val="16"/>
              </w:rPr>
              <w:t>.</w:t>
            </w:r>
          </w:p>
        </w:tc>
      </w:tr>
      <w:tr w:rsidR="00B33945">
        <w:trPr>
          <w:trHeight w:val="81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47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Parámetros </w:t>
            </w:r>
            <w:r>
              <w:rPr>
                <w:b/>
                <w:color w:val="545454"/>
                <w:sz w:val="16"/>
              </w:rPr>
              <w:t xml:space="preserve">a, b, c, d, e, f, g </w:t>
            </w:r>
            <w:r>
              <w:rPr>
                <w:color w:val="545454"/>
                <w:sz w:val="16"/>
              </w:rPr>
              <w:t xml:space="preserve">del método </w:t>
            </w:r>
            <w:proofErr w:type="gramStart"/>
            <w:r>
              <w:rPr>
                <w:b/>
                <w:color w:val="545454"/>
                <w:sz w:val="16"/>
              </w:rPr>
              <w:t>procesar(</w:t>
            </w:r>
            <w:proofErr w:type="gramEnd"/>
            <w:r>
              <w:rPr>
                <w:b/>
                <w:color w:val="545454"/>
                <w:sz w:val="16"/>
              </w:rPr>
              <w:t xml:space="preserve">) </w:t>
            </w:r>
            <w:r>
              <w:rPr>
                <w:color w:val="545454"/>
                <w:sz w:val="16"/>
              </w:rPr>
              <w:t>son completamente ilegibles.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precioUnitario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cantidad,</w:t>
            </w:r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porcentajeDescuento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tasaIva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porcentajePropina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numItems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aplicarPropina</w:t>
            </w:r>
            <w:proofErr w:type="spellEnd"/>
            <w:r>
              <w:rPr>
                <w:color w:val="545454"/>
                <w:sz w:val="16"/>
              </w:rPr>
              <w:t>.</w:t>
            </w:r>
          </w:p>
        </w:tc>
      </w:tr>
      <w:tr w:rsidR="00B33945">
        <w:trPr>
          <w:trHeight w:val="81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46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hacerTodo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>)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realiza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4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tareas: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contar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items</w:t>
            </w:r>
            <w:proofErr w:type="spellEnd"/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calcular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subtotal,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aplicar descuento por volumen y calcular </w:t>
            </w:r>
            <w:proofErr w:type="spellStart"/>
            <w:r>
              <w:rPr>
                <w:color w:val="545454"/>
                <w:sz w:val="16"/>
              </w:rPr>
              <w:t>IVA+propina</w:t>
            </w:r>
            <w:proofErr w:type="spellEnd"/>
            <w:r>
              <w:rPr>
                <w:color w:val="545454"/>
                <w:sz w:val="16"/>
              </w:rPr>
              <w:t xml:space="preserve">. Debe dividirse en métodos </w:t>
            </w:r>
            <w:r>
              <w:rPr>
                <w:color w:val="545454"/>
                <w:spacing w:val="-2"/>
                <w:sz w:val="16"/>
              </w:rPr>
              <w:t>separados.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Comentario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multiplica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precio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por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cantidad"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describe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QUÉ,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POR QUÉ. El nombre de la variable ya debe comunicar esto.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32-</w:t>
            </w:r>
            <w:r>
              <w:rPr>
                <w:color w:val="545454"/>
                <w:spacing w:val="-5"/>
                <w:sz w:val="16"/>
              </w:rPr>
              <w:t>35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267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Código muerto comentado: </w:t>
            </w:r>
            <w:r>
              <w:rPr>
                <w:b/>
                <w:color w:val="545454"/>
                <w:sz w:val="16"/>
              </w:rPr>
              <w:t xml:space="preserve">"// </w:t>
            </w:r>
            <w:proofErr w:type="spellStart"/>
            <w:r>
              <w:rPr>
                <w:b/>
                <w:color w:val="545454"/>
                <w:sz w:val="16"/>
              </w:rPr>
              <w:t>version</w:t>
            </w:r>
            <w:proofErr w:type="spellEnd"/>
            <w:r>
              <w:rPr>
                <w:b/>
                <w:color w:val="545454"/>
                <w:sz w:val="16"/>
              </w:rPr>
              <w:t xml:space="preserve"> anterior - no borrar" </w:t>
            </w:r>
            <w:r>
              <w:rPr>
                <w:color w:val="545454"/>
                <w:sz w:val="16"/>
              </w:rPr>
              <w:t xml:space="preserve">con 3 líneas de código antiguo. Debe eliminarse; para eso existe el control de versiones </w:t>
            </w:r>
            <w:r>
              <w:rPr>
                <w:color w:val="545454"/>
                <w:spacing w:val="-2"/>
                <w:sz w:val="16"/>
              </w:rPr>
              <w:t>(</w:t>
            </w:r>
            <w:proofErr w:type="spellStart"/>
            <w:r>
              <w:rPr>
                <w:color w:val="545454"/>
                <w:spacing w:val="-2"/>
                <w:sz w:val="16"/>
              </w:rPr>
              <w:t>Git</w:t>
            </w:r>
            <w:proofErr w:type="spellEnd"/>
            <w:r>
              <w:rPr>
                <w:color w:val="545454"/>
                <w:spacing w:val="-2"/>
                <w:sz w:val="16"/>
              </w:rPr>
              <w:t>).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80" w:right="720" w:bottom="280" w:left="720" w:header="720" w:footer="720" w:gutter="0"/>
          <w:cols w:space="720"/>
        </w:sectPr>
      </w:pPr>
    </w:p>
    <w:p w:rsidR="00B33945" w:rsidRDefault="00B33945">
      <w:pPr>
        <w:pStyle w:val="Textoindependiente"/>
        <w:spacing w:before="3"/>
        <w:rPr>
          <w:b/>
          <w:sz w:val="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13-</w:t>
            </w:r>
            <w:r>
              <w:rPr>
                <w:color w:val="545454"/>
                <w:spacing w:val="-5"/>
                <w:sz w:val="16"/>
              </w:rPr>
              <w:t>46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Todo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cuerpo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z w:val="16"/>
              </w:rPr>
              <w:t>.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Las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llaves,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while</w:t>
            </w:r>
            <w:proofErr w:type="spellEnd"/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 estar correctamente anidados con 4 espacios.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Seis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declaraciones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variables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sola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Cada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variable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 declararse en su propia línea.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P7 – </w:t>
            </w:r>
            <w:r>
              <w:rPr>
                <w:color w:val="545454"/>
                <w:spacing w:val="-2"/>
                <w:sz w:val="16"/>
              </w:rPr>
              <w:t>Consistencia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18-</w:t>
            </w:r>
            <w:r>
              <w:rPr>
                <w:color w:val="545454"/>
                <w:spacing w:val="-5"/>
                <w:sz w:val="16"/>
              </w:rPr>
              <w:t>19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proofErr w:type="gramStart"/>
            <w:r>
              <w:rPr>
                <w:b/>
                <w:color w:val="545454"/>
                <w:sz w:val="16"/>
              </w:rPr>
              <w:t>cont</w:t>
            </w:r>
            <w:proofErr w:type="spellEnd"/>
            <w:r>
              <w:rPr>
                <w:b/>
                <w:color w:val="545454"/>
                <w:sz w:val="16"/>
              </w:rPr>
              <w:t>=</w:t>
            </w:r>
            <w:proofErr w:type="gramEnd"/>
            <w:r>
              <w:rPr>
                <w:b/>
                <w:color w:val="545454"/>
                <w:sz w:val="16"/>
              </w:rPr>
              <w:t>cont+1;}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cierra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misma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incremento.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Inconsistente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 resto del proyecto.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22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Valor mágico </w:t>
            </w:r>
            <w:r>
              <w:rPr>
                <w:b/>
                <w:color w:val="545454"/>
                <w:sz w:val="16"/>
              </w:rPr>
              <w:t xml:space="preserve">0.05 </w:t>
            </w:r>
            <w:r>
              <w:rPr>
                <w:color w:val="545454"/>
                <w:sz w:val="16"/>
              </w:rPr>
              <w:t xml:space="preserve">(5% descuento por volumen) debe ser </w:t>
            </w:r>
            <w:r>
              <w:rPr>
                <w:color w:val="545454"/>
                <w:spacing w:val="-2"/>
                <w:sz w:val="16"/>
              </w:rPr>
              <w:t>constante: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b/>
                <w:color w:val="545454"/>
                <w:sz w:val="16"/>
              </w:rPr>
              <w:t xml:space="preserve">DESCUENTO_POR_VOLUMEN = </w:t>
            </w:r>
            <w:r>
              <w:rPr>
                <w:b/>
                <w:color w:val="545454"/>
                <w:spacing w:val="-2"/>
                <w:sz w:val="16"/>
              </w:rPr>
              <w:t>0.05</w:t>
            </w:r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24,30,38,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43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Valor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mágico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0.19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(IVA)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repetido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4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veces.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constante: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TASA_IVA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 xml:space="preserve">= </w:t>
            </w:r>
            <w:r>
              <w:rPr>
                <w:b/>
                <w:color w:val="545454"/>
                <w:spacing w:val="-2"/>
                <w:sz w:val="16"/>
              </w:rPr>
              <w:t>0.19</w:t>
            </w:r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23,37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color w:val="545454"/>
                <w:sz w:val="16"/>
              </w:rPr>
              <w:t xml:space="preserve">Valor mágico </w:t>
            </w:r>
            <w:r>
              <w:rPr>
                <w:b/>
                <w:color w:val="545454"/>
                <w:sz w:val="16"/>
              </w:rPr>
              <w:t xml:space="preserve">50000 </w:t>
            </w:r>
            <w:r>
              <w:rPr>
                <w:color w:val="545454"/>
                <w:sz w:val="16"/>
              </w:rPr>
              <w:t xml:space="preserve">(umbral propina) repetido. Debe ser: </w:t>
            </w:r>
            <w:r>
              <w:rPr>
                <w:b/>
                <w:color w:val="545454"/>
                <w:spacing w:val="-2"/>
                <w:sz w:val="16"/>
              </w:rPr>
              <w:t>UMBRAL_PROPINA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b/>
                <w:color w:val="545454"/>
                <w:sz w:val="16"/>
              </w:rPr>
              <w:t xml:space="preserve">= </w:t>
            </w:r>
            <w:r>
              <w:rPr>
                <w:b/>
                <w:color w:val="545454"/>
                <w:spacing w:val="-2"/>
                <w:sz w:val="16"/>
              </w:rPr>
              <w:t>50000</w:t>
            </w:r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27,41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Valor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mágico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0.10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(propina)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repetido.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ser: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PORCENTAJE_PROPINA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 xml:space="preserve">= </w:t>
            </w:r>
            <w:r>
              <w:rPr>
                <w:b/>
                <w:color w:val="545454"/>
                <w:spacing w:val="-2"/>
                <w:sz w:val="16"/>
              </w:rPr>
              <w:t>0.10</w:t>
            </w:r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89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20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Número mágico </w:t>
            </w:r>
            <w:r>
              <w:rPr>
                <w:b/>
                <w:color w:val="545454"/>
                <w:sz w:val="16"/>
              </w:rPr>
              <w:t xml:space="preserve">3 </w:t>
            </w:r>
            <w:r>
              <w:rPr>
                <w:color w:val="545454"/>
                <w:sz w:val="16"/>
              </w:rPr>
              <w:t xml:space="preserve">(umbral </w:t>
            </w:r>
            <w:proofErr w:type="spellStart"/>
            <w:r>
              <w:rPr>
                <w:color w:val="545454"/>
                <w:sz w:val="16"/>
              </w:rPr>
              <w:t>items</w:t>
            </w:r>
            <w:proofErr w:type="spellEnd"/>
            <w:r>
              <w:rPr>
                <w:color w:val="545454"/>
                <w:sz w:val="16"/>
              </w:rPr>
              <w:t xml:space="preserve"> para descuento). Debe </w:t>
            </w:r>
            <w:r>
              <w:rPr>
                <w:color w:val="545454"/>
                <w:spacing w:val="-4"/>
                <w:sz w:val="16"/>
              </w:rPr>
              <w:t>ser: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b/>
                <w:color w:val="545454"/>
                <w:sz w:val="16"/>
              </w:rPr>
              <w:t xml:space="preserve">MINIMO_ITEMS_DESCUENTO = </w:t>
            </w:r>
            <w:r>
              <w:rPr>
                <w:b/>
                <w:color w:val="545454"/>
                <w:spacing w:val="-5"/>
                <w:sz w:val="16"/>
              </w:rPr>
              <w:t>3</w:t>
            </w:r>
            <w:r>
              <w:rPr>
                <w:color w:val="545454"/>
                <w:spacing w:val="-5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P9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Funciones </w:t>
            </w:r>
            <w:r>
              <w:rPr>
                <w:color w:val="545454"/>
                <w:spacing w:val="-2"/>
                <w:sz w:val="16"/>
              </w:rPr>
              <w:t>breves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46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hacerTodo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>)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tiene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35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lógica.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límite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recomendado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~15 líneas. Debe fragmentarse.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40" w:right="720" w:bottom="280" w:left="720" w:header="720" w:footer="720" w:gutter="0"/>
          <w:cols w:space="720"/>
        </w:sectPr>
      </w:pPr>
    </w:p>
    <w:p w:rsidR="00B33945" w:rsidRDefault="00A532D0">
      <w:pPr>
        <w:pStyle w:val="Prrafodelista"/>
        <w:numPr>
          <w:ilvl w:val="1"/>
          <w:numId w:val="17"/>
        </w:numPr>
        <w:tabs>
          <w:tab w:val="left" w:pos="786"/>
        </w:tabs>
        <w:spacing w:before="64"/>
        <w:ind w:left="786" w:hanging="366"/>
        <w:rPr>
          <w:b/>
        </w:rPr>
      </w:pPr>
      <w:r>
        <w:rPr>
          <w:b/>
          <w:color w:val="1564BF"/>
        </w:rPr>
        <w:lastRenderedPageBreak/>
        <w:t xml:space="preserve">Clase: </w:t>
      </w:r>
      <w:r>
        <w:rPr>
          <w:b/>
          <w:color w:val="1564BF"/>
          <w:spacing w:val="-2"/>
        </w:rPr>
        <w:t>Imprimir.java</w:t>
      </w:r>
    </w:p>
    <w:p w:rsidR="00B33945" w:rsidRDefault="00B33945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81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34-</w:t>
            </w:r>
            <w:r>
              <w:rPr>
                <w:color w:val="545454"/>
                <w:spacing w:val="-5"/>
                <w:sz w:val="16"/>
              </w:rPr>
              <w:t>78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267"/>
              <w:rPr>
                <w:sz w:val="16"/>
              </w:rPr>
            </w:pPr>
            <w:proofErr w:type="spellStart"/>
            <w:proofErr w:type="gramStart"/>
            <w:r>
              <w:rPr>
                <w:b/>
                <w:color w:val="545454"/>
                <w:sz w:val="16"/>
              </w:rPr>
              <w:t>imprimirFacturaCompleta</w:t>
            </w:r>
            <w:proofErr w:type="spellEnd"/>
            <w:proofErr w:type="gramEnd"/>
            <w:r>
              <w:rPr>
                <w:b/>
                <w:color w:val="545454"/>
                <w:sz w:val="16"/>
              </w:rPr>
              <w:t>()</w:t>
            </w:r>
            <w:r>
              <w:rPr>
                <w:b/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tiene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3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responsabilidades: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calcular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totales, imprimir y actualizar estado de la mesa (líneas 76-78). El cálculo debe delegarse a </w:t>
            </w:r>
            <w:r>
              <w:rPr>
                <w:b/>
                <w:color w:val="545454"/>
                <w:sz w:val="16"/>
              </w:rPr>
              <w:t>Proceso</w:t>
            </w:r>
            <w:r>
              <w:rPr>
                <w:color w:val="545454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34-</w:t>
            </w:r>
            <w:r>
              <w:rPr>
                <w:color w:val="545454"/>
                <w:spacing w:val="-5"/>
                <w:sz w:val="16"/>
              </w:rPr>
              <w:t>78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73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Las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76-78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actualizan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Datos.nf</w:t>
            </w:r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Datos.est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y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Datos.tot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dentro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un método de impresión. Eso viola SRP: imprimir </w:t>
            </w:r>
            <w:r>
              <w:rPr>
                <w:rFonts w:ascii="Symbol" w:hAnsi="Symbol"/>
                <w:color w:val="545454"/>
                <w:sz w:val="16"/>
              </w:rPr>
              <w:t></w:t>
            </w:r>
            <w:r>
              <w:rPr>
                <w:rFonts w:ascii="Times New Roman" w:hAnsi="Times New Roman"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gestionar estado.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27,29,31,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36,59,63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Comentarios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triviales: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imprime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producto"</w:t>
            </w:r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</w:t>
            </w:r>
            <w:r>
              <w:rPr>
                <w:b/>
                <w:color w:val="545454"/>
                <w:sz w:val="16"/>
              </w:rPr>
              <w:t>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suma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al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subtotal"</w:t>
            </w:r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etc.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El código ya es </w:t>
            </w:r>
            <w:proofErr w:type="spellStart"/>
            <w:r>
              <w:rPr>
                <w:color w:val="545454"/>
                <w:sz w:val="16"/>
              </w:rPr>
              <w:t>autoexplicativo</w:t>
            </w:r>
            <w:proofErr w:type="spellEnd"/>
            <w:r>
              <w:rPr>
                <w:color w:val="545454"/>
                <w:sz w:val="16"/>
              </w:rPr>
              <w:t>; estos comentarios no añaden valor.</w:t>
            </w:r>
          </w:p>
        </w:tc>
      </w:tr>
      <w:tr w:rsidR="00B33945">
        <w:trPr>
          <w:trHeight w:val="81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75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Comentario </w:t>
            </w:r>
            <w:r>
              <w:rPr>
                <w:b/>
                <w:color w:val="545454"/>
                <w:sz w:val="16"/>
              </w:rPr>
              <w:t>"// actualiza estado e incrementa factura - tres responsabilidades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en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un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metodo</w:t>
            </w:r>
            <w:proofErr w:type="spellEnd"/>
            <w:r>
              <w:rPr>
                <w:b/>
                <w:color w:val="545454"/>
                <w:sz w:val="16"/>
              </w:rPr>
              <w:t>"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documenta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defecto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lugar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de </w:t>
            </w:r>
            <w:r>
              <w:rPr>
                <w:color w:val="545454"/>
                <w:spacing w:val="-2"/>
                <w:sz w:val="16"/>
              </w:rPr>
              <w:t>corregirlo.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110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Todo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código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z w:val="16"/>
              </w:rPr>
              <w:t>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while</w:t>
            </w:r>
            <w:proofErr w:type="spellEnd"/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estar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correctamente </w:t>
            </w:r>
            <w:r>
              <w:rPr>
                <w:color w:val="545454"/>
                <w:spacing w:val="-2"/>
                <w:sz w:val="16"/>
              </w:rPr>
              <w:t>anidados.</w:t>
            </w:r>
          </w:p>
        </w:tc>
      </w:tr>
      <w:tr w:rsidR="00B33945">
        <w:trPr>
          <w:trHeight w:val="369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35,80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Seis variables declaradas en una sola línea al inicio de los </w:t>
            </w:r>
            <w:r>
              <w:rPr>
                <w:color w:val="545454"/>
                <w:spacing w:val="-2"/>
                <w:sz w:val="16"/>
              </w:rPr>
              <w:t>métodos.</w:t>
            </w:r>
          </w:p>
        </w:tc>
      </w:tr>
      <w:tr w:rsidR="00B33945">
        <w:trPr>
          <w:trHeight w:val="37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37,60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color w:val="545454"/>
                <w:sz w:val="16"/>
              </w:rPr>
              <w:t xml:space="preserve">Declaración de variable e inicio de </w:t>
            </w:r>
            <w:proofErr w:type="spellStart"/>
            <w:r>
              <w:rPr>
                <w:color w:val="545454"/>
                <w:sz w:val="16"/>
              </w:rPr>
              <w:t>while</w:t>
            </w:r>
            <w:proofErr w:type="spellEnd"/>
            <w:r>
              <w:rPr>
                <w:color w:val="545454"/>
                <w:sz w:val="16"/>
              </w:rPr>
              <w:t xml:space="preserve"> en la misma línea: </w:t>
            </w:r>
            <w:proofErr w:type="spellStart"/>
            <w:r>
              <w:rPr>
                <w:b/>
                <w:color w:val="545454"/>
                <w:sz w:val="16"/>
              </w:rPr>
              <w:t>int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b/>
                <w:color w:val="545454"/>
                <w:spacing w:val="-2"/>
                <w:sz w:val="16"/>
              </w:rPr>
              <w:t>i=0</w:t>
            </w:r>
            <w:proofErr w:type="gramStart"/>
            <w:r>
              <w:rPr>
                <w:b/>
                <w:color w:val="545454"/>
                <w:spacing w:val="-2"/>
                <w:sz w:val="16"/>
              </w:rPr>
              <w:t>;while</w:t>
            </w:r>
            <w:proofErr w:type="gramEnd"/>
            <w:r>
              <w:rPr>
                <w:b/>
                <w:color w:val="545454"/>
                <w:spacing w:val="-2"/>
                <w:sz w:val="16"/>
              </w:rPr>
              <w:t>(i&lt;...){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54,99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Dirección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"Calle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15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#8-32,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Valledupar"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hardcodeada</w:t>
            </w:r>
            <w:proofErr w:type="spellEnd"/>
            <w:r>
              <w:rPr>
                <w:color w:val="545454"/>
                <w:sz w:val="16"/>
              </w:rPr>
              <w:t>.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constante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o </w:t>
            </w:r>
            <w:r>
              <w:rPr>
                <w:color w:val="545454"/>
                <w:spacing w:val="-2"/>
                <w:sz w:val="16"/>
              </w:rPr>
              <w:t>configuración.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55,100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NIT </w:t>
            </w:r>
            <w:r>
              <w:rPr>
                <w:b/>
                <w:color w:val="545454"/>
                <w:sz w:val="16"/>
              </w:rPr>
              <w:t xml:space="preserve">"900.123.456-7" </w:t>
            </w:r>
            <w:proofErr w:type="spellStart"/>
            <w:r>
              <w:rPr>
                <w:color w:val="545454"/>
                <w:spacing w:val="-2"/>
                <w:sz w:val="16"/>
              </w:rPr>
              <w:t>hardcodeado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41,86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Valor mágico </w:t>
            </w:r>
            <w:r>
              <w:rPr>
                <w:b/>
                <w:color w:val="545454"/>
                <w:sz w:val="16"/>
              </w:rPr>
              <w:t xml:space="preserve">0.05 </w:t>
            </w:r>
            <w:r>
              <w:rPr>
                <w:color w:val="545454"/>
                <w:sz w:val="16"/>
              </w:rPr>
              <w:t xml:space="preserve">repetido (duplicación de lógica de </w:t>
            </w:r>
            <w:r>
              <w:rPr>
                <w:color w:val="545454"/>
                <w:spacing w:val="-2"/>
                <w:sz w:val="16"/>
              </w:rPr>
              <w:t>Proceso.java).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42-</w:t>
            </w:r>
            <w:r>
              <w:rPr>
                <w:color w:val="545454"/>
                <w:spacing w:val="-2"/>
                <w:sz w:val="16"/>
              </w:rPr>
              <w:t>49,87-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95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Valores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0.19,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0.10,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50000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duplicados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desde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Proceso.java.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lógica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cálculo NO debe repetirse en la clase de impresión.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P9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Funciones </w:t>
            </w:r>
            <w:r>
              <w:rPr>
                <w:color w:val="545454"/>
                <w:spacing w:val="-2"/>
                <w:sz w:val="16"/>
              </w:rPr>
              <w:t>breves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34-78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z w:val="16"/>
              </w:rPr>
              <w:t>79-</w:t>
            </w:r>
            <w:r>
              <w:rPr>
                <w:color w:val="545454"/>
                <w:spacing w:val="-5"/>
                <w:sz w:val="16"/>
              </w:rPr>
              <w:t>110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Ambos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métodos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factura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superan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35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y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duplican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código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entre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sí.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 compartir un método privado de cálculo.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P10 – </w:t>
            </w:r>
            <w:proofErr w:type="spellStart"/>
            <w:r>
              <w:rPr>
                <w:color w:val="545454"/>
                <w:sz w:val="16"/>
              </w:rPr>
              <w:t>Boy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Scout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34-78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z w:val="16"/>
              </w:rPr>
              <w:t>79-</w:t>
            </w:r>
            <w:r>
              <w:rPr>
                <w:color w:val="545454"/>
                <w:spacing w:val="-5"/>
                <w:sz w:val="16"/>
              </w:rPr>
              <w:t>110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color w:val="545454"/>
                <w:sz w:val="16"/>
              </w:rPr>
              <w:t xml:space="preserve">La lógica de cálculo está copiada literalmente entre </w:t>
            </w:r>
            <w:proofErr w:type="spellStart"/>
            <w:r>
              <w:rPr>
                <w:b/>
                <w:color w:val="545454"/>
                <w:spacing w:val="-2"/>
                <w:sz w:val="16"/>
              </w:rPr>
              <w:t>imprimirFacturaCompleta</w:t>
            </w:r>
            <w:proofErr w:type="spellEnd"/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proofErr w:type="gramStart"/>
            <w:r>
              <w:rPr>
                <w:color w:val="545454"/>
                <w:sz w:val="16"/>
              </w:rPr>
              <w:t>e</w:t>
            </w:r>
            <w:proofErr w:type="gramEnd"/>
            <w:r>
              <w:rPr>
                <w:color w:val="54545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imprimirFacturaResumen</w:t>
            </w:r>
            <w:proofErr w:type="spellEnd"/>
            <w:r>
              <w:rPr>
                <w:color w:val="545454"/>
                <w:sz w:val="16"/>
              </w:rPr>
              <w:t xml:space="preserve">. Principio DRY </w:t>
            </w:r>
            <w:r>
              <w:rPr>
                <w:color w:val="545454"/>
                <w:spacing w:val="-2"/>
                <w:sz w:val="16"/>
              </w:rPr>
              <w:t>violado.</w:t>
            </w:r>
          </w:p>
        </w:tc>
      </w:tr>
    </w:tbl>
    <w:p w:rsidR="00B33945" w:rsidRDefault="00B33945">
      <w:pPr>
        <w:pStyle w:val="Textoindependiente"/>
        <w:spacing w:before="115"/>
        <w:rPr>
          <w:b/>
          <w:sz w:val="22"/>
        </w:rPr>
      </w:pPr>
    </w:p>
    <w:p w:rsidR="00B33945" w:rsidRDefault="00A532D0">
      <w:pPr>
        <w:pStyle w:val="Prrafodelista"/>
        <w:numPr>
          <w:ilvl w:val="1"/>
          <w:numId w:val="17"/>
        </w:numPr>
        <w:tabs>
          <w:tab w:val="left" w:pos="786"/>
        </w:tabs>
        <w:ind w:left="786" w:hanging="366"/>
        <w:rPr>
          <w:b/>
        </w:rPr>
      </w:pPr>
      <w:r>
        <w:rPr>
          <w:b/>
          <w:color w:val="1564BF"/>
        </w:rPr>
        <w:t xml:space="preserve">Clase: </w:t>
      </w:r>
      <w:r>
        <w:rPr>
          <w:b/>
          <w:color w:val="1564BF"/>
          <w:spacing w:val="-2"/>
        </w:rPr>
        <w:t>Utilidades.java</w:t>
      </w:r>
    </w:p>
    <w:p w:rsidR="00B33945" w:rsidRDefault="00B33945">
      <w:pPr>
        <w:pStyle w:val="Textoindependiente"/>
        <w:rPr>
          <w:b/>
          <w:sz w:val="13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12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Parámetros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pr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cn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dc,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iv,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pp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ni,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ap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completamente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crípticos.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 nombres descriptivos.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Variables </w:t>
            </w:r>
            <w:r>
              <w:rPr>
                <w:b/>
                <w:color w:val="545454"/>
                <w:sz w:val="16"/>
              </w:rPr>
              <w:t xml:space="preserve">res, </w:t>
            </w:r>
            <w:proofErr w:type="spellStart"/>
            <w:r>
              <w:rPr>
                <w:b/>
                <w:color w:val="545454"/>
                <w:sz w:val="16"/>
              </w:rPr>
              <w:t>tmp</w:t>
            </w:r>
            <w:proofErr w:type="spellEnd"/>
            <w:r>
              <w:rPr>
                <w:b/>
                <w:color w:val="545454"/>
                <w:sz w:val="16"/>
              </w:rPr>
              <w:t xml:space="preserve">, aux2 </w:t>
            </w:r>
            <w:r>
              <w:rPr>
                <w:color w:val="545454"/>
                <w:sz w:val="16"/>
              </w:rPr>
              <w:t xml:space="preserve">sin significado. </w:t>
            </w:r>
            <w:r>
              <w:rPr>
                <w:b/>
                <w:color w:val="545454"/>
                <w:sz w:val="16"/>
              </w:rPr>
              <w:t xml:space="preserve">aux2 </w:t>
            </w:r>
            <w:r>
              <w:rPr>
                <w:color w:val="545454"/>
                <w:sz w:val="16"/>
              </w:rPr>
              <w:t xml:space="preserve">especialmente </w:t>
            </w:r>
            <w:r>
              <w:rPr>
                <w:color w:val="545454"/>
                <w:spacing w:val="-2"/>
                <w:sz w:val="16"/>
              </w:rPr>
              <w:t>inaceptable.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12-</w:t>
            </w:r>
            <w:r>
              <w:rPr>
                <w:color w:val="545454"/>
                <w:spacing w:val="-5"/>
                <w:sz w:val="16"/>
              </w:rPr>
              <w:t>22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El método </w:t>
            </w:r>
            <w:proofErr w:type="gramStart"/>
            <w:r>
              <w:rPr>
                <w:b/>
                <w:color w:val="545454"/>
                <w:sz w:val="16"/>
              </w:rPr>
              <w:t>calcular(</w:t>
            </w:r>
            <w:proofErr w:type="gramEnd"/>
            <w:r>
              <w:rPr>
                <w:b/>
                <w:color w:val="545454"/>
                <w:sz w:val="16"/>
              </w:rPr>
              <w:t xml:space="preserve">) </w:t>
            </w:r>
            <w:r>
              <w:rPr>
                <w:color w:val="545454"/>
                <w:sz w:val="16"/>
              </w:rPr>
              <w:t>calcula Y además imprime un mensaje del restaurante (línea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20).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Imprimir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responsabilidad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utilidades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cálculo.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23-</w:t>
            </w:r>
            <w:r>
              <w:rPr>
                <w:color w:val="545454"/>
                <w:spacing w:val="-5"/>
                <w:sz w:val="16"/>
              </w:rPr>
              <w:t>30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El método </w:t>
            </w:r>
            <w:r>
              <w:rPr>
                <w:b/>
                <w:color w:val="545454"/>
                <w:sz w:val="16"/>
              </w:rPr>
              <w:t xml:space="preserve">validar() </w:t>
            </w:r>
            <w:r>
              <w:rPr>
                <w:color w:val="545454"/>
                <w:sz w:val="16"/>
              </w:rPr>
              <w:t>además de validar, tiene el efecto secundario de reiniciar variables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</w:t>
            </w:r>
            <w:proofErr w:type="spellStart"/>
            <w:r>
              <w:rPr>
                <w:b/>
                <w:color w:val="545454"/>
                <w:sz w:val="16"/>
              </w:rPr>
              <w:t>Datos.tot</w:t>
            </w:r>
            <w:proofErr w:type="spellEnd"/>
            <w:r>
              <w:rPr>
                <w:b/>
                <w:color w:val="545454"/>
                <w:sz w:val="16"/>
              </w:rPr>
              <w:t>=0;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Datos.tmp</w:t>
            </w:r>
            <w:proofErr w:type="spellEnd"/>
            <w:r>
              <w:rPr>
                <w:b/>
                <w:color w:val="545454"/>
                <w:sz w:val="16"/>
              </w:rPr>
              <w:t>=""</w:t>
            </w:r>
            <w:proofErr w:type="gramStart"/>
            <w:r>
              <w:rPr>
                <w:b/>
                <w:color w:val="545454"/>
                <w:sz w:val="16"/>
              </w:rPr>
              <w:t>;</w:t>
            </w:r>
            <w:r>
              <w:rPr>
                <w:color w:val="545454"/>
                <w:sz w:val="16"/>
              </w:rPr>
              <w:t>,</w:t>
            </w:r>
            <w:proofErr w:type="gram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29)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nombre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indique.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14,19,28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Comentarios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describen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QUÉ: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calcula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el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resultado"</w:t>
            </w:r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imprime restaurante"</w:t>
            </w:r>
            <w:r>
              <w:rPr>
                <w:color w:val="545454"/>
                <w:sz w:val="16"/>
              </w:rPr>
              <w:t>. El código debería hablar por sí solo.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28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267"/>
              <w:rPr>
                <w:sz w:val="16"/>
              </w:rPr>
            </w:pPr>
            <w:r>
              <w:rPr>
                <w:color w:val="545454"/>
                <w:sz w:val="16"/>
              </w:rPr>
              <w:t>Comentario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reinicia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si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no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hay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nada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-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efecto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secundario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no documentado"</w:t>
            </w:r>
            <w:r>
              <w:rPr>
                <w:color w:val="545454"/>
                <w:sz w:val="16"/>
              </w:rPr>
              <w:t>: documenta un bug en lugar de corregirlo.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20" w:right="720" w:bottom="280" w:left="720" w:header="720" w:footer="720" w:gutter="0"/>
          <w:cols w:space="720"/>
        </w:sectPr>
      </w:pPr>
    </w:p>
    <w:p w:rsidR="00B33945" w:rsidRDefault="00B33945">
      <w:pPr>
        <w:pStyle w:val="Textoindependiente"/>
        <w:spacing w:before="3"/>
        <w:rPr>
          <w:b/>
          <w:sz w:val="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32-</w:t>
            </w:r>
            <w:r>
              <w:rPr>
                <w:color w:val="545454"/>
                <w:spacing w:val="-5"/>
                <w:sz w:val="16"/>
              </w:rPr>
              <w:t>47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Bloque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enorme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código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muerto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comentado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dentro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proofErr w:type="gramStart"/>
            <w:r>
              <w:rPr>
                <w:b/>
                <w:color w:val="545454"/>
                <w:sz w:val="16"/>
              </w:rPr>
              <w:t>reiniciar(</w:t>
            </w:r>
            <w:proofErr w:type="gramEnd"/>
            <w:r>
              <w:rPr>
                <w:b/>
                <w:color w:val="545454"/>
                <w:sz w:val="16"/>
              </w:rPr>
              <w:t>)</w:t>
            </w:r>
            <w:r>
              <w:rPr>
                <w:color w:val="545454"/>
                <w:sz w:val="16"/>
              </w:rPr>
              <w:t>. Debe eliminarse completamente.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P10 – </w:t>
            </w:r>
            <w:proofErr w:type="spellStart"/>
            <w:r>
              <w:rPr>
                <w:color w:val="545454"/>
                <w:sz w:val="16"/>
              </w:rPr>
              <w:t>Boy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Scout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32-</w:t>
            </w:r>
            <w:r>
              <w:rPr>
                <w:color w:val="545454"/>
                <w:spacing w:val="-5"/>
                <w:sz w:val="16"/>
              </w:rPr>
              <w:t>47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antiguo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calcOld</w:t>
            </w:r>
            <w:proofErr w:type="spellEnd"/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y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lógica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obsoleta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dejada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comentada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"para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revisar". Debe borrarse; </w:t>
            </w:r>
            <w:proofErr w:type="spellStart"/>
            <w:r>
              <w:rPr>
                <w:color w:val="545454"/>
                <w:sz w:val="16"/>
              </w:rPr>
              <w:t>Git</w:t>
            </w:r>
            <w:proofErr w:type="spellEnd"/>
            <w:r>
              <w:rPr>
                <w:color w:val="545454"/>
                <w:sz w:val="16"/>
              </w:rPr>
              <w:t xml:space="preserve"> conserva el historial.</w:t>
            </w:r>
          </w:p>
        </w:tc>
      </w:tr>
      <w:tr w:rsidR="00B33945">
        <w:trPr>
          <w:trHeight w:val="37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48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proofErr w:type="spellStart"/>
            <w:proofErr w:type="gramStart"/>
            <w:r>
              <w:rPr>
                <w:b/>
                <w:color w:val="545454"/>
                <w:sz w:val="16"/>
              </w:rPr>
              <w:t>int</w:t>
            </w:r>
            <w:proofErr w:type="spellEnd"/>
            <w:proofErr w:type="gramEnd"/>
            <w:r>
              <w:rPr>
                <w:b/>
                <w:color w:val="545454"/>
                <w:sz w:val="16"/>
              </w:rPr>
              <w:t xml:space="preserve"> i=0;while(i&lt;...) </w:t>
            </w:r>
            <w:r>
              <w:rPr>
                <w:color w:val="545454"/>
                <w:sz w:val="16"/>
              </w:rPr>
              <w:t xml:space="preserve">en una línea. Y el cuerpo del </w:t>
            </w:r>
            <w:proofErr w:type="spellStart"/>
            <w:r>
              <w:rPr>
                <w:color w:val="545454"/>
                <w:sz w:val="16"/>
              </w:rPr>
              <w:t>while</w:t>
            </w:r>
            <w:proofErr w:type="spellEnd"/>
            <w:r>
              <w:rPr>
                <w:color w:val="545454"/>
                <w:sz w:val="16"/>
              </w:rPr>
              <w:t xml:space="preserve"> sin </w:t>
            </w:r>
            <w:proofErr w:type="spellStart"/>
            <w:r>
              <w:rPr>
                <w:color w:val="545454"/>
                <w:spacing w:val="-2"/>
                <w:sz w:val="16"/>
              </w:rPr>
              <w:t>indentación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</w:tbl>
    <w:p w:rsidR="00B33945" w:rsidRDefault="00B33945">
      <w:pPr>
        <w:pStyle w:val="TableParagraph"/>
        <w:rPr>
          <w:sz w:val="16"/>
        </w:rPr>
        <w:sectPr w:rsidR="00B33945">
          <w:pgSz w:w="12240" w:h="15840"/>
          <w:pgMar w:top="940" w:right="720" w:bottom="280" w:left="720" w:header="720" w:footer="720" w:gutter="0"/>
          <w:cols w:space="720"/>
        </w:sectPr>
      </w:pPr>
    </w:p>
    <w:p w:rsidR="00B33945" w:rsidRDefault="00A532D0">
      <w:pPr>
        <w:pStyle w:val="Prrafodelista"/>
        <w:numPr>
          <w:ilvl w:val="1"/>
          <w:numId w:val="17"/>
        </w:numPr>
        <w:tabs>
          <w:tab w:val="left" w:pos="786"/>
        </w:tabs>
        <w:spacing w:before="64"/>
        <w:ind w:left="786" w:hanging="366"/>
        <w:rPr>
          <w:b/>
        </w:rPr>
      </w:pPr>
      <w:r>
        <w:rPr>
          <w:b/>
          <w:color w:val="1564BF"/>
        </w:rPr>
        <w:lastRenderedPageBreak/>
        <w:t xml:space="preserve">Clase: RestauranteElBuenSabor.java </w:t>
      </w:r>
      <w:r>
        <w:rPr>
          <w:b/>
          <w:color w:val="1564BF"/>
          <w:spacing w:val="-2"/>
        </w:rPr>
        <w:t>(</w:t>
      </w:r>
      <w:proofErr w:type="spellStart"/>
      <w:r>
        <w:rPr>
          <w:b/>
          <w:color w:val="1564BF"/>
          <w:spacing w:val="-2"/>
        </w:rPr>
        <w:t>Main</w:t>
      </w:r>
      <w:proofErr w:type="spellEnd"/>
      <w:r>
        <w:rPr>
          <w:b/>
          <w:color w:val="1564BF"/>
          <w:spacing w:val="-2"/>
        </w:rPr>
        <w:t>)</w:t>
      </w:r>
    </w:p>
    <w:p w:rsidR="00B33945" w:rsidRDefault="00B33945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814"/>
        <w:gridCol w:w="907"/>
        <w:gridCol w:w="5890"/>
      </w:tblGrid>
      <w:tr w:rsidR="00B33945">
        <w:trPr>
          <w:trHeight w:val="390"/>
        </w:trPr>
        <w:tc>
          <w:tcPr>
            <w:tcW w:w="158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Violado</w:t>
            </w:r>
          </w:p>
        </w:tc>
        <w:tc>
          <w:tcPr>
            <w:tcW w:w="1814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Clase</w:t>
            </w:r>
          </w:p>
        </w:tc>
        <w:tc>
          <w:tcPr>
            <w:tcW w:w="907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Línea(s)</w:t>
            </w:r>
          </w:p>
        </w:tc>
        <w:tc>
          <w:tcPr>
            <w:tcW w:w="5890" w:type="dxa"/>
            <w:shd w:val="clear" w:color="auto" w:fill="1564BF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Descripción de la </w:t>
            </w:r>
            <w:r>
              <w:rPr>
                <w:b/>
                <w:color w:val="FFFFFF"/>
                <w:spacing w:val="-2"/>
                <w:sz w:val="16"/>
              </w:rPr>
              <w:t>Violación</w:t>
            </w:r>
          </w:p>
        </w:tc>
      </w:tr>
      <w:tr w:rsidR="00B33945">
        <w:trPr>
          <w:trHeight w:val="81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16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5"/>
              <w:jc w:val="bot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Variables </w:t>
            </w:r>
            <w:proofErr w:type="spellStart"/>
            <w:r>
              <w:rPr>
                <w:b/>
                <w:color w:val="545454"/>
                <w:sz w:val="16"/>
              </w:rPr>
              <w:t>op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flag</w:t>
            </w:r>
            <w:proofErr w:type="spellEnd"/>
            <w:r>
              <w:rPr>
                <w:b/>
                <w:color w:val="545454"/>
                <w:sz w:val="16"/>
              </w:rPr>
              <w:t xml:space="preserve">, x, </w:t>
            </w:r>
            <w:proofErr w:type="spellStart"/>
            <w:r>
              <w:rPr>
                <w:b/>
                <w:color w:val="545454"/>
                <w:sz w:val="16"/>
              </w:rPr>
              <w:t>aux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tmp</w:t>
            </w:r>
            <w:proofErr w:type="spellEnd"/>
            <w:r>
              <w:rPr>
                <w:b/>
                <w:color w:val="545454"/>
                <w:sz w:val="16"/>
              </w:rPr>
              <w:t xml:space="preserve">, m, continuar </w:t>
            </w:r>
            <w:r>
              <w:rPr>
                <w:color w:val="545454"/>
                <w:sz w:val="16"/>
              </w:rPr>
              <w:t>declaradas en la misma línea sin propósito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claro.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Deben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opcionSeleccionada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continuar,</w:t>
            </w:r>
            <w:r>
              <w:rPr>
                <w:b/>
                <w:color w:val="545454"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contadorErrores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textoAuxiliar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numeroMesaTmp</w:t>
            </w:r>
            <w:proofErr w:type="spellEnd"/>
            <w:r>
              <w:rPr>
                <w:b/>
                <w:color w:val="545454"/>
                <w:sz w:val="16"/>
              </w:rPr>
              <w:t xml:space="preserve">, </w:t>
            </w:r>
            <w:proofErr w:type="spellStart"/>
            <w:r>
              <w:rPr>
                <w:b/>
                <w:color w:val="545454"/>
                <w:sz w:val="16"/>
              </w:rPr>
              <w:t>montoActual</w:t>
            </w:r>
            <w:proofErr w:type="spellEnd"/>
            <w:r>
              <w:rPr>
                <w:color w:val="545454"/>
                <w:sz w:val="16"/>
              </w:rPr>
              <w:t>.</w:t>
            </w:r>
          </w:p>
        </w:tc>
      </w:tr>
      <w:tr w:rsidR="00B33945">
        <w:trPr>
          <w:trHeight w:val="81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14-</w:t>
            </w:r>
            <w:r>
              <w:rPr>
                <w:color w:val="545454"/>
                <w:spacing w:val="-5"/>
                <w:sz w:val="16"/>
              </w:rPr>
              <w:t>132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El método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main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 xml:space="preserve">) </w:t>
            </w:r>
            <w:r>
              <w:rPr>
                <w:color w:val="545454"/>
                <w:sz w:val="16"/>
              </w:rPr>
              <w:t xml:space="preserve">hace TODO: muestra menú, valida entradas, </w:t>
            </w:r>
            <w:r>
              <w:rPr>
                <w:color w:val="545454"/>
                <w:sz w:val="16"/>
              </w:rPr>
              <w:t>coordina operaciones,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gestiona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errores,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maneja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estado.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Cada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caso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menú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 extraerse a su propio método.</w:t>
            </w:r>
          </w:p>
        </w:tc>
      </w:tr>
      <w:tr w:rsidR="00B33945">
        <w:trPr>
          <w:trHeight w:val="103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33,37,46,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59,79,90,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106,109,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112,121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Comentarios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simplemente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repiten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código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hace: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mostrar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carta"</w:t>
            </w:r>
            <w:r>
              <w:rPr>
                <w:color w:val="545454"/>
                <w:sz w:val="16"/>
              </w:rPr>
              <w:t xml:space="preserve">, </w:t>
            </w:r>
            <w:r>
              <w:rPr>
                <w:b/>
                <w:color w:val="545454"/>
                <w:sz w:val="16"/>
              </w:rPr>
              <w:t>"// agregar producto"</w:t>
            </w:r>
            <w:r>
              <w:rPr>
                <w:color w:val="545454"/>
                <w:sz w:val="16"/>
              </w:rPr>
              <w:t xml:space="preserve">, </w:t>
            </w:r>
            <w:r>
              <w:rPr>
                <w:b/>
                <w:color w:val="545454"/>
                <w:sz w:val="16"/>
              </w:rPr>
              <w:t>"// salir"</w:t>
            </w:r>
            <w:r>
              <w:rPr>
                <w:color w:val="545454"/>
                <w:sz w:val="16"/>
              </w:rPr>
              <w:t>, etc.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55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Comentario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mesa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invalida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pero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se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continua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igual"</w:t>
            </w:r>
            <w:r>
              <w:rPr>
                <w:b/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documenta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 comportamiento defectuoso en lugar de corregirlo.</w:t>
            </w:r>
          </w:p>
        </w:tc>
      </w:tr>
      <w:tr w:rsidR="00B33945">
        <w:trPr>
          <w:trHeight w:val="589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P3 – </w:t>
            </w: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128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34"/>
              <w:rPr>
                <w:sz w:val="16"/>
              </w:rPr>
            </w:pPr>
            <w:r>
              <w:rPr>
                <w:color w:val="545454"/>
                <w:sz w:val="16"/>
              </w:rPr>
              <w:t>Comentario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"//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limpiar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buffer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con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segundo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scanner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-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innecesario"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indica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que el código mismo es innecesario; debería eliminarse.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14-</w:t>
            </w:r>
            <w:r>
              <w:rPr>
                <w:color w:val="545454"/>
                <w:spacing w:val="-5"/>
                <w:sz w:val="16"/>
              </w:rPr>
              <w:t>132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117"/>
              <w:rPr>
                <w:sz w:val="16"/>
              </w:rPr>
            </w:pP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main</w:t>
            </w:r>
            <w:proofErr w:type="spellEnd"/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118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consistente.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Anidamiento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profundo de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z w:val="16"/>
              </w:rPr>
              <w:t xml:space="preserve"> imposible de seguir visualmente.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 – Código </w:t>
            </w:r>
            <w:r>
              <w:rPr>
                <w:color w:val="545454"/>
                <w:spacing w:val="-2"/>
                <w:sz w:val="16"/>
              </w:rPr>
              <w:t>legible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43-</w:t>
            </w:r>
            <w:r>
              <w:rPr>
                <w:color w:val="545454"/>
                <w:spacing w:val="-5"/>
                <w:sz w:val="16"/>
              </w:rPr>
              <w:t>57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Nivel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anidamiento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5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capas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para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agregar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producto.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Debe extraerse a un método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agregarProductoAlPedido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>)</w:t>
            </w:r>
            <w:r>
              <w:rPr>
                <w:color w:val="545454"/>
                <w:sz w:val="16"/>
              </w:rPr>
              <w:t>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P7 – </w:t>
            </w:r>
            <w:r>
              <w:rPr>
                <w:color w:val="545454"/>
                <w:spacing w:val="-2"/>
                <w:sz w:val="16"/>
              </w:rPr>
              <w:t>Consistencia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15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ind w:right="267"/>
              <w:rPr>
                <w:sz w:val="16"/>
              </w:rPr>
            </w:pPr>
            <w:r>
              <w:rPr>
                <w:color w:val="545454"/>
                <w:sz w:val="16"/>
              </w:rPr>
              <w:t>Scanner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nombrado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sc</w:t>
            </w:r>
            <w:proofErr w:type="spellEnd"/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pero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123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crea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segundo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Scanner nombrado </w:t>
            </w:r>
            <w:r>
              <w:rPr>
                <w:b/>
                <w:color w:val="545454"/>
                <w:sz w:val="16"/>
              </w:rPr>
              <w:t xml:space="preserve">sc2 </w:t>
            </w:r>
            <w:r>
              <w:rPr>
                <w:color w:val="545454"/>
                <w:sz w:val="16"/>
              </w:rPr>
              <w:t>para el mismo propósito.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17-</w:t>
            </w:r>
            <w:r>
              <w:rPr>
                <w:color w:val="545454"/>
                <w:spacing w:val="-5"/>
                <w:sz w:val="16"/>
              </w:rPr>
              <w:t>21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Nombre,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dirección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y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NIT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restaurante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hardcodeados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main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(además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ya están </w:t>
            </w:r>
            <w:proofErr w:type="spellStart"/>
            <w:r>
              <w:rPr>
                <w:color w:val="545454"/>
                <w:sz w:val="16"/>
              </w:rPr>
              <w:t>hardcodeados</w:t>
            </w:r>
            <w:proofErr w:type="spellEnd"/>
            <w:r>
              <w:rPr>
                <w:color w:val="545454"/>
                <w:sz w:val="16"/>
              </w:rPr>
              <w:t xml:space="preserve"> en Imprimir.java).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P9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Funciones </w:t>
            </w:r>
            <w:r>
              <w:rPr>
                <w:color w:val="545454"/>
                <w:spacing w:val="-2"/>
                <w:sz w:val="16"/>
              </w:rPr>
              <w:t>breves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14-</w:t>
            </w:r>
            <w:r>
              <w:rPr>
                <w:color w:val="545454"/>
                <w:spacing w:val="-5"/>
                <w:sz w:val="16"/>
              </w:rPr>
              <w:t>132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545454"/>
                <w:sz w:val="16"/>
              </w:rPr>
              <w:t>main</w:t>
            </w:r>
            <w:proofErr w:type="spellEnd"/>
            <w:r>
              <w:rPr>
                <w:b/>
                <w:color w:val="545454"/>
                <w:sz w:val="16"/>
              </w:rPr>
              <w:t>(</w:t>
            </w:r>
            <w:proofErr w:type="gramEnd"/>
            <w:r>
              <w:rPr>
                <w:b/>
                <w:color w:val="545454"/>
                <w:sz w:val="16"/>
              </w:rPr>
              <w:t>)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118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máximo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20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delegando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 métodos auxiliares.</w:t>
            </w:r>
          </w:p>
        </w:tc>
      </w:tr>
      <w:tr w:rsidR="00B33945">
        <w:trPr>
          <w:trHeight w:val="590"/>
        </w:trPr>
        <w:tc>
          <w:tcPr>
            <w:tcW w:w="158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P10 – </w:t>
            </w:r>
            <w:proofErr w:type="spellStart"/>
            <w:r>
              <w:rPr>
                <w:color w:val="545454"/>
                <w:sz w:val="16"/>
              </w:rPr>
              <w:t>Boy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Scout</w:t>
            </w:r>
          </w:p>
        </w:tc>
        <w:tc>
          <w:tcPr>
            <w:tcW w:w="1814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  <w:shd w:val="clear" w:color="auto" w:fill="F4F4F4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97-</w:t>
            </w:r>
            <w:r>
              <w:rPr>
                <w:color w:val="545454"/>
                <w:spacing w:val="-2"/>
                <w:sz w:val="16"/>
              </w:rPr>
              <w:t>98,11</w:t>
            </w:r>
          </w:p>
          <w:p w:rsidR="00B33945" w:rsidRDefault="00A532D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3</w:t>
            </w:r>
          </w:p>
        </w:tc>
        <w:tc>
          <w:tcPr>
            <w:tcW w:w="5890" w:type="dxa"/>
            <w:shd w:val="clear" w:color="auto" w:fill="F4F4F4"/>
          </w:tcPr>
          <w:p w:rsidR="00B33945" w:rsidRDefault="00A532D0">
            <w:pPr>
              <w:pStyle w:val="TableParagraph"/>
              <w:spacing w:line="288" w:lineRule="auto"/>
              <w:ind w:right="109"/>
              <w:rPr>
                <w:sz w:val="16"/>
              </w:rPr>
            </w:pPr>
            <w:r>
              <w:rPr>
                <w:color w:val="545454"/>
                <w:sz w:val="16"/>
              </w:rPr>
              <w:t>Variables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tmp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color w:val="545454"/>
                <w:sz w:val="16"/>
              </w:rPr>
              <w:t>aux</w:t>
            </w:r>
            <w:proofErr w:type="spellEnd"/>
            <w:r>
              <w:rPr>
                <w:b/>
                <w:color w:val="545454"/>
                <w:sz w:val="16"/>
              </w:rPr>
              <w:t>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m,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continuar</w:t>
            </w:r>
            <w:r>
              <w:rPr>
                <w:b/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actualizan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pero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nunca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usan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forma útil; son residuos de versiones anteriores.</w:t>
            </w:r>
          </w:p>
        </w:tc>
      </w:tr>
      <w:tr w:rsidR="00B33945">
        <w:trPr>
          <w:trHeight w:val="590"/>
        </w:trPr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P11 – Principio </w:t>
            </w:r>
            <w:r>
              <w:rPr>
                <w:color w:val="545454"/>
                <w:spacing w:val="-2"/>
                <w:sz w:val="16"/>
              </w:rPr>
              <w:t>Abierto/Cerrado</w:t>
            </w:r>
          </w:p>
        </w:tc>
        <w:tc>
          <w:tcPr>
            <w:tcW w:w="1814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bor.java</w:t>
            </w:r>
          </w:p>
        </w:tc>
        <w:tc>
          <w:tcPr>
            <w:tcW w:w="907" w:type="dxa"/>
          </w:tcPr>
          <w:p w:rsidR="00B33945" w:rsidRDefault="00A532D0"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32-</w:t>
            </w:r>
            <w:r>
              <w:rPr>
                <w:color w:val="545454"/>
                <w:spacing w:val="-5"/>
                <w:sz w:val="16"/>
              </w:rPr>
              <w:t>130</w:t>
            </w:r>
          </w:p>
        </w:tc>
        <w:tc>
          <w:tcPr>
            <w:tcW w:w="589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lógica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opciones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menú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bloque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encadenado.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Agregar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una opción nueva requiere modificar el método existente, violando el OCP.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20" w:right="720" w:bottom="280" w:left="720" w:header="720" w:footer="720" w:gutter="0"/>
          <w:cols w:space="720"/>
        </w:sectPr>
      </w:pPr>
    </w:p>
    <w:p w:rsidR="00B33945" w:rsidRDefault="00A532D0">
      <w:pPr>
        <w:ind w:left="300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6477000" cy="3556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355600"/>
                        </a:xfrm>
                        <a:prstGeom prst="rect">
                          <a:avLst/>
                        </a:prstGeom>
                        <a:solidFill>
                          <a:srgbClr val="2D7C31"/>
                        </a:solidFill>
                      </wps:spPr>
                      <wps:txbx>
                        <w:txbxContent>
                          <w:p w:rsidR="00B33945" w:rsidRDefault="00A532D0">
                            <w:pPr>
                              <w:spacing w:before="13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3. PLAN DE SOLUCIÓN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PRIORIZADO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6" type="#_x0000_t202" style="width:510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" fillcolor="#2d7c31" stroked="f">
                <v:path arrowok="t"/>
                <v:textbox inset="0,0,0,0">
                  <w:txbxContent>
                    <w:p w:rsidR="00B33945" w:rsidRDefault="00A532D0">
                      <w:pPr>
                        <w:spacing w:before="13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3. PLAN DE SOLUCIÓN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PRIORIZADO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945" w:rsidRDefault="00A532D0">
      <w:pPr>
        <w:pStyle w:val="Textoindependiente"/>
        <w:spacing w:before="2"/>
        <w:rPr>
          <w:b/>
          <w:sz w:val="6"/>
        </w:rPr>
      </w:pPr>
      <w:r>
        <w:rPr>
          <w:b/>
          <w:noProof/>
          <w:sz w:val="6"/>
          <w:lang w:eastAsia="es-ES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79625</wp:posOffset>
                </wp:positionV>
                <wp:extent cx="6496050" cy="6731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673100"/>
                          <a:chOff x="0" y="0"/>
                          <a:chExt cx="6496050" cy="673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770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73100">
                                <a:moveTo>
                                  <a:pt x="647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00"/>
                                </a:lnTo>
                                <a:lnTo>
                                  <a:pt x="6476400" y="673100"/>
                                </a:lnTo>
                                <a:lnTo>
                                  <a:pt x="64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76400" y="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0">
                                <a:moveTo>
                                  <a:pt x="0" y="673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5795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A532D0">
                              <w:pPr>
                                <w:spacing w:before="151" w:line="302" w:lineRule="auto"/>
                                <w:ind w:left="200" w:right="166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 xml:space="preserve">Metodología de priorización: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Las correcciones se ordenan en tres fases.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 xml:space="preserve">Fase 1 (Crítico)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aborda los problemas que impiden la mantenibilidad y legibilidad básica.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 xml:space="preserve">Fase 2 (Importante)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 xml:space="preserve">elimina la duplicación y mejora la estructura.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 xml:space="preserve">Fase 3 (Mejora)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aplica principios de diseño avanzados para escalar el proyecto.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7" style="position:absolute;margin-left:51pt;margin-top:6.25pt;width:511.5pt;height:53pt;z-index:-15726080;mso-wrap-distance-left:0;mso-wrap-distance-right:0;mso-position-horizontal-relative:page;mso-position-vertical-relative:text" coordsize="64960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">
                <v:shape id="Graphic 13" o:spid="_x0000_s1038" style="position:absolute;width:64770;height:6731;visibility:visible;mso-wrap-style:square;v-text-anchor:top" coordsize="6477000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tIe8EA&#10;AADbAAAADwAAAGRycy9kb3ducmV2LnhtbERP32vCMBB+H/g/hBP2NlM3kK1rKjIQfZ0t+Ho0Z9st&#10;udQk2upfvwwGe7uP7+cV68kacSUfescKlosMBHHjdM+tgrraPr2CCBFZo3FMCm4UYF3OHgrMtRv5&#10;k66H2IoUwiFHBV2MQy5laDqyGBZuIE7cyXmLMUHfSu1xTOHWyOcsW0mLPaeGDgf66Kj5Plysgraq&#10;v+5+W5mLOfWrTW12b+P5qNTjfNq8g4g0xX/xn3uv0/wX+P0lHS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LSHvBAAAA2wAAAA8AAAAAAAAAAAAAAAAAmAIAAGRycy9kb3du&#10;cmV2LnhtbFBLBQYAAAAABAAEAPUAAACGAwAAAAA=&#10;" path="m6476400,l,,,673100r6476400,l6476400,xe" fillcolor="#e8f4e8" stroked="f">
                  <v:path arrowok="t"/>
                </v:shape>
                <v:shape id="Graphic 14" o:spid="_x0000_s1039" style="position:absolute;left:64764;width:12;height:6731;visibility:visible;mso-wrap-style:square;v-text-anchor:top" coordsize="1270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3WRMMA&#10;AADbAAAADwAAAGRycy9kb3ducmV2LnhtbERPTWsCMRC9F/wPYYTeatYi2q5GkUJBPUirS6G3cTPN&#10;hm4m2026rv/eFITe5vE+Z7HqXS06aoP1rGA8ykAQl15bNgqK4+vDE4gQkTXWnknBhQKsloO7Beba&#10;n/mdukM0IoVwyFFBFWOTSxnKihyGkW+IE/flW4cxwdZI3eI5hbtaPmbZVDq0nBoqbOilovL78OsU&#10;fDT2ef25M1tTFj/d+M3O9sXxpNT9sF/PQUTq47/45t7oNH8Cf7+k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3WRMMAAADbAAAADwAAAAAAAAAAAAAAAACYAgAAZHJzL2Rv&#10;d25yZXYueG1sUEsFBgAAAAAEAAQA9QAAAIgDAAAAAA==&#10;" path="m,673100l,e" filled="f" strokecolor="#2d7c31" strokeweight="3pt">
                  <v:path arrowok="t"/>
                </v:shape>
                <v:shape id="Textbox 15" o:spid="_x0000_s1040" type="#_x0000_t202" style="position:absolute;width:64579;height:6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B33945" w:rsidRDefault="00A532D0">
                        <w:pPr>
                          <w:spacing w:before="151" w:line="302" w:lineRule="auto"/>
                          <w:ind w:left="200" w:right="166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 xml:space="preserve">Metodología de priorización: 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Las correcciones se ordenan en tres fases.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 xml:space="preserve">Fase 1 (Crítico) 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aborda los problemas que impiden la mantenibilidad y legibilidad básica.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 xml:space="preserve">Fase 2 (Importante) </w:t>
                        </w:r>
                        <w:r>
                          <w:rPr>
                            <w:color w:val="212121"/>
                            <w:sz w:val="18"/>
                          </w:rPr>
                          <w:t xml:space="preserve">elimina la duplicación y mejora la estructura.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 xml:space="preserve">Fase 3 (Mejora) </w:t>
                        </w:r>
                        <w:r>
                          <w:rPr>
                            <w:color w:val="212121"/>
                            <w:sz w:val="18"/>
                          </w:rPr>
                          <w:t>aplica principios de diseño avanzados para escalar el proyecto.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33945" w:rsidRDefault="00B33945">
      <w:pPr>
        <w:pStyle w:val="Textoindependiente"/>
        <w:spacing w:before="22"/>
        <w:rPr>
          <w:b/>
          <w:sz w:val="20"/>
        </w:rPr>
      </w:pPr>
    </w:p>
    <w:p w:rsidR="00B33945" w:rsidRDefault="00A532D0">
      <w:pPr>
        <w:ind w:left="420"/>
        <w:rPr>
          <w:b/>
          <w:sz w:val="20"/>
        </w:rPr>
      </w:pPr>
      <w:r>
        <w:rPr>
          <w:b/>
          <w:color w:val="C62828"/>
          <w:sz w:val="20"/>
        </w:rPr>
        <w:t>FASE 1 – CORRECCI</w:t>
      </w:r>
      <w:r>
        <w:rPr>
          <w:b/>
          <w:color w:val="C62828"/>
          <w:sz w:val="20"/>
        </w:rPr>
        <w:t xml:space="preserve">ONES CRÍTICAS (Realizar primero, máximo impacto </w:t>
      </w:r>
      <w:r>
        <w:rPr>
          <w:b/>
          <w:color w:val="C62828"/>
          <w:spacing w:val="-2"/>
          <w:sz w:val="20"/>
        </w:rPr>
        <w:t>inmediato)</w:t>
      </w:r>
    </w:p>
    <w:p w:rsidR="00B33945" w:rsidRDefault="00B33945">
      <w:pPr>
        <w:pStyle w:val="Textoindependiente"/>
        <w:spacing w:before="5"/>
        <w:rPr>
          <w:b/>
          <w:sz w:val="6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0"/>
        <w:gridCol w:w="1927"/>
        <w:gridCol w:w="1587"/>
        <w:gridCol w:w="3962"/>
      </w:tblGrid>
      <w:tr w:rsidR="00B33945">
        <w:trPr>
          <w:trHeight w:val="390"/>
        </w:trPr>
        <w:tc>
          <w:tcPr>
            <w:tcW w:w="102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170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Acción</w:t>
            </w:r>
          </w:p>
        </w:tc>
        <w:tc>
          <w:tcPr>
            <w:tcW w:w="192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Clase(s) </w:t>
            </w:r>
            <w:r>
              <w:rPr>
                <w:b/>
                <w:color w:val="FFFFFF"/>
                <w:spacing w:val="-2"/>
                <w:sz w:val="16"/>
              </w:rPr>
              <w:t>Afectadas</w:t>
            </w:r>
          </w:p>
        </w:tc>
        <w:tc>
          <w:tcPr>
            <w:tcW w:w="158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Aplicado</w:t>
            </w:r>
          </w:p>
        </w:tc>
        <w:tc>
          <w:tcPr>
            <w:tcW w:w="3962" w:type="dxa"/>
            <w:shd w:val="clear" w:color="auto" w:fill="2D7C31"/>
          </w:tcPr>
          <w:p w:rsidR="00B33945" w:rsidRDefault="00A532D0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B33945">
        <w:trPr>
          <w:trHeight w:val="169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16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1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Renombrar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todas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las variables y métodos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 w:right="395"/>
              <w:rPr>
                <w:sz w:val="16"/>
              </w:rPr>
            </w:pPr>
            <w:r>
              <w:rPr>
                <w:color w:val="545454"/>
                <w:sz w:val="16"/>
              </w:rPr>
              <w:t>Datos, Proceso, Imprimir,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Utilidades, </w:t>
            </w:r>
            <w:proofErr w:type="spellStart"/>
            <w:r>
              <w:rPr>
                <w:color w:val="545454"/>
                <w:spacing w:val="-4"/>
                <w:sz w:val="16"/>
              </w:rPr>
              <w:t>Main</w:t>
            </w:r>
            <w:proofErr w:type="spellEnd"/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P1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Nombres </w:t>
            </w:r>
            <w:r>
              <w:rPr>
                <w:color w:val="545454"/>
                <w:spacing w:val="-2"/>
                <w:sz w:val="16"/>
              </w:rPr>
              <w:t>significativos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before="74" w:line="268" w:lineRule="auto"/>
              <w:ind w:left="101" w:right="592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Reemplazar </w:t>
            </w:r>
            <w:proofErr w:type="spellStart"/>
            <w:r>
              <w:rPr>
                <w:color w:val="545454"/>
                <w:sz w:val="16"/>
              </w:rPr>
              <w:t>p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preciosProductos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nom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nombresProductos</w:t>
            </w:r>
            <w:proofErr w:type="spellEnd"/>
            <w:r>
              <w:rPr>
                <w:color w:val="545454"/>
                <w:sz w:val="16"/>
              </w:rPr>
              <w:t>,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ms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numeroMesa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est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estadoMesa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tot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totalFactura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nf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numeroFactura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x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color w:val="545454"/>
                <w:sz w:val="16"/>
              </w:rPr>
              <w:t>nombreRestaurante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pacing w:val="-2"/>
                <w:sz w:val="16"/>
              </w:rPr>
              <w:t>hacerTodo</w:t>
            </w:r>
            <w:r>
              <w:rPr>
                <w:rFonts w:ascii="Symbol" w:hAnsi="Symbol"/>
                <w:color w:val="545454"/>
                <w:spacing w:val="-2"/>
                <w:sz w:val="16"/>
              </w:rPr>
              <w:t></w:t>
            </w:r>
            <w:r>
              <w:rPr>
                <w:color w:val="545454"/>
                <w:spacing w:val="-2"/>
                <w:sz w:val="16"/>
              </w:rPr>
              <w:t>calcularTotalFactura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, </w:t>
            </w:r>
            <w:proofErr w:type="spellStart"/>
            <w:r>
              <w:rPr>
                <w:color w:val="545454"/>
                <w:spacing w:val="-2"/>
                <w:sz w:val="16"/>
              </w:rPr>
              <w:t>procesar</w:t>
            </w:r>
            <w:r>
              <w:rPr>
                <w:rFonts w:ascii="Symbol" w:hAnsi="Symbol"/>
                <w:color w:val="545454"/>
                <w:spacing w:val="-2"/>
                <w:sz w:val="16"/>
              </w:rPr>
              <w:t></w:t>
            </w:r>
            <w:r>
              <w:rPr>
                <w:color w:val="545454"/>
                <w:spacing w:val="-2"/>
                <w:sz w:val="16"/>
              </w:rPr>
              <w:t>calcularConDescuentoEIva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, </w:t>
            </w:r>
            <w:proofErr w:type="spellStart"/>
            <w:r>
              <w:rPr>
                <w:color w:val="545454"/>
                <w:spacing w:val="-2"/>
                <w:sz w:val="16"/>
              </w:rPr>
              <w:t>calcular</w:t>
            </w:r>
            <w:r>
              <w:rPr>
                <w:rFonts w:ascii="Symbol" w:hAnsi="Symbol"/>
                <w:color w:val="545454"/>
                <w:spacing w:val="-2"/>
                <w:sz w:val="16"/>
              </w:rPr>
              <w:t></w:t>
            </w:r>
            <w:r>
              <w:rPr>
                <w:color w:val="545454"/>
                <w:spacing w:val="-2"/>
                <w:sz w:val="16"/>
              </w:rPr>
              <w:t>calcularSubtotal</w:t>
            </w:r>
            <w:proofErr w:type="spellEnd"/>
            <w:r>
              <w:rPr>
                <w:color w:val="545454"/>
                <w:spacing w:val="-2"/>
                <w:sz w:val="16"/>
              </w:rPr>
              <w:t>.</w:t>
            </w:r>
          </w:p>
        </w:tc>
      </w:tr>
      <w:tr w:rsidR="00B33945">
        <w:trPr>
          <w:trHeight w:val="1029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15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2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Aplicar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y formato uniforme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Todas las </w:t>
            </w:r>
            <w:r>
              <w:rPr>
                <w:color w:val="545454"/>
                <w:spacing w:val="-2"/>
                <w:sz w:val="16"/>
              </w:rPr>
              <w:t>clases</w:t>
            </w:r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P4, P7 </w:t>
            </w:r>
            <w:r>
              <w:rPr>
                <w:color w:val="545454"/>
                <w:spacing w:val="-10"/>
                <w:sz w:val="16"/>
              </w:rPr>
              <w:t>–</w:t>
            </w:r>
          </w:p>
          <w:p w:rsidR="00B33945" w:rsidRDefault="00A532D0">
            <w:pPr>
              <w:pStyle w:val="TableParagraph"/>
              <w:spacing w:before="36" w:line="288" w:lineRule="auto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Legibilidad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 </w:t>
            </w:r>
            <w:r>
              <w:rPr>
                <w:color w:val="545454"/>
                <w:spacing w:val="-2"/>
                <w:sz w:val="16"/>
              </w:rPr>
              <w:t>Consistencia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Usar el formateador automático de </w:t>
            </w:r>
            <w:proofErr w:type="spellStart"/>
            <w:r>
              <w:rPr>
                <w:color w:val="545454"/>
                <w:sz w:val="16"/>
              </w:rPr>
              <w:t>NetBeans</w:t>
            </w:r>
            <w:proofErr w:type="spellEnd"/>
            <w:r>
              <w:rPr>
                <w:color w:val="545454"/>
                <w:sz w:val="16"/>
              </w:rPr>
              <w:t>/IDE (</w:t>
            </w:r>
            <w:proofErr w:type="spellStart"/>
            <w:r>
              <w:rPr>
                <w:color w:val="545454"/>
                <w:sz w:val="16"/>
              </w:rPr>
              <w:t>Alt+Shift+F</w:t>
            </w:r>
            <w:proofErr w:type="spellEnd"/>
            <w:r>
              <w:rPr>
                <w:color w:val="545454"/>
                <w:sz w:val="16"/>
              </w:rPr>
              <w:t>).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Establecer: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4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espacios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indentación</w:t>
            </w:r>
            <w:proofErr w:type="spellEnd"/>
            <w:r>
              <w:rPr>
                <w:color w:val="545454"/>
                <w:sz w:val="16"/>
              </w:rPr>
              <w:t>, una declaración por línea, llaves en la misma línea de apertura. Aplicar a las 5 clases.</w:t>
            </w:r>
          </w:p>
        </w:tc>
      </w:tr>
      <w:tr w:rsidR="00B33945">
        <w:trPr>
          <w:trHeight w:val="191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14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3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right="249"/>
              <w:rPr>
                <w:sz w:val="16"/>
              </w:rPr>
            </w:pPr>
            <w:r>
              <w:rPr>
                <w:color w:val="545454"/>
                <w:sz w:val="16"/>
              </w:rPr>
              <w:t>Extraer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constantes para valores </w:t>
            </w:r>
            <w:r>
              <w:rPr>
                <w:color w:val="545454"/>
                <w:spacing w:val="-2"/>
                <w:sz w:val="16"/>
              </w:rPr>
              <w:t>mágicos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 w:right="439"/>
              <w:rPr>
                <w:sz w:val="16"/>
              </w:rPr>
            </w:pPr>
            <w:r>
              <w:rPr>
                <w:color w:val="545454"/>
                <w:sz w:val="16"/>
              </w:rPr>
              <w:t>Datos, Proceso, Imprimir,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Utilidades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 w:right="12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P8 – Sin </w:t>
            </w:r>
            <w:proofErr w:type="spellStart"/>
            <w:r>
              <w:rPr>
                <w:color w:val="545454"/>
                <w:spacing w:val="-2"/>
                <w:sz w:val="16"/>
              </w:rPr>
              <w:t>hardcoding</w:t>
            </w:r>
            <w:proofErr w:type="spellEnd"/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/>
              <w:rPr>
                <w:sz w:val="16"/>
              </w:rPr>
            </w:pPr>
            <w:r>
              <w:rPr>
                <w:color w:val="545454"/>
                <w:sz w:val="16"/>
              </w:rPr>
              <w:t>Crear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clase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Constantes.java</w:t>
            </w:r>
            <w:r>
              <w:rPr>
                <w:b/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con: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TASA_IVA=0.19, </w:t>
            </w:r>
            <w:r>
              <w:rPr>
                <w:color w:val="545454"/>
                <w:spacing w:val="-2"/>
                <w:sz w:val="16"/>
              </w:rPr>
              <w:t xml:space="preserve">PORCENTAJE_PROPINA=0.10, DESCUENTO_VOLUMEN=0.05, UMBRAL_PROPINA=50000, MINIMO_ITEMS_DESCUENTO=3, </w:t>
            </w:r>
            <w:r>
              <w:rPr>
                <w:color w:val="545454"/>
                <w:sz w:val="16"/>
              </w:rPr>
              <w:t>NOMBRE_RESTAURANTE, DIRECCION, NIT.</w:t>
            </w:r>
          </w:p>
          <w:p w:rsidR="00B33945" w:rsidRDefault="00A532D0">
            <w:pPr>
              <w:pStyle w:val="TableParagraph"/>
              <w:spacing w:before="0" w:line="288" w:lineRule="auto"/>
              <w:ind w:left="101"/>
              <w:rPr>
                <w:sz w:val="16"/>
              </w:rPr>
            </w:pPr>
            <w:r>
              <w:rPr>
                <w:color w:val="545454"/>
                <w:sz w:val="16"/>
              </w:rPr>
              <w:t>Reemplazar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todos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valores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mágicos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por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estas </w:t>
            </w:r>
            <w:r>
              <w:rPr>
                <w:color w:val="545454"/>
                <w:spacing w:val="-2"/>
                <w:sz w:val="16"/>
              </w:rPr>
              <w:t>constantes.</w:t>
            </w:r>
          </w:p>
        </w:tc>
      </w:tr>
      <w:tr w:rsidR="00B33945">
        <w:trPr>
          <w:trHeight w:val="1030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13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4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ind w:right="139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Separar responsabilidades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imprimirFacturaC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proofErr w:type="spellStart"/>
            <w:r>
              <w:rPr>
                <w:color w:val="545454"/>
                <w:spacing w:val="-2"/>
                <w:sz w:val="16"/>
              </w:rPr>
              <w:t>ompleta</w:t>
            </w:r>
            <w:proofErr w:type="spellEnd"/>
            <w:r>
              <w:rPr>
                <w:color w:val="545454"/>
                <w:spacing w:val="-2"/>
                <w:sz w:val="16"/>
              </w:rPr>
              <w:t>()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Imprimir, </w:t>
            </w:r>
            <w:r>
              <w:rPr>
                <w:color w:val="545454"/>
                <w:spacing w:val="-2"/>
                <w:sz w:val="16"/>
              </w:rPr>
              <w:t>Proceso</w:t>
            </w:r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 – </w:t>
            </w:r>
            <w:r>
              <w:rPr>
                <w:color w:val="545454"/>
                <w:spacing w:val="-5"/>
                <w:sz w:val="16"/>
              </w:rPr>
              <w:t>SRP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>Eliminar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líneas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76-78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Imprimir.java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(actualización de estado) y moverlas al controlador (</w:t>
            </w:r>
            <w:proofErr w:type="spellStart"/>
            <w:r>
              <w:rPr>
                <w:color w:val="545454"/>
                <w:sz w:val="16"/>
              </w:rPr>
              <w:t>Main</w:t>
            </w:r>
            <w:proofErr w:type="spellEnd"/>
            <w:r>
              <w:rPr>
                <w:color w:val="545454"/>
                <w:sz w:val="16"/>
              </w:rPr>
              <w:t xml:space="preserve">). El método de impresión solo debe imprimir. Delegar el cálculo del total a </w:t>
            </w:r>
            <w:proofErr w:type="spellStart"/>
            <w:proofErr w:type="gramStart"/>
            <w:r>
              <w:rPr>
                <w:color w:val="545454"/>
                <w:sz w:val="16"/>
              </w:rPr>
              <w:t>Proceso.calcularTotalFactura</w:t>
            </w:r>
            <w:proofErr w:type="spellEnd"/>
            <w:r>
              <w:rPr>
                <w:color w:val="545454"/>
                <w:sz w:val="16"/>
              </w:rPr>
              <w:t>(</w:t>
            </w:r>
            <w:proofErr w:type="gramEnd"/>
            <w:r>
              <w:rPr>
                <w:color w:val="545454"/>
                <w:sz w:val="16"/>
              </w:rPr>
              <w:t>).</w:t>
            </w:r>
          </w:p>
        </w:tc>
      </w:tr>
    </w:tbl>
    <w:p w:rsidR="00B33945" w:rsidRDefault="00B33945">
      <w:pPr>
        <w:pStyle w:val="Textoindependiente"/>
        <w:spacing w:before="57"/>
        <w:rPr>
          <w:b/>
          <w:sz w:val="20"/>
        </w:rPr>
      </w:pPr>
    </w:p>
    <w:p w:rsidR="00B33945" w:rsidRDefault="00A532D0">
      <w:pPr>
        <w:ind w:left="420"/>
        <w:rPr>
          <w:b/>
          <w:sz w:val="20"/>
        </w:rPr>
      </w:pPr>
      <w:r>
        <w:rPr>
          <w:b/>
          <w:color w:val="1D87E4"/>
          <w:sz w:val="20"/>
        </w:rPr>
        <w:t xml:space="preserve">FASE 2 – MEJORAS ESTRUCTURALES (Eliminar duplicación y mejorar </w:t>
      </w:r>
      <w:r>
        <w:rPr>
          <w:b/>
          <w:color w:val="1D87E4"/>
          <w:spacing w:val="-2"/>
          <w:sz w:val="20"/>
        </w:rPr>
        <w:t>organización)</w:t>
      </w:r>
    </w:p>
    <w:p w:rsidR="00B33945" w:rsidRDefault="00B33945">
      <w:pPr>
        <w:pStyle w:val="Textoindependiente"/>
        <w:spacing w:before="5"/>
        <w:rPr>
          <w:b/>
          <w:sz w:val="6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0"/>
        <w:gridCol w:w="1927"/>
        <w:gridCol w:w="1587"/>
        <w:gridCol w:w="3962"/>
      </w:tblGrid>
      <w:tr w:rsidR="00B33945">
        <w:trPr>
          <w:trHeight w:val="390"/>
        </w:trPr>
        <w:tc>
          <w:tcPr>
            <w:tcW w:w="102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170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Acción</w:t>
            </w:r>
          </w:p>
        </w:tc>
        <w:tc>
          <w:tcPr>
            <w:tcW w:w="192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Clase(s) </w:t>
            </w:r>
            <w:r>
              <w:rPr>
                <w:b/>
                <w:color w:val="FFFFFF"/>
                <w:spacing w:val="-2"/>
                <w:sz w:val="16"/>
              </w:rPr>
              <w:t>Afectadas</w:t>
            </w:r>
          </w:p>
        </w:tc>
        <w:tc>
          <w:tcPr>
            <w:tcW w:w="158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Aplicado</w:t>
            </w:r>
          </w:p>
        </w:tc>
        <w:tc>
          <w:tcPr>
            <w:tcW w:w="3962" w:type="dxa"/>
            <w:shd w:val="clear" w:color="auto" w:fill="2D7C31"/>
          </w:tcPr>
          <w:p w:rsidR="00B33945" w:rsidRDefault="00A532D0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B33945">
        <w:trPr>
          <w:trHeight w:val="103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12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5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right="248"/>
              <w:rPr>
                <w:sz w:val="16"/>
              </w:rPr>
            </w:pPr>
            <w:r>
              <w:rPr>
                <w:color w:val="545454"/>
                <w:sz w:val="16"/>
              </w:rPr>
              <w:t>Eliminar código muerto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comentado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Utilidades, </w:t>
            </w:r>
            <w:r>
              <w:rPr>
                <w:color w:val="545454"/>
                <w:spacing w:val="-2"/>
                <w:sz w:val="16"/>
              </w:rPr>
              <w:t>Proceso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P10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Regla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Boy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Scout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/>
              <w:rPr>
                <w:sz w:val="16"/>
              </w:rPr>
            </w:pPr>
            <w:r>
              <w:rPr>
                <w:color w:val="545454"/>
                <w:sz w:val="16"/>
              </w:rPr>
              <w:t>Eliminar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bloques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comentados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en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Utilidades.java (líneas 32-47) y Proceso.java (líneas 32-35). El historial de </w:t>
            </w:r>
            <w:proofErr w:type="spellStart"/>
            <w:r>
              <w:rPr>
                <w:color w:val="545454"/>
                <w:sz w:val="16"/>
              </w:rPr>
              <w:t>Git</w:t>
            </w:r>
            <w:proofErr w:type="spellEnd"/>
            <w:r>
              <w:rPr>
                <w:color w:val="545454"/>
                <w:sz w:val="16"/>
              </w:rPr>
              <w:t xml:space="preserve"> conserva versiones anteriores; el código comentado contamina la lectura.</w:t>
            </w:r>
          </w:p>
        </w:tc>
      </w:tr>
      <w:tr w:rsidR="00B33945">
        <w:trPr>
          <w:trHeight w:val="1470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11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6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ind w:right="142"/>
              <w:rPr>
                <w:sz w:val="16"/>
              </w:rPr>
            </w:pPr>
            <w:proofErr w:type="spellStart"/>
            <w:r>
              <w:rPr>
                <w:color w:val="545454"/>
                <w:sz w:val="16"/>
              </w:rPr>
              <w:t>Refactorizar</w:t>
            </w:r>
            <w:proofErr w:type="spellEnd"/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método </w:t>
            </w:r>
            <w:proofErr w:type="spellStart"/>
            <w:r>
              <w:rPr>
                <w:color w:val="545454"/>
                <w:spacing w:val="-2"/>
                <w:sz w:val="16"/>
              </w:rPr>
              <w:t>main</w:t>
            </w:r>
            <w:proofErr w:type="spellEnd"/>
            <w:r>
              <w:rPr>
                <w:color w:val="545454"/>
                <w:spacing w:val="-2"/>
                <w:sz w:val="16"/>
              </w:rPr>
              <w:t>()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spacing w:line="288" w:lineRule="auto"/>
              <w:ind w:left="100" w:right="74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RestauranteElBuenSab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545454"/>
                <w:spacing w:val="-6"/>
                <w:sz w:val="16"/>
              </w:rPr>
              <w:t>or</w:t>
            </w:r>
            <w:proofErr w:type="spellEnd"/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P2, P9 – SRP </w:t>
            </w:r>
            <w:r>
              <w:rPr>
                <w:color w:val="545454"/>
                <w:spacing w:val="-10"/>
                <w:sz w:val="16"/>
              </w:rPr>
              <w:t>y</w:t>
            </w:r>
          </w:p>
          <w:p w:rsidR="00B33945" w:rsidRDefault="00A532D0">
            <w:pPr>
              <w:pStyle w:val="TableParagraph"/>
              <w:spacing w:before="36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Funciones </w:t>
            </w:r>
            <w:r>
              <w:rPr>
                <w:color w:val="545454"/>
                <w:spacing w:val="-2"/>
                <w:sz w:val="16"/>
              </w:rPr>
              <w:t>breves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8" w:lineRule="auto"/>
              <w:ind w:left="101"/>
              <w:rPr>
                <w:sz w:val="16"/>
              </w:rPr>
            </w:pPr>
            <w:r>
              <w:rPr>
                <w:color w:val="545454"/>
                <w:sz w:val="16"/>
              </w:rPr>
              <w:t>Extraer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cada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opción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menú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su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propio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método privado: </w:t>
            </w:r>
            <w:proofErr w:type="spellStart"/>
            <w:proofErr w:type="gramStart"/>
            <w:r>
              <w:rPr>
                <w:color w:val="545454"/>
                <w:sz w:val="16"/>
              </w:rPr>
              <w:t>mostrarMenu</w:t>
            </w:r>
            <w:proofErr w:type="spellEnd"/>
            <w:r>
              <w:rPr>
                <w:color w:val="545454"/>
                <w:sz w:val="16"/>
              </w:rPr>
              <w:t>(</w:t>
            </w:r>
            <w:proofErr w:type="gramEnd"/>
            <w:r>
              <w:rPr>
                <w:color w:val="545454"/>
                <w:sz w:val="16"/>
              </w:rPr>
              <w:t xml:space="preserve">), </w:t>
            </w:r>
            <w:proofErr w:type="spellStart"/>
            <w:r>
              <w:rPr>
                <w:color w:val="545454"/>
                <w:sz w:val="16"/>
              </w:rPr>
              <w:t>procesarVerCarta</w:t>
            </w:r>
            <w:proofErr w:type="spellEnd"/>
            <w:r>
              <w:rPr>
                <w:color w:val="545454"/>
                <w:sz w:val="16"/>
              </w:rPr>
              <w:t xml:space="preserve">(), </w:t>
            </w:r>
            <w:proofErr w:type="spellStart"/>
            <w:r>
              <w:rPr>
                <w:color w:val="545454"/>
                <w:sz w:val="16"/>
              </w:rPr>
              <w:t>procesarAgregarProducto</w:t>
            </w:r>
            <w:proofErr w:type="spellEnd"/>
            <w:r>
              <w:rPr>
                <w:color w:val="545454"/>
                <w:sz w:val="16"/>
              </w:rPr>
              <w:t xml:space="preserve">(Scanner </w:t>
            </w:r>
            <w:proofErr w:type="spellStart"/>
            <w:r>
              <w:rPr>
                <w:color w:val="545454"/>
                <w:sz w:val="16"/>
              </w:rPr>
              <w:t>sc</w:t>
            </w:r>
            <w:proofErr w:type="spellEnd"/>
            <w:r>
              <w:rPr>
                <w:color w:val="545454"/>
                <w:sz w:val="16"/>
              </w:rPr>
              <w:t xml:space="preserve">), </w:t>
            </w:r>
            <w:proofErr w:type="spellStart"/>
            <w:r>
              <w:rPr>
                <w:color w:val="545454"/>
                <w:sz w:val="16"/>
              </w:rPr>
              <w:t>procesarVerPedido</w:t>
            </w:r>
            <w:proofErr w:type="spellEnd"/>
            <w:r>
              <w:rPr>
                <w:color w:val="545454"/>
                <w:sz w:val="16"/>
              </w:rPr>
              <w:t xml:space="preserve">(), </w:t>
            </w:r>
            <w:proofErr w:type="spellStart"/>
            <w:r>
              <w:rPr>
                <w:color w:val="545454"/>
                <w:sz w:val="16"/>
              </w:rPr>
              <w:t>procesarGenerarFactura</w:t>
            </w:r>
            <w:proofErr w:type="spellEnd"/>
            <w:r>
              <w:rPr>
                <w:color w:val="545454"/>
                <w:sz w:val="16"/>
              </w:rPr>
              <w:t xml:space="preserve">(), </w:t>
            </w:r>
            <w:proofErr w:type="spellStart"/>
            <w:r>
              <w:rPr>
                <w:color w:val="545454"/>
                <w:sz w:val="16"/>
              </w:rPr>
              <w:t>procesarNuevaMesa</w:t>
            </w:r>
            <w:proofErr w:type="spellEnd"/>
            <w:r>
              <w:rPr>
                <w:color w:val="545454"/>
                <w:sz w:val="16"/>
              </w:rPr>
              <w:t xml:space="preserve">(). El </w:t>
            </w:r>
            <w:proofErr w:type="spellStart"/>
            <w:r>
              <w:rPr>
                <w:color w:val="545454"/>
                <w:sz w:val="16"/>
              </w:rPr>
              <w:t>main</w:t>
            </w:r>
            <w:proofErr w:type="spellEnd"/>
            <w:r>
              <w:rPr>
                <w:color w:val="545454"/>
                <w:sz w:val="16"/>
              </w:rPr>
              <w:t>() debe quedar en</w:t>
            </w:r>
          </w:p>
          <w:p w:rsidR="00B33945" w:rsidRDefault="00A532D0">
            <w:pPr>
              <w:pStyle w:val="TableParagraph"/>
              <w:spacing w:before="0" w:line="180" w:lineRule="exact"/>
              <w:ind w:left="10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~20 </w:t>
            </w:r>
            <w:r>
              <w:rPr>
                <w:color w:val="545454"/>
                <w:spacing w:val="-2"/>
                <w:sz w:val="16"/>
              </w:rPr>
              <w:t>líneas.</w:t>
            </w:r>
          </w:p>
        </w:tc>
      </w:tr>
      <w:tr w:rsidR="00B33945">
        <w:trPr>
          <w:trHeight w:val="147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10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7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right="160"/>
              <w:rPr>
                <w:sz w:val="16"/>
              </w:rPr>
            </w:pPr>
            <w:r>
              <w:rPr>
                <w:color w:val="545454"/>
                <w:sz w:val="16"/>
              </w:rPr>
              <w:t>Eliminar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duplicación en Imprimir.java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Imprimir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P10, P9 – DRY </w:t>
            </w:r>
            <w:r>
              <w:rPr>
                <w:color w:val="545454"/>
                <w:spacing w:val="-10"/>
                <w:sz w:val="16"/>
              </w:rPr>
              <w:t>y</w:t>
            </w:r>
          </w:p>
          <w:p w:rsidR="00B33945" w:rsidRDefault="00A532D0">
            <w:pPr>
              <w:pStyle w:val="TableParagraph"/>
              <w:spacing w:before="36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Funciones </w:t>
            </w:r>
            <w:r>
              <w:rPr>
                <w:color w:val="545454"/>
                <w:spacing w:val="-2"/>
                <w:sz w:val="16"/>
              </w:rPr>
              <w:t>breves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Los métodos </w:t>
            </w:r>
            <w:proofErr w:type="spellStart"/>
            <w:proofErr w:type="gramStart"/>
            <w:r>
              <w:rPr>
                <w:color w:val="545454"/>
                <w:sz w:val="16"/>
              </w:rPr>
              <w:t>imprimirFacturaCompleta</w:t>
            </w:r>
            <w:proofErr w:type="spellEnd"/>
            <w:r>
              <w:rPr>
                <w:color w:val="545454"/>
                <w:sz w:val="16"/>
              </w:rPr>
              <w:t>(</w:t>
            </w:r>
            <w:proofErr w:type="gramEnd"/>
            <w:r>
              <w:rPr>
                <w:color w:val="545454"/>
                <w:sz w:val="16"/>
              </w:rPr>
              <w:t xml:space="preserve">) e </w:t>
            </w:r>
            <w:proofErr w:type="spellStart"/>
            <w:r>
              <w:rPr>
                <w:color w:val="545454"/>
                <w:sz w:val="16"/>
              </w:rPr>
              <w:t>imprimirFacturaResumen</w:t>
            </w:r>
            <w:proofErr w:type="spellEnd"/>
            <w:r>
              <w:rPr>
                <w:color w:val="545454"/>
                <w:sz w:val="16"/>
              </w:rPr>
              <w:t>()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duplican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íntegramente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la lógica de cálculo. Crear método privado </w:t>
            </w:r>
            <w:proofErr w:type="spellStart"/>
            <w:proofErr w:type="gramStart"/>
            <w:r>
              <w:rPr>
                <w:color w:val="545454"/>
                <w:sz w:val="16"/>
              </w:rPr>
              <w:t>calcularTotalesFactura</w:t>
            </w:r>
            <w:proofErr w:type="spellEnd"/>
            <w:r>
              <w:rPr>
                <w:color w:val="545454"/>
                <w:sz w:val="16"/>
              </w:rPr>
              <w:t>(</w:t>
            </w:r>
            <w:proofErr w:type="gramEnd"/>
            <w:r>
              <w:rPr>
                <w:color w:val="545454"/>
                <w:sz w:val="16"/>
              </w:rPr>
              <w:t xml:space="preserve">) que retorne un objeto o </w:t>
            </w:r>
            <w:proofErr w:type="spellStart"/>
            <w:r>
              <w:rPr>
                <w:color w:val="545454"/>
                <w:sz w:val="16"/>
              </w:rPr>
              <w:t>array</w:t>
            </w:r>
            <w:proofErr w:type="spellEnd"/>
            <w:r>
              <w:rPr>
                <w:color w:val="545454"/>
                <w:sz w:val="16"/>
              </w:rPr>
              <w:t xml:space="preserve"> con {subtotal, </w:t>
            </w:r>
            <w:proofErr w:type="spellStart"/>
            <w:r>
              <w:rPr>
                <w:color w:val="545454"/>
                <w:sz w:val="16"/>
              </w:rPr>
              <w:t>iva</w:t>
            </w:r>
            <w:proofErr w:type="spellEnd"/>
            <w:r>
              <w:rPr>
                <w:color w:val="545454"/>
                <w:sz w:val="16"/>
              </w:rPr>
              <w:t>, propina, total} y llamarlo desde ambos métodos de impresión.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80" w:right="720" w:bottom="280" w:left="720" w:header="720" w:footer="720" w:gutter="0"/>
          <w:cols w:space="720"/>
        </w:sectPr>
      </w:pPr>
    </w:p>
    <w:p w:rsidR="00B33945" w:rsidRDefault="00B33945">
      <w:pPr>
        <w:pStyle w:val="Textoindependiente"/>
        <w:spacing w:before="3"/>
        <w:rPr>
          <w:b/>
          <w:sz w:val="2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0"/>
        <w:gridCol w:w="1927"/>
        <w:gridCol w:w="1587"/>
        <w:gridCol w:w="3962"/>
      </w:tblGrid>
      <w:tr w:rsidR="00B33945">
        <w:trPr>
          <w:trHeight w:val="390"/>
        </w:trPr>
        <w:tc>
          <w:tcPr>
            <w:tcW w:w="102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170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Acción</w:t>
            </w:r>
          </w:p>
        </w:tc>
        <w:tc>
          <w:tcPr>
            <w:tcW w:w="192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Clase(s) </w:t>
            </w:r>
            <w:r>
              <w:rPr>
                <w:b/>
                <w:color w:val="FFFFFF"/>
                <w:spacing w:val="-2"/>
                <w:sz w:val="16"/>
              </w:rPr>
              <w:t>Afectadas</w:t>
            </w:r>
          </w:p>
        </w:tc>
        <w:tc>
          <w:tcPr>
            <w:tcW w:w="158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Aplicado</w:t>
            </w:r>
          </w:p>
        </w:tc>
        <w:tc>
          <w:tcPr>
            <w:tcW w:w="3962" w:type="dxa"/>
            <w:shd w:val="clear" w:color="auto" w:fill="2D7C31"/>
          </w:tcPr>
          <w:p w:rsidR="00B33945" w:rsidRDefault="00A532D0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B33945">
        <w:trPr>
          <w:trHeight w:val="125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9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8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right="444"/>
              <w:rPr>
                <w:sz w:val="16"/>
              </w:rPr>
            </w:pPr>
            <w:r>
              <w:rPr>
                <w:color w:val="545454"/>
                <w:sz w:val="16"/>
              </w:rPr>
              <w:t>Corregir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efectos secundarios en </w:t>
            </w:r>
            <w:r>
              <w:rPr>
                <w:color w:val="545454"/>
                <w:spacing w:val="-2"/>
                <w:sz w:val="16"/>
              </w:rPr>
              <w:t>validar()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Utilidades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P2, P3 – SRP </w:t>
            </w:r>
            <w:r>
              <w:rPr>
                <w:color w:val="545454"/>
                <w:spacing w:val="-10"/>
                <w:sz w:val="16"/>
              </w:rPr>
              <w:t>y</w:t>
            </w:r>
          </w:p>
          <w:p w:rsidR="00B33945" w:rsidRDefault="00A532D0">
            <w:pPr>
              <w:pStyle w:val="TableParagraph"/>
              <w:spacing w:before="36"/>
              <w:ind w:left="100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Comentarios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método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proofErr w:type="gramStart"/>
            <w:r>
              <w:rPr>
                <w:color w:val="545454"/>
                <w:sz w:val="16"/>
              </w:rPr>
              <w:t>validar(</w:t>
            </w:r>
            <w:proofErr w:type="gramEnd"/>
            <w:r>
              <w:rPr>
                <w:color w:val="545454"/>
                <w:sz w:val="16"/>
              </w:rPr>
              <w:t>)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debe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reiniciar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Datos.tot</w:t>
            </w:r>
            <w:proofErr w:type="spellEnd"/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y </w:t>
            </w:r>
            <w:proofErr w:type="spellStart"/>
            <w:r>
              <w:rPr>
                <w:color w:val="545454"/>
                <w:sz w:val="16"/>
              </w:rPr>
              <w:t>Datos.tmp</w:t>
            </w:r>
            <w:proofErr w:type="spellEnd"/>
            <w:r>
              <w:rPr>
                <w:color w:val="545454"/>
                <w:sz w:val="16"/>
              </w:rPr>
              <w:t xml:space="preserve">. Separar en dos métodos: </w:t>
            </w:r>
            <w:proofErr w:type="spellStart"/>
            <w:r>
              <w:rPr>
                <w:color w:val="545454"/>
                <w:sz w:val="16"/>
              </w:rPr>
              <w:t>boolean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proofErr w:type="spellStart"/>
            <w:proofErr w:type="gramStart"/>
            <w:r>
              <w:rPr>
                <w:color w:val="545454"/>
                <w:sz w:val="16"/>
              </w:rPr>
              <w:t>hayProductosEnPedido</w:t>
            </w:r>
            <w:proofErr w:type="spellEnd"/>
            <w:r>
              <w:rPr>
                <w:color w:val="545454"/>
                <w:sz w:val="16"/>
              </w:rPr>
              <w:t>(</w:t>
            </w:r>
            <w:proofErr w:type="gramEnd"/>
            <w:r>
              <w:rPr>
                <w:color w:val="545454"/>
                <w:sz w:val="16"/>
              </w:rPr>
              <w:t xml:space="preserve">) y </w:t>
            </w:r>
            <w:proofErr w:type="spellStart"/>
            <w:r>
              <w:rPr>
                <w:color w:val="545454"/>
                <w:sz w:val="16"/>
              </w:rPr>
              <w:t>void</w:t>
            </w:r>
            <w:proofErr w:type="spellEnd"/>
            <w:r>
              <w:rPr>
                <w:color w:val="545454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reiniciarEstadoPedido</w:t>
            </w:r>
            <w:proofErr w:type="spellEnd"/>
            <w:r>
              <w:rPr>
                <w:color w:val="545454"/>
                <w:sz w:val="16"/>
              </w:rPr>
              <w:t>(). Eliminar el comentario "</w:t>
            </w:r>
            <w:r>
              <w:rPr>
                <w:color w:val="545454"/>
                <w:sz w:val="16"/>
              </w:rPr>
              <w:t>efecto secundario no documentado".</w:t>
            </w:r>
          </w:p>
        </w:tc>
      </w:tr>
      <w:tr w:rsidR="00B33945">
        <w:trPr>
          <w:trHeight w:val="1030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8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10"/>
                <w:sz w:val="16"/>
              </w:rPr>
              <w:t>9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ind w:right="341"/>
              <w:rPr>
                <w:sz w:val="16"/>
              </w:rPr>
            </w:pPr>
            <w:r>
              <w:rPr>
                <w:color w:val="545454"/>
                <w:sz w:val="16"/>
              </w:rPr>
              <w:t>Añadir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545454"/>
                <w:sz w:val="16"/>
              </w:rPr>
              <w:t>Javadoc</w:t>
            </w:r>
            <w:proofErr w:type="spellEnd"/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a métodos </w:t>
            </w:r>
            <w:r>
              <w:rPr>
                <w:color w:val="545454"/>
                <w:spacing w:val="-2"/>
                <w:sz w:val="16"/>
              </w:rPr>
              <w:t>públicos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spacing w:line="288" w:lineRule="auto"/>
              <w:ind w:left="100" w:right="511"/>
              <w:rPr>
                <w:sz w:val="16"/>
              </w:rPr>
            </w:pPr>
            <w:r>
              <w:rPr>
                <w:color w:val="545454"/>
                <w:sz w:val="16"/>
              </w:rPr>
              <w:t>Proceso,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Imprimir, </w:t>
            </w:r>
            <w:r>
              <w:rPr>
                <w:color w:val="545454"/>
                <w:spacing w:val="-2"/>
                <w:sz w:val="16"/>
              </w:rPr>
              <w:t>Utilidades</w:t>
            </w:r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P3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Comentarios con criterio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>Agregar /*</w:t>
            </w:r>
            <w:proofErr w:type="gramStart"/>
            <w:r>
              <w:rPr>
                <w:color w:val="545454"/>
                <w:sz w:val="16"/>
              </w:rPr>
              <w:t>* ...</w:t>
            </w:r>
            <w:proofErr w:type="gramEnd"/>
            <w:r>
              <w:rPr>
                <w:color w:val="545454"/>
                <w:sz w:val="16"/>
              </w:rPr>
              <w:t xml:space="preserve"> */ con @</w:t>
            </w:r>
            <w:proofErr w:type="spellStart"/>
            <w:r>
              <w:rPr>
                <w:color w:val="545454"/>
                <w:sz w:val="16"/>
              </w:rPr>
              <w:t>param</w:t>
            </w:r>
            <w:proofErr w:type="spellEnd"/>
            <w:r>
              <w:rPr>
                <w:color w:val="545454"/>
                <w:sz w:val="16"/>
              </w:rPr>
              <w:t xml:space="preserve"> y @</w:t>
            </w:r>
            <w:proofErr w:type="spellStart"/>
            <w:r>
              <w:rPr>
                <w:color w:val="545454"/>
                <w:sz w:val="16"/>
              </w:rPr>
              <w:t>return</w:t>
            </w:r>
            <w:proofErr w:type="spellEnd"/>
            <w:r>
              <w:rPr>
                <w:color w:val="545454"/>
                <w:sz w:val="16"/>
              </w:rPr>
              <w:t xml:space="preserve"> a los 7 métodos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públicos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del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proyecto.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comentarios deben explicar el CONTRATO del método (qué garantiza), no la implementación.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40" w:right="720" w:bottom="280" w:left="720" w:header="720" w:footer="720" w:gutter="0"/>
          <w:cols w:space="720"/>
        </w:sectPr>
      </w:pPr>
    </w:p>
    <w:p w:rsidR="00B33945" w:rsidRDefault="00A532D0">
      <w:pPr>
        <w:spacing w:before="82"/>
        <w:ind w:left="420"/>
        <w:rPr>
          <w:b/>
          <w:sz w:val="20"/>
        </w:rPr>
      </w:pPr>
      <w:r>
        <w:rPr>
          <w:b/>
          <w:color w:val="2D7C31"/>
          <w:sz w:val="20"/>
        </w:rPr>
        <w:lastRenderedPageBreak/>
        <w:t xml:space="preserve">FASE 3 – MEJORAS DE DISEÑO AVANZADO (Escalabilidad y buenas prácticas de </w:t>
      </w:r>
      <w:r>
        <w:rPr>
          <w:b/>
          <w:color w:val="2D7C31"/>
          <w:spacing w:val="-2"/>
          <w:sz w:val="20"/>
        </w:rPr>
        <w:t>ingeniería)</w:t>
      </w:r>
    </w:p>
    <w:p w:rsidR="00B33945" w:rsidRDefault="00B33945">
      <w:pPr>
        <w:pStyle w:val="Textoindependiente"/>
        <w:spacing w:before="5"/>
        <w:rPr>
          <w:b/>
          <w:sz w:val="6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0"/>
        <w:gridCol w:w="1927"/>
        <w:gridCol w:w="1587"/>
        <w:gridCol w:w="3962"/>
      </w:tblGrid>
      <w:tr w:rsidR="00B33945">
        <w:trPr>
          <w:trHeight w:val="390"/>
        </w:trPr>
        <w:tc>
          <w:tcPr>
            <w:tcW w:w="102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1700" w:type="dxa"/>
            <w:shd w:val="clear" w:color="auto" w:fill="2D7C31"/>
          </w:tcPr>
          <w:p w:rsidR="00B33945" w:rsidRDefault="00A532D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Acción</w:t>
            </w:r>
          </w:p>
        </w:tc>
        <w:tc>
          <w:tcPr>
            <w:tcW w:w="192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Clase(s) </w:t>
            </w:r>
            <w:r>
              <w:rPr>
                <w:b/>
                <w:color w:val="FFFFFF"/>
                <w:spacing w:val="-2"/>
                <w:sz w:val="16"/>
              </w:rPr>
              <w:t>Afectadas</w:t>
            </w:r>
          </w:p>
        </w:tc>
        <w:tc>
          <w:tcPr>
            <w:tcW w:w="1587" w:type="dxa"/>
            <w:shd w:val="clear" w:color="auto" w:fill="2D7C31"/>
          </w:tcPr>
          <w:p w:rsidR="00B33945" w:rsidRDefault="00A532D0"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Patrón </w:t>
            </w:r>
            <w:r>
              <w:rPr>
                <w:b/>
                <w:color w:val="FFFFFF"/>
                <w:spacing w:val="-2"/>
                <w:sz w:val="16"/>
              </w:rPr>
              <w:t>Aplicado</w:t>
            </w:r>
          </w:p>
        </w:tc>
        <w:tc>
          <w:tcPr>
            <w:tcW w:w="3962" w:type="dxa"/>
            <w:shd w:val="clear" w:color="auto" w:fill="2D7C31"/>
          </w:tcPr>
          <w:p w:rsidR="00B33945" w:rsidRDefault="00A532D0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B33945">
        <w:trPr>
          <w:trHeight w:val="147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7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10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Reorganizar en paquetes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por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capas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Todo el </w:t>
            </w:r>
            <w:r>
              <w:rPr>
                <w:color w:val="545454"/>
                <w:spacing w:val="-2"/>
                <w:sz w:val="16"/>
              </w:rPr>
              <w:t>proyecto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P6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Estructura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 proyecto limpia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Crear paquetes: </w:t>
            </w:r>
            <w:r>
              <w:rPr>
                <w:b/>
                <w:color w:val="545454"/>
                <w:sz w:val="16"/>
              </w:rPr>
              <w:t xml:space="preserve">modelo </w:t>
            </w:r>
            <w:r>
              <w:rPr>
                <w:color w:val="545454"/>
                <w:sz w:val="16"/>
              </w:rPr>
              <w:t xml:space="preserve">(Producto.java, Pedido.java), </w:t>
            </w:r>
            <w:r>
              <w:rPr>
                <w:b/>
                <w:color w:val="545454"/>
                <w:sz w:val="16"/>
              </w:rPr>
              <w:t xml:space="preserve">servicio </w:t>
            </w:r>
            <w:r>
              <w:rPr>
                <w:color w:val="545454"/>
                <w:sz w:val="16"/>
              </w:rPr>
              <w:t xml:space="preserve">(CalculoService.java, FacturaService.java), </w:t>
            </w:r>
            <w:proofErr w:type="spellStart"/>
            <w:r>
              <w:rPr>
                <w:b/>
                <w:color w:val="545454"/>
                <w:sz w:val="16"/>
              </w:rPr>
              <w:t>presentacion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(MenuConsola.java, ImpresionFactura.java), </w:t>
            </w:r>
            <w:proofErr w:type="spellStart"/>
            <w:r>
              <w:rPr>
                <w:b/>
                <w:color w:val="545454"/>
                <w:sz w:val="16"/>
              </w:rPr>
              <w:t>util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(Constantes.java,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Validaciones.java).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Esto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aplica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 arquitectura en capas.</w:t>
            </w:r>
          </w:p>
        </w:tc>
      </w:tr>
      <w:tr w:rsidR="00B33945">
        <w:trPr>
          <w:trHeight w:val="1030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6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11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ind w:right="284"/>
              <w:rPr>
                <w:sz w:val="16"/>
              </w:rPr>
            </w:pPr>
            <w:r>
              <w:rPr>
                <w:color w:val="545454"/>
                <w:sz w:val="16"/>
              </w:rPr>
              <w:t>Aplicar principio Abierto/Cerrado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al </w:t>
            </w:r>
            <w:r>
              <w:rPr>
                <w:color w:val="545454"/>
                <w:spacing w:val="-4"/>
                <w:sz w:val="16"/>
              </w:rPr>
              <w:t>menú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spacing w:line="288" w:lineRule="auto"/>
              <w:ind w:left="100" w:right="74"/>
              <w:rPr>
                <w:sz w:val="16"/>
              </w:rPr>
            </w:pPr>
            <w:proofErr w:type="spellStart"/>
            <w:r>
              <w:rPr>
                <w:color w:val="545454"/>
                <w:spacing w:val="-2"/>
                <w:sz w:val="16"/>
              </w:rPr>
              <w:t>RestauranteElBuenSab</w:t>
            </w:r>
            <w:proofErr w:type="spellEnd"/>
            <w:r>
              <w:rPr>
                <w:color w:val="545454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545454"/>
                <w:spacing w:val="-6"/>
                <w:sz w:val="16"/>
              </w:rPr>
              <w:t>or</w:t>
            </w:r>
            <w:proofErr w:type="spellEnd"/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P11 – </w:t>
            </w:r>
            <w:r>
              <w:rPr>
                <w:color w:val="545454"/>
                <w:spacing w:val="-5"/>
                <w:sz w:val="16"/>
              </w:rPr>
              <w:t>OCP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8" w:lineRule="auto"/>
              <w:ind w:left="101" w:right="9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Reemplazar la cadena </w:t>
            </w:r>
            <w:proofErr w:type="spellStart"/>
            <w:r>
              <w:rPr>
                <w:color w:val="545454"/>
                <w:sz w:val="16"/>
              </w:rPr>
              <w:t>if</w:t>
            </w:r>
            <w:proofErr w:type="spellEnd"/>
            <w:r>
              <w:rPr>
                <w:color w:val="545454"/>
                <w:sz w:val="16"/>
              </w:rPr>
              <w:t>/</w:t>
            </w:r>
            <w:proofErr w:type="spellStart"/>
            <w:r>
              <w:rPr>
                <w:color w:val="545454"/>
                <w:sz w:val="16"/>
              </w:rPr>
              <w:t>else</w:t>
            </w:r>
            <w:proofErr w:type="spellEnd"/>
            <w:r>
              <w:rPr>
                <w:color w:val="545454"/>
                <w:sz w:val="16"/>
              </w:rPr>
              <w:t xml:space="preserve"> del menú por un </w:t>
            </w:r>
            <w:proofErr w:type="spellStart"/>
            <w:r>
              <w:rPr>
                <w:color w:val="545454"/>
                <w:sz w:val="16"/>
              </w:rPr>
              <w:t>Map</w:t>
            </w:r>
            <w:proofErr w:type="spellEnd"/>
            <w:r>
              <w:rPr>
                <w:color w:val="545454"/>
                <w:sz w:val="16"/>
              </w:rPr>
              <w:t xml:space="preserve"> opciones donde cada opción sea un objeto (estrategia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lambda).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Agregar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nuevas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opciones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 modificar el método procesador principal.</w:t>
            </w:r>
          </w:p>
        </w:tc>
      </w:tr>
      <w:tr w:rsidR="00B33945">
        <w:trPr>
          <w:trHeight w:val="1469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12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Aplicar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OCP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los </w:t>
            </w:r>
            <w:r>
              <w:rPr>
                <w:color w:val="545454"/>
                <w:spacing w:val="-2"/>
                <w:sz w:val="16"/>
              </w:rPr>
              <w:t>descuentos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Proceso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P11 – </w:t>
            </w:r>
            <w:r>
              <w:rPr>
                <w:color w:val="545454"/>
                <w:spacing w:val="-5"/>
                <w:sz w:val="16"/>
              </w:rPr>
              <w:t>OCP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 w:right="42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Crear interfaz </w:t>
            </w:r>
            <w:proofErr w:type="spellStart"/>
            <w:r>
              <w:rPr>
                <w:b/>
                <w:color w:val="545454"/>
                <w:sz w:val="16"/>
              </w:rPr>
              <w:t>EstrategiaDescuento</w:t>
            </w:r>
            <w:proofErr w:type="spellEnd"/>
            <w:r>
              <w:rPr>
                <w:b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con método </w:t>
            </w:r>
            <w:proofErr w:type="gramStart"/>
            <w:r>
              <w:rPr>
                <w:color w:val="545454"/>
                <w:sz w:val="16"/>
              </w:rPr>
              <w:t>aplicar(</w:t>
            </w:r>
            <w:proofErr w:type="spellStart"/>
            <w:proofErr w:type="gramEnd"/>
            <w:r>
              <w:rPr>
                <w:color w:val="545454"/>
                <w:sz w:val="16"/>
              </w:rPr>
              <w:t>double</w:t>
            </w:r>
            <w:proofErr w:type="spellEnd"/>
            <w:r>
              <w:rPr>
                <w:color w:val="545454"/>
                <w:sz w:val="16"/>
              </w:rPr>
              <w:t xml:space="preserve"> precio). Implementar: </w:t>
            </w:r>
            <w:proofErr w:type="spellStart"/>
            <w:r>
              <w:rPr>
                <w:color w:val="545454"/>
                <w:sz w:val="16"/>
              </w:rPr>
              <w:t>DescuentoPorVolumen</w:t>
            </w:r>
            <w:proofErr w:type="spellEnd"/>
            <w:r>
              <w:rPr>
                <w:color w:val="545454"/>
                <w:sz w:val="16"/>
              </w:rPr>
              <w:t xml:space="preserve">, </w:t>
            </w:r>
            <w:proofErr w:type="spellStart"/>
            <w:r>
              <w:rPr>
                <w:color w:val="545454"/>
                <w:sz w:val="16"/>
              </w:rPr>
              <w:t>SinDescuento</w:t>
            </w:r>
            <w:proofErr w:type="spellEnd"/>
            <w:r>
              <w:rPr>
                <w:color w:val="545454"/>
                <w:sz w:val="16"/>
              </w:rPr>
              <w:t xml:space="preserve">. La </w:t>
            </w:r>
            <w:proofErr w:type="spellStart"/>
            <w:r>
              <w:rPr>
                <w:color w:val="545454"/>
                <w:sz w:val="16"/>
              </w:rPr>
              <w:t>CalculadoraFactura</w:t>
            </w:r>
            <w:proofErr w:type="spellEnd"/>
            <w:r>
              <w:rPr>
                <w:color w:val="545454"/>
                <w:sz w:val="16"/>
              </w:rPr>
              <w:t xml:space="preserve"> recibe la estrategia por parámetro.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Agregar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nuevos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descuentos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sin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modificar el código existente.</w:t>
            </w:r>
          </w:p>
        </w:tc>
      </w:tr>
      <w:tr w:rsidR="00B33945">
        <w:trPr>
          <w:trHeight w:val="1250"/>
        </w:trPr>
        <w:tc>
          <w:tcPr>
            <w:tcW w:w="1020" w:type="dxa"/>
          </w:tcPr>
          <w:p w:rsidR="00B33945" w:rsidRDefault="00A532D0">
            <w:pPr>
              <w:pStyle w:val="TableParagraph"/>
              <w:numPr>
                <w:ilvl w:val="0"/>
                <w:numId w:val="4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13</w:t>
            </w:r>
          </w:p>
        </w:tc>
        <w:tc>
          <w:tcPr>
            <w:tcW w:w="1700" w:type="dxa"/>
          </w:tcPr>
          <w:p w:rsidR="00B33945" w:rsidRDefault="00A532D0">
            <w:pPr>
              <w:pStyle w:val="TableParagraph"/>
              <w:spacing w:line="288" w:lineRule="auto"/>
              <w:ind w:right="355"/>
              <w:rPr>
                <w:sz w:val="16"/>
              </w:rPr>
            </w:pPr>
            <w:r>
              <w:rPr>
                <w:color w:val="545454"/>
                <w:sz w:val="16"/>
              </w:rPr>
              <w:t>Crear suite de pruebas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unitarias</w:t>
            </w:r>
          </w:p>
        </w:tc>
        <w:tc>
          <w:tcPr>
            <w:tcW w:w="1927" w:type="dxa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Proceso, </w:t>
            </w:r>
            <w:r>
              <w:rPr>
                <w:color w:val="545454"/>
                <w:spacing w:val="-2"/>
                <w:sz w:val="16"/>
              </w:rPr>
              <w:t>Utilidades</w:t>
            </w:r>
          </w:p>
        </w:tc>
        <w:tc>
          <w:tcPr>
            <w:tcW w:w="1587" w:type="dxa"/>
          </w:tcPr>
          <w:p w:rsidR="00B33945" w:rsidRDefault="00A532D0">
            <w:pPr>
              <w:pStyle w:val="TableParagraph"/>
              <w:spacing w:line="288" w:lineRule="auto"/>
              <w:ind w:left="100" w:right="125"/>
              <w:rPr>
                <w:sz w:val="16"/>
              </w:rPr>
            </w:pPr>
            <w:r>
              <w:rPr>
                <w:color w:val="545454"/>
                <w:sz w:val="16"/>
              </w:rPr>
              <w:t>P5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Pon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prueba todo lo que </w:t>
            </w:r>
            <w:r>
              <w:rPr>
                <w:color w:val="545454"/>
                <w:spacing w:val="-2"/>
                <w:sz w:val="16"/>
              </w:rPr>
              <w:t>escribas</w:t>
            </w:r>
          </w:p>
        </w:tc>
        <w:tc>
          <w:tcPr>
            <w:tcW w:w="3962" w:type="dxa"/>
          </w:tcPr>
          <w:p w:rsidR="00B33945" w:rsidRDefault="00A532D0">
            <w:pPr>
              <w:pStyle w:val="TableParagraph"/>
              <w:spacing w:line="283" w:lineRule="auto"/>
              <w:ind w:left="101" w:right="42"/>
              <w:rPr>
                <w:sz w:val="16"/>
              </w:rPr>
            </w:pPr>
            <w:r>
              <w:rPr>
                <w:color w:val="545454"/>
                <w:sz w:val="16"/>
              </w:rPr>
              <w:t>Crear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clase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de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prueba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b/>
                <w:color w:val="545454"/>
                <w:sz w:val="16"/>
              </w:rPr>
              <w:t>CalculoServiceTest.java</w:t>
            </w:r>
            <w:r>
              <w:rPr>
                <w:b/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con </w:t>
            </w:r>
            <w:proofErr w:type="spellStart"/>
            <w:r>
              <w:rPr>
                <w:color w:val="545454"/>
                <w:sz w:val="16"/>
              </w:rPr>
              <w:t>JUnit</w:t>
            </w:r>
            <w:proofErr w:type="spellEnd"/>
            <w:r>
              <w:rPr>
                <w:color w:val="545454"/>
                <w:sz w:val="16"/>
              </w:rPr>
              <w:t xml:space="preserve"> 5. Casos de prueba mínimos: calcular factura con 0 </w:t>
            </w:r>
            <w:proofErr w:type="spellStart"/>
            <w:r>
              <w:rPr>
                <w:color w:val="545454"/>
                <w:sz w:val="16"/>
              </w:rPr>
              <w:t>items</w:t>
            </w:r>
            <w:proofErr w:type="spellEnd"/>
            <w:r>
              <w:rPr>
                <w:color w:val="545454"/>
                <w:sz w:val="16"/>
              </w:rPr>
              <w:t xml:space="preserve">, con 1-3 </w:t>
            </w:r>
            <w:proofErr w:type="spellStart"/>
            <w:r>
              <w:rPr>
                <w:color w:val="545454"/>
                <w:sz w:val="16"/>
              </w:rPr>
              <w:t>items</w:t>
            </w:r>
            <w:proofErr w:type="spellEnd"/>
            <w:r>
              <w:rPr>
                <w:color w:val="545454"/>
                <w:sz w:val="16"/>
              </w:rPr>
              <w:t xml:space="preserve"> (sin descuento), con 4+ </w:t>
            </w:r>
            <w:proofErr w:type="spellStart"/>
            <w:r>
              <w:rPr>
                <w:color w:val="545454"/>
                <w:sz w:val="16"/>
              </w:rPr>
              <w:t>items</w:t>
            </w:r>
            <w:proofErr w:type="spellEnd"/>
            <w:r>
              <w:rPr>
                <w:color w:val="545454"/>
                <w:sz w:val="16"/>
              </w:rPr>
              <w:t xml:space="preserve"> (con descuento), con total &lt;</w:t>
            </w:r>
            <w:r>
              <w:rPr>
                <w:color w:val="545454"/>
                <w:sz w:val="16"/>
              </w:rPr>
              <w:t xml:space="preserve"> 50000 (sin propina), con total </w:t>
            </w:r>
            <w:r>
              <w:rPr>
                <w:rFonts w:ascii="Symbol" w:hAnsi="Symbol"/>
                <w:color w:val="545454"/>
                <w:sz w:val="16"/>
              </w:rPr>
              <w:t></w:t>
            </w:r>
            <w:r>
              <w:rPr>
                <w:rFonts w:ascii="Times New Roman" w:hAnsi="Times New Roman"/>
                <w:color w:val="54545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50000 (con propina).</w:t>
            </w:r>
          </w:p>
        </w:tc>
      </w:tr>
      <w:tr w:rsidR="00B33945">
        <w:trPr>
          <w:trHeight w:val="1470"/>
        </w:trPr>
        <w:tc>
          <w:tcPr>
            <w:tcW w:w="1020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spacing w:before="72"/>
              <w:ind w:hanging="204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14</w:t>
            </w:r>
          </w:p>
        </w:tc>
        <w:tc>
          <w:tcPr>
            <w:tcW w:w="1700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right="139"/>
              <w:rPr>
                <w:sz w:val="16"/>
              </w:rPr>
            </w:pPr>
            <w:r>
              <w:rPr>
                <w:color w:val="545454"/>
                <w:sz w:val="16"/>
              </w:rPr>
              <w:t>Modelar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el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dominio con objetos</w:t>
            </w:r>
          </w:p>
        </w:tc>
        <w:tc>
          <w:tcPr>
            <w:tcW w:w="1927" w:type="dxa"/>
            <w:shd w:val="clear" w:color="auto" w:fill="E8F4E8"/>
          </w:tcPr>
          <w:p w:rsidR="00B33945" w:rsidRDefault="00A532D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Datos</w:t>
            </w:r>
          </w:p>
        </w:tc>
        <w:tc>
          <w:tcPr>
            <w:tcW w:w="1587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0" w:right="63"/>
              <w:rPr>
                <w:sz w:val="16"/>
              </w:rPr>
            </w:pPr>
            <w:r>
              <w:rPr>
                <w:color w:val="545454"/>
                <w:sz w:val="16"/>
              </w:rPr>
              <w:t>P6,</w:t>
            </w:r>
            <w:r>
              <w:rPr>
                <w:color w:val="545454"/>
                <w:spacing w:val="-1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P2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–</w:t>
            </w:r>
            <w:r>
              <w:rPr>
                <w:color w:val="545454"/>
                <w:spacing w:val="-1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Estructura y SRP</w:t>
            </w:r>
          </w:p>
        </w:tc>
        <w:tc>
          <w:tcPr>
            <w:tcW w:w="3962" w:type="dxa"/>
            <w:shd w:val="clear" w:color="auto" w:fill="E8F4E8"/>
          </w:tcPr>
          <w:p w:rsidR="00B33945" w:rsidRDefault="00A532D0">
            <w:pPr>
              <w:pStyle w:val="TableParagraph"/>
              <w:spacing w:line="288" w:lineRule="auto"/>
              <w:ind w:left="101" w:right="9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Reemplazar los tres </w:t>
            </w:r>
            <w:proofErr w:type="spellStart"/>
            <w:r>
              <w:rPr>
                <w:color w:val="545454"/>
                <w:sz w:val="16"/>
              </w:rPr>
              <w:t>arrays</w:t>
            </w:r>
            <w:proofErr w:type="spellEnd"/>
            <w:r>
              <w:rPr>
                <w:color w:val="545454"/>
                <w:sz w:val="16"/>
              </w:rPr>
              <w:t xml:space="preserve"> paralelos (</w:t>
            </w:r>
            <w:proofErr w:type="spellStart"/>
            <w:proofErr w:type="gramStart"/>
            <w:r>
              <w:rPr>
                <w:color w:val="545454"/>
                <w:sz w:val="16"/>
              </w:rPr>
              <w:t>nom</w:t>
            </w:r>
            <w:proofErr w:type="spellEnd"/>
            <w:r>
              <w:rPr>
                <w:color w:val="545454"/>
                <w:sz w:val="16"/>
              </w:rPr>
              <w:t>[</w:t>
            </w:r>
            <w:proofErr w:type="gramEnd"/>
            <w:r>
              <w:rPr>
                <w:color w:val="545454"/>
                <w:sz w:val="16"/>
              </w:rPr>
              <w:t xml:space="preserve">], p[], </w:t>
            </w:r>
            <w:proofErr w:type="spellStart"/>
            <w:r>
              <w:rPr>
                <w:color w:val="545454"/>
                <w:sz w:val="16"/>
              </w:rPr>
              <w:t>cant</w:t>
            </w:r>
            <w:proofErr w:type="spellEnd"/>
            <w:r>
              <w:rPr>
                <w:color w:val="545454"/>
                <w:sz w:val="16"/>
              </w:rPr>
              <w:t xml:space="preserve">[]) por una clase </w:t>
            </w:r>
            <w:r>
              <w:rPr>
                <w:b/>
                <w:color w:val="545454"/>
                <w:sz w:val="16"/>
              </w:rPr>
              <w:t xml:space="preserve">Producto </w:t>
            </w:r>
            <w:r>
              <w:rPr>
                <w:color w:val="545454"/>
                <w:sz w:val="16"/>
              </w:rPr>
              <w:t>con atributos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nombre,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precio,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cantidad.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Reemplazar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la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clase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Datos (estado global estático) por una clase </w:t>
            </w:r>
            <w:r>
              <w:rPr>
                <w:b/>
                <w:color w:val="545454"/>
                <w:sz w:val="16"/>
              </w:rPr>
              <w:t xml:space="preserve">Pedido </w:t>
            </w:r>
            <w:r>
              <w:rPr>
                <w:color w:val="545454"/>
                <w:sz w:val="16"/>
              </w:rPr>
              <w:t>que encapsule la lista de productos. Esto elimina el estado global mutable.</w:t>
            </w:r>
          </w:p>
        </w:tc>
      </w:tr>
    </w:tbl>
    <w:p w:rsidR="00B33945" w:rsidRDefault="00B33945">
      <w:pPr>
        <w:pStyle w:val="TableParagraph"/>
        <w:spacing w:line="288" w:lineRule="auto"/>
        <w:rPr>
          <w:sz w:val="16"/>
        </w:rPr>
        <w:sectPr w:rsidR="00B33945">
          <w:pgSz w:w="12240" w:h="15840"/>
          <w:pgMar w:top="900" w:right="720" w:bottom="280" w:left="720" w:header="720" w:footer="720" w:gutter="0"/>
          <w:cols w:space="720"/>
        </w:sectPr>
      </w:pPr>
    </w:p>
    <w:p w:rsidR="00B33945" w:rsidRDefault="00A532D0">
      <w:pPr>
        <w:ind w:left="300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6477000" cy="355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355600"/>
                        </a:xfrm>
                        <a:prstGeom prst="rect">
                          <a:avLst/>
                        </a:prstGeom>
                        <a:solidFill>
                          <a:srgbClr val="1D87E4"/>
                        </a:solidFill>
                      </wps:spPr>
                      <wps:txbx>
                        <w:txbxContent>
                          <w:p w:rsidR="00B33945" w:rsidRDefault="00A532D0">
                            <w:pPr>
                              <w:spacing w:before="13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4. EJEMPLO DE REFACTORIZACIÓN: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Constantes.java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41" type="#_x0000_t202" style="width:510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" fillcolor="#1d87e4" stroked="f">
                <v:path arrowok="t"/>
                <v:textbox inset="0,0,0,0">
                  <w:txbxContent>
                    <w:p w:rsidR="00B33945" w:rsidRDefault="00A532D0">
                      <w:pPr>
                        <w:spacing w:before="13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4. EJEMPLO DE REFACTORIZACIÓN: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Constantes.java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945" w:rsidRDefault="00A532D0">
      <w:pPr>
        <w:pStyle w:val="Textoindependiente"/>
        <w:spacing w:before="2"/>
        <w:rPr>
          <w:b/>
          <w:sz w:val="6"/>
        </w:rPr>
      </w:pPr>
      <w:r>
        <w:rPr>
          <w:b/>
          <w:noProof/>
          <w:sz w:val="6"/>
          <w:lang w:eastAsia="es-E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79625</wp:posOffset>
                </wp:positionV>
                <wp:extent cx="6496050" cy="5080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508000"/>
                          <a:chOff x="0" y="0"/>
                          <a:chExt cx="6496050" cy="508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77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08000">
                                <a:moveTo>
                                  <a:pt x="647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6476400" y="508000"/>
                                </a:lnTo>
                                <a:lnTo>
                                  <a:pt x="64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76400" y="0"/>
                            <a:ext cx="127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D87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5795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A532D0">
                              <w:pPr>
                                <w:spacing w:before="151" w:line="302" w:lineRule="auto"/>
                                <w:ind w:left="2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12121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continuación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muestra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cómo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debe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quedar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clase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Constantes.java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tras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aplicar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Fase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(P8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Sin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z w:val="18"/>
                                </w:rPr>
                                <w:t>Hardcoding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z w:val="18"/>
                                </w:rPr>
                                <w:t>).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8"/>
                                </w:rPr>
                                <w:t>Esta clase centraliza todos los valores mágicos del proyecto en un solo lugar.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42" style="position:absolute;margin-left:51pt;margin-top:6.25pt;width:511.5pt;height:40pt;z-index:-15725056;mso-wrap-distance-left:0;mso-wrap-distance-right:0;mso-position-horizontal-relative:page;mso-position-vertical-relative:text" coordsize="649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">
                <v:shape id="Graphic 18" o:spid="_x0000_s1043" style="position:absolute;width:64770;height:5080;visibility:visible;mso-wrap-style:square;v-text-anchor:top" coordsize="6477000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3jjcUA&#10;AADbAAAADwAAAGRycy9kb3ducmV2LnhtbESPQU8CMRCF7yb+h2ZMvBjoIokxC4UgxojeXDjAbbId&#10;tpXtdLOtsPx752DibSbvzXvfzJdDaNWZ+uQjG5iMC1DEdbSeGwO77dvoGVTKyBbbyGTgSgmWi9ub&#10;OZY2XviLzlVulIRwKtGAy7krtU61o4BpHDti0Y6xD5hl7Rtte7xIeGj1Y1E86YCepcFhR2tH9an6&#10;CQb89+rw+eBfNx+p3fv3U+WmeHwx5v5uWM1AZRryv/nvemMFX2DlFx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reONxQAAANsAAAAPAAAAAAAAAAAAAAAAAJgCAABkcnMv&#10;ZG93bnJldi54bWxQSwUGAAAAAAQABAD1AAAAigMAAAAA&#10;" path="m6476400,l,,,508000r6476400,l6476400,xe" fillcolor="#e2f2fd" stroked="f">
                  <v:path arrowok="t"/>
                </v:shape>
                <v:shape id="Graphic 19" o:spid="_x0000_s1044" style="position:absolute;left:64764;width:12;height:5080;visibility:visible;mso-wrap-style:square;v-text-anchor:top" coordsize="1270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aQp8QA&#10;AADbAAAADwAAAGRycy9kb3ducmV2LnhtbERPTWvCQBC9F/wPywi9FN3oIdTUVapVEA8F0wo9Dtlp&#10;EpKdTXe3Ju2vdwsFb/N4n7NcD6YVF3K+tqxgNk1AEBdW11wqeH/bTx5B+ICssbVMCn7Iw3o1ulti&#10;pm3PJ7rkoRQxhH2GCqoQukxKX1Rk0E9tRxy5T+sMhghdKbXDPoabVs6TJJUGa44NFXa0raho8m+j&#10;oHfdttmd083rbyPzh4/0KF/yL6Xux8PzE4hAQ7iJ/90HHecv4O+XeI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kKfEAAAA2wAAAA8AAAAAAAAAAAAAAAAAmAIAAGRycy9k&#10;b3ducmV2LnhtbFBLBQYAAAAABAAEAPUAAACJAwAAAAA=&#10;" path="m,508000l,e" filled="f" strokecolor="#1d87e4" strokeweight="3pt">
                  <v:path arrowok="t"/>
                </v:shape>
                <v:shape id="Textbox 20" o:spid="_x0000_s1045" type="#_x0000_t202" style="position:absolute;width:64579;height:5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B33945" w:rsidRDefault="00A532D0">
                        <w:pPr>
                          <w:spacing w:before="151" w:line="302" w:lineRule="auto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color w:val="212121"/>
                            <w:sz w:val="18"/>
                          </w:rPr>
                          <w:t>A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continuación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se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muestra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cómo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debe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quedar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la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clase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>Constantes.java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tras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aplicar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la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Fase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1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(P8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–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Sin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z w:val="18"/>
                          </w:rPr>
                          <w:t>Hardcoding</w:t>
                        </w:r>
                        <w:proofErr w:type="spellEnd"/>
                        <w:r>
                          <w:rPr>
                            <w:color w:val="212121"/>
                            <w:sz w:val="18"/>
                          </w:rPr>
                          <w:t>).</w:t>
                        </w:r>
                        <w:r>
                          <w:rPr>
                            <w:color w:val="21212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8"/>
                          </w:rPr>
                          <w:t>Esta clase centraliza todos los valores mágicos del proyecto en un solo lugar.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  <w:lang w:eastAsia="es-E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663824</wp:posOffset>
                </wp:positionV>
                <wp:extent cx="6477000" cy="11811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81100"/>
                          <a:chOff x="0" y="0"/>
                          <a:chExt cx="6477000" cy="1181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7" y="3"/>
                            <a:ext cx="64770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81100">
                                <a:moveTo>
                                  <a:pt x="647640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71" y="14871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181100"/>
                                </a:lnTo>
                                <a:lnTo>
                                  <a:pt x="6476403" y="1181100"/>
                                </a:lnTo>
                                <a:lnTo>
                                  <a:pt x="647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7700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945" w:rsidRDefault="00B33945">
                              <w:pPr>
                                <w:spacing w:before="2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B33945" w:rsidRDefault="00A532D0">
                              <w:pPr>
                                <w:spacing w:before="1" w:line="290" w:lineRule="auto"/>
                                <w:ind w:left="200" w:right="11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// Constantes.java – Patrón P8: Sin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Hardcoding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package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com.mycompany.restauranteelbuensabor.util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Constantes {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private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Constantes() { } // Evita instanciación // Datos del restaurante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NOMBRE_RESTAURANTE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"El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Buen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Sabor";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DIRECCION = "Calle 15 #8-32, Valledupar"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NIT = "900.123.456-7"; // Reglas de facturación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double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TASA_IVA = 0.19;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double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PORCENTAJE_PROPINA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0.10;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double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DESCUENTO_POR_VOLUMEN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0.05;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doub</w:t>
                              </w:r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UMBRAL_PROPINA = 50_000.0;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final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80CAC3"/>
                                  <w:sz w:val="16"/>
                                </w:rPr>
                                <w:t xml:space="preserve"> MINIMO_ITEMS_CON_DESCUENTO = 3;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6" style="position:absolute;margin-left:51pt;margin-top:52.25pt;width:510pt;height:93pt;z-index:-15724544;mso-wrap-distance-left:0;mso-wrap-distance-right:0;mso-position-horizontal-relative:page;mso-position-vertical-relative:text" coordsize="647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">
                <v:shape id="Graphic 22" o:spid="_x0000_s1047" style="position:absolute;width:64769;height:11811;visibility:visible;mso-wrap-style:square;v-text-anchor:top" coordsize="6477000,1181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G2EcUA&#10;AADbAAAADwAAAGRycy9kb3ducmV2LnhtbESPT2vCQBTE7wW/w/KEXopuGqxIdBWxCAFLwX8Hb4/d&#10;ZxLMvg3ZNabfvlsoeBxm5jfMYtXbWnTU+sqxgvdxAoJYO1NxoeB03I5mIHxANlg7JgU/5GG1HLws&#10;MDPuwXvqDqEQEcI+QwVlCE0mpdclWfRj1xBH7+paiyHKtpCmxUeE21qmSTKVFiuOCyU2tClJ3w53&#10;q2DCH+fbLs8/v496c+lS/fVmpjOlXof9eg4iUB+e4f92bhSkKfx9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0bYRxQAAANsAAAAPAAAAAAAAAAAAAAAAAJgCAABkcnMv&#10;ZG93bnJldi54bWxQSwUGAAAAAAQABAD1AAAAigMAAAAA&#10;" path="m6476403,l50800,,31013,3987,14871,14871,3987,31013,,50800,,1181100r6476403,l6476403,xe" fillcolor="#263138" stroked="f">
                  <v:path arrowok="t"/>
                </v:shape>
                <v:shape id="Textbox 23" o:spid="_x0000_s1048" type="#_x0000_t202" style="position:absolute;width:64770;height:1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B33945" w:rsidRDefault="00B33945">
                        <w:pPr>
                          <w:spacing w:before="2"/>
                          <w:rPr>
                            <w:b/>
                            <w:sz w:val="16"/>
                          </w:rPr>
                        </w:pPr>
                      </w:p>
                      <w:p w:rsidR="00B33945" w:rsidRDefault="00A532D0">
                        <w:pPr>
                          <w:spacing w:before="1" w:line="290" w:lineRule="auto"/>
                          <w:ind w:left="200" w:right="11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// Constantes.java – Patrón P8: Sin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Hardcoding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package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com.mycompany.restauranteelbuensabor.util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Constantes {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private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Constantes() { } // Evita instanciación // Datos del restaurante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final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String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NOMBRE_RESTAURANTE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"El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Buen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Sabor";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final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String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DIRECCION = "Calle 15 #8-32, Valledupar"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String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NIT = "900.123.456-7"; // Reglas de facturación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double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TASA_IVA = 0.19;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double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PORCENTAJE_PROPINA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0.10;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final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double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DESCUENTO_POR_VOLUMEN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0.05;</w:t>
                        </w:r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doub</w:t>
                        </w:r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UMBRAL_PROPINA = 50_000.0;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static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final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80CAC3"/>
                            <w:sz w:val="16"/>
                          </w:rPr>
                          <w:t xml:space="preserve"> MINIMO_ITEMS_CON_DESCUENTO = 3; 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33945" w:rsidRDefault="00B33945">
      <w:pPr>
        <w:pStyle w:val="Textoindependiente"/>
        <w:spacing w:before="4"/>
        <w:rPr>
          <w:b/>
          <w:sz w:val="8"/>
        </w:rPr>
      </w:pPr>
    </w:p>
    <w:p w:rsidR="00B33945" w:rsidRDefault="00B33945">
      <w:pPr>
        <w:pStyle w:val="Textoindependiente"/>
        <w:spacing w:before="120"/>
        <w:rPr>
          <w:b/>
          <w:sz w:val="22"/>
        </w:rPr>
      </w:pPr>
    </w:p>
    <w:p w:rsidR="00B33945" w:rsidRDefault="00A532D0">
      <w:pPr>
        <w:ind w:left="420"/>
        <w:jc w:val="both"/>
        <w:rPr>
          <w:b/>
        </w:rPr>
      </w:pPr>
      <w:r>
        <w:rPr>
          <w:b/>
          <w:color w:val="1564BF"/>
        </w:rPr>
        <w:t xml:space="preserve">Comparación: Antes y Después en </w:t>
      </w:r>
      <w:r>
        <w:rPr>
          <w:b/>
          <w:color w:val="1564BF"/>
          <w:spacing w:val="-2"/>
        </w:rPr>
        <w:t>Proceso.java</w:t>
      </w:r>
    </w:p>
    <w:p w:rsidR="00B33945" w:rsidRDefault="00B33945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418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4986"/>
      </w:tblGrid>
      <w:tr w:rsidR="00B33945">
        <w:trPr>
          <w:trHeight w:val="469"/>
        </w:trPr>
        <w:tc>
          <w:tcPr>
            <w:tcW w:w="4986" w:type="dxa"/>
            <w:shd w:val="clear" w:color="auto" w:fill="FFEBED"/>
          </w:tcPr>
          <w:p w:rsidR="00B33945" w:rsidRDefault="00A532D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12"/>
              <w:ind w:hanging="204"/>
              <w:rPr>
                <w:b/>
                <w:sz w:val="16"/>
              </w:rPr>
            </w:pPr>
            <w:r>
              <w:rPr>
                <w:b/>
                <w:color w:val="C62828"/>
                <w:sz w:val="16"/>
              </w:rPr>
              <w:t>ANTES (Proceso.java – líneas 20-</w:t>
            </w:r>
            <w:r>
              <w:rPr>
                <w:b/>
                <w:color w:val="C62828"/>
                <w:spacing w:val="-5"/>
                <w:sz w:val="16"/>
              </w:rPr>
              <w:t>27)</w:t>
            </w:r>
          </w:p>
        </w:tc>
        <w:tc>
          <w:tcPr>
            <w:tcW w:w="4986" w:type="dxa"/>
            <w:shd w:val="clear" w:color="auto" w:fill="E8F4E8"/>
          </w:tcPr>
          <w:p w:rsidR="00B33945" w:rsidRDefault="00A532D0">
            <w:pPr>
              <w:pStyle w:val="TableParagraph"/>
              <w:numPr>
                <w:ilvl w:val="0"/>
                <w:numId w:val="1"/>
              </w:numPr>
              <w:tabs>
                <w:tab w:val="left" w:pos="364"/>
              </w:tabs>
              <w:spacing w:before="112"/>
              <w:ind w:hanging="204"/>
              <w:rPr>
                <w:b/>
                <w:sz w:val="16"/>
              </w:rPr>
            </w:pPr>
            <w:r>
              <w:rPr>
                <w:b/>
                <w:color w:val="2D7C31"/>
                <w:sz w:val="16"/>
              </w:rPr>
              <w:t xml:space="preserve">DESPUÉS </w:t>
            </w:r>
            <w:r>
              <w:rPr>
                <w:b/>
                <w:color w:val="2D7C31"/>
                <w:spacing w:val="-2"/>
                <w:sz w:val="16"/>
              </w:rPr>
              <w:t>(</w:t>
            </w:r>
            <w:proofErr w:type="spellStart"/>
            <w:r>
              <w:rPr>
                <w:b/>
                <w:color w:val="2D7C31"/>
                <w:spacing w:val="-2"/>
                <w:sz w:val="16"/>
              </w:rPr>
              <w:t>Refactorizado</w:t>
            </w:r>
            <w:proofErr w:type="spellEnd"/>
            <w:r>
              <w:rPr>
                <w:b/>
                <w:color w:val="2D7C31"/>
                <w:spacing w:val="-2"/>
                <w:sz w:val="16"/>
              </w:rPr>
              <w:t>)</w:t>
            </w:r>
          </w:p>
        </w:tc>
      </w:tr>
      <w:tr w:rsidR="00B33945">
        <w:trPr>
          <w:trHeight w:val="342"/>
        </w:trPr>
        <w:tc>
          <w:tcPr>
            <w:tcW w:w="4986" w:type="dxa"/>
            <w:tcBorders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41" w:line="181" w:lineRule="exact"/>
              <w:ind w:left="16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80CAC3"/>
                <w:sz w:val="16"/>
              </w:rPr>
              <w:t xml:space="preserve">// ANTES – Código sucio con valores </w:t>
            </w:r>
            <w:r>
              <w:rPr>
                <w:rFonts w:ascii="Courier New" w:hAnsi="Courier New"/>
                <w:color w:val="80CAC3"/>
                <w:spacing w:val="-2"/>
                <w:sz w:val="16"/>
              </w:rPr>
              <w:t>mágicos</w:t>
            </w:r>
          </w:p>
        </w:tc>
        <w:tc>
          <w:tcPr>
            <w:tcW w:w="4986" w:type="dxa"/>
            <w:tcBorders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41" w:line="181" w:lineRule="exact"/>
              <w:ind w:left="16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80CAC3"/>
                <w:sz w:val="16"/>
              </w:rPr>
              <w:t xml:space="preserve">// DESPUÉS – Código limpio con constantes </w:t>
            </w:r>
            <w:proofErr w:type="spellStart"/>
            <w:r>
              <w:rPr>
                <w:rFonts w:ascii="Courier New" w:hAnsi="Courier New"/>
                <w:color w:val="80CAC3"/>
                <w:spacing w:val="-5"/>
                <w:sz w:val="16"/>
              </w:rPr>
              <w:t>if</w:t>
            </w:r>
            <w:proofErr w:type="spellEnd"/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 w:hAnsi="Courier New"/>
                <w:sz w:val="16"/>
              </w:rPr>
            </w:pP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if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cont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&gt; 3){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aux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= sub - (sub * 0.05); // </w:t>
            </w:r>
            <w:r>
              <w:rPr>
                <w:rFonts w:ascii="Courier New" w:hAnsi="Courier New"/>
                <w:color w:val="80CAC3"/>
                <w:spacing w:val="-4"/>
                <w:sz w:val="16"/>
              </w:rPr>
              <w:t>¿Qué</w:t>
            </w: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r>
              <w:rPr>
                <w:rFonts w:ascii="Courier New"/>
                <w:color w:val="80CAC3"/>
                <w:sz w:val="16"/>
              </w:rPr>
              <w:t>(</w:t>
            </w:r>
            <w:proofErr w:type="spellStart"/>
            <w:r>
              <w:rPr>
                <w:rFonts w:ascii="Courier New"/>
                <w:color w:val="80CAC3"/>
                <w:sz w:val="16"/>
              </w:rPr>
              <w:t>cantidadItems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</w:t>
            </w:r>
            <w:r>
              <w:rPr>
                <w:rFonts w:ascii="Courier New"/>
                <w:color w:val="80CAC3"/>
                <w:spacing w:val="-10"/>
                <w:sz w:val="16"/>
              </w:rPr>
              <w:t>&gt;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80CAC3"/>
                <w:sz w:val="16"/>
              </w:rPr>
              <w:t xml:space="preserve">es 0.05?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if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aux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&gt; 50000){ // ¿Qué es 50000?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iva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</w:t>
            </w:r>
            <w:r>
              <w:rPr>
                <w:rFonts w:ascii="Courier New" w:hAnsi="Courier New"/>
                <w:color w:val="80CAC3"/>
                <w:spacing w:val="-10"/>
                <w:sz w:val="16"/>
              </w:rPr>
              <w:t>=</w:t>
            </w: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Constantes.MINIMO_ITEMS_CON_DESCUENTO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) </w:t>
            </w:r>
            <w:r>
              <w:rPr>
                <w:rFonts w:ascii="Courier New"/>
                <w:color w:val="80CAC3"/>
                <w:spacing w:val="-10"/>
                <w:sz w:val="16"/>
              </w:rPr>
              <w:t>{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 w:hAnsi="Courier New"/>
                <w:sz w:val="16"/>
              </w:rPr>
            </w:pP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aux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* 0.19; // ¿Qué es 0.19?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tot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=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aux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iva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; </w:t>
            </w:r>
            <w:proofErr w:type="spellStart"/>
            <w:r>
              <w:rPr>
                <w:rFonts w:ascii="Courier New" w:hAnsi="Courier New"/>
                <w:color w:val="80CAC3"/>
                <w:spacing w:val="-5"/>
                <w:sz w:val="16"/>
              </w:rPr>
              <w:t>tot</w:t>
            </w:r>
            <w:proofErr w:type="spellEnd"/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subtotalConDescuento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= subtotal - (subtotal </w:t>
            </w:r>
            <w:r>
              <w:rPr>
                <w:rFonts w:ascii="Courier New"/>
                <w:color w:val="80CAC3"/>
                <w:spacing w:val="-10"/>
                <w:sz w:val="16"/>
              </w:rPr>
              <w:t>*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80CAC3"/>
                <w:sz w:val="16"/>
              </w:rPr>
              <w:t xml:space="preserve">= 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tot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+ (</w:t>
            </w:r>
            <w:proofErr w:type="spellStart"/>
            <w:r>
              <w:rPr>
                <w:rFonts w:ascii="Courier New" w:hAnsi="Courier New"/>
                <w:color w:val="80CAC3"/>
                <w:sz w:val="16"/>
              </w:rPr>
              <w:t>tot</w:t>
            </w:r>
            <w:proofErr w:type="spellEnd"/>
            <w:r>
              <w:rPr>
                <w:rFonts w:ascii="Courier New" w:hAnsi="Courier New"/>
                <w:color w:val="80CAC3"/>
                <w:sz w:val="16"/>
              </w:rPr>
              <w:t xml:space="preserve"> * 0.10); // ¿Qué es 0.10? } </w:t>
            </w:r>
            <w:r>
              <w:rPr>
                <w:rFonts w:ascii="Courier New" w:hAnsi="Courier New"/>
                <w:color w:val="80CAC3"/>
                <w:spacing w:val="-10"/>
                <w:sz w:val="16"/>
              </w:rPr>
              <w:t>}</w:t>
            </w: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Constantes.DESCUENTO_POR_VOLUMEN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); </w:t>
            </w:r>
            <w:proofErr w:type="spellStart"/>
            <w:r>
              <w:rPr>
                <w:rFonts w:ascii="Courier New"/>
                <w:color w:val="80CAC3"/>
                <w:spacing w:val="-5"/>
                <w:sz w:val="16"/>
              </w:rPr>
              <w:t>if</w:t>
            </w:r>
            <w:proofErr w:type="spellEnd"/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r>
              <w:rPr>
                <w:rFonts w:ascii="Courier New"/>
                <w:color w:val="80CAC3"/>
                <w:sz w:val="16"/>
              </w:rPr>
              <w:t>(</w:t>
            </w:r>
            <w:proofErr w:type="spellStart"/>
            <w:r>
              <w:rPr>
                <w:rFonts w:ascii="Courier New"/>
                <w:color w:val="80CAC3"/>
                <w:sz w:val="16"/>
              </w:rPr>
              <w:t>subtotalConDescuento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</w:t>
            </w:r>
            <w:r>
              <w:rPr>
                <w:rFonts w:ascii="Courier New"/>
                <w:color w:val="80CAC3"/>
                <w:spacing w:val="-10"/>
                <w:sz w:val="16"/>
              </w:rPr>
              <w:t>&gt;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Constantes.UMBRAL_PROPINA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) { </w:t>
            </w:r>
            <w:proofErr w:type="spellStart"/>
            <w:r>
              <w:rPr>
                <w:rFonts w:ascii="Courier New"/>
                <w:color w:val="80CAC3"/>
                <w:sz w:val="16"/>
              </w:rPr>
              <w:t>montoIva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</w:t>
            </w:r>
            <w:r>
              <w:rPr>
                <w:rFonts w:ascii="Courier New"/>
                <w:color w:val="80CAC3"/>
                <w:spacing w:val="-10"/>
                <w:sz w:val="16"/>
              </w:rPr>
              <w:t>=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subtotalConDescuento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* </w:t>
            </w:r>
            <w:proofErr w:type="spellStart"/>
            <w:r>
              <w:rPr>
                <w:rFonts w:ascii="Courier New"/>
                <w:color w:val="80CAC3"/>
                <w:spacing w:val="-2"/>
                <w:sz w:val="16"/>
              </w:rPr>
              <w:t>Constantes.TASA_IVA</w:t>
            </w:r>
            <w:proofErr w:type="spellEnd"/>
            <w:r>
              <w:rPr>
                <w:rFonts w:ascii="Courier New"/>
                <w:color w:val="80CAC3"/>
                <w:spacing w:val="-2"/>
                <w:sz w:val="16"/>
              </w:rPr>
              <w:t>;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totalFinal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= </w:t>
            </w:r>
            <w:proofErr w:type="spellStart"/>
            <w:r>
              <w:rPr>
                <w:rFonts w:ascii="Courier New"/>
                <w:color w:val="80CAC3"/>
                <w:sz w:val="16"/>
              </w:rPr>
              <w:t>subtotalConDescuento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+ </w:t>
            </w:r>
            <w:proofErr w:type="spellStart"/>
            <w:r>
              <w:rPr>
                <w:rFonts w:ascii="Courier New"/>
                <w:color w:val="80CAC3"/>
                <w:spacing w:val="-2"/>
                <w:sz w:val="16"/>
              </w:rPr>
              <w:t>montoIva</w:t>
            </w:r>
            <w:proofErr w:type="spellEnd"/>
            <w:r>
              <w:rPr>
                <w:rFonts w:ascii="Courier New"/>
                <w:color w:val="80CAC3"/>
                <w:spacing w:val="-2"/>
                <w:sz w:val="16"/>
              </w:rPr>
              <w:t>;</w:t>
            </w:r>
          </w:p>
        </w:tc>
      </w:tr>
      <w:tr w:rsidR="00B33945">
        <w:trPr>
          <w:trHeight w:val="220"/>
        </w:trPr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86" w:type="dxa"/>
            <w:tcBorders>
              <w:top w:val="nil"/>
              <w:bottom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 w:line="181" w:lineRule="exact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totalFinal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+= </w:t>
            </w:r>
            <w:proofErr w:type="spellStart"/>
            <w:r>
              <w:rPr>
                <w:rFonts w:ascii="Courier New"/>
                <w:color w:val="80CAC3"/>
                <w:sz w:val="16"/>
              </w:rPr>
              <w:t>totalFinal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 </w:t>
            </w:r>
            <w:r>
              <w:rPr>
                <w:rFonts w:ascii="Courier New"/>
                <w:color w:val="80CAC3"/>
                <w:spacing w:val="-10"/>
                <w:sz w:val="16"/>
              </w:rPr>
              <w:t>*</w:t>
            </w:r>
          </w:p>
        </w:tc>
      </w:tr>
      <w:tr w:rsidR="00B33945">
        <w:trPr>
          <w:trHeight w:val="327"/>
        </w:trPr>
        <w:tc>
          <w:tcPr>
            <w:tcW w:w="4986" w:type="dxa"/>
            <w:tcBorders>
              <w:top w:val="nil"/>
            </w:tcBorders>
            <w:shd w:val="clear" w:color="auto" w:fill="263138"/>
          </w:tcPr>
          <w:p w:rsidR="00B33945" w:rsidRDefault="00B33945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86" w:type="dxa"/>
            <w:tcBorders>
              <w:top w:val="nil"/>
            </w:tcBorders>
            <w:shd w:val="clear" w:color="auto" w:fill="263138"/>
          </w:tcPr>
          <w:p w:rsidR="00B33945" w:rsidRDefault="00A532D0">
            <w:pPr>
              <w:pStyle w:val="TableParagraph"/>
              <w:spacing w:before="19"/>
              <w:ind w:left="160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80CAC3"/>
                <w:sz w:val="16"/>
              </w:rPr>
              <w:t>Constantes.PORCENTAJE_PROPINA</w:t>
            </w:r>
            <w:proofErr w:type="spellEnd"/>
            <w:r>
              <w:rPr>
                <w:rFonts w:ascii="Courier New"/>
                <w:color w:val="80CAC3"/>
                <w:sz w:val="16"/>
              </w:rPr>
              <w:t xml:space="preserve">; } </w:t>
            </w:r>
            <w:r>
              <w:rPr>
                <w:rFonts w:ascii="Courier New"/>
                <w:color w:val="80CAC3"/>
                <w:spacing w:val="-10"/>
                <w:sz w:val="16"/>
              </w:rPr>
              <w:t>}</w:t>
            </w:r>
          </w:p>
        </w:tc>
      </w:tr>
    </w:tbl>
    <w:p w:rsidR="00B33945" w:rsidRDefault="00A532D0">
      <w:pPr>
        <w:pStyle w:val="Textoindependiente"/>
        <w:rPr>
          <w:b/>
          <w:sz w:val="15"/>
        </w:rPr>
      </w:pPr>
      <w:r>
        <w:rPr>
          <w:b/>
          <w:noProof/>
          <w:sz w:val="15"/>
          <w:lang w:eastAsia="es-E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125095</wp:posOffset>
                </wp:positionV>
                <wp:extent cx="6477000" cy="3556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355600"/>
                        </a:xfrm>
                        <a:prstGeom prst="rect">
                          <a:avLst/>
                        </a:prstGeom>
                        <a:solidFill>
                          <a:srgbClr val="1564BF"/>
                        </a:solidFill>
                      </wps:spPr>
                      <wps:txbx>
                        <w:txbxContent>
                          <w:p w:rsidR="00B33945" w:rsidRDefault="00A532D0">
                            <w:pPr>
                              <w:spacing w:before="136"/>
                              <w:ind w:left="20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5.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CONCLUSIONES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9" type="#_x0000_t202" style="position:absolute;margin-left:51pt;margin-top:9.85pt;width:510pt;height:2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" fillcolor="#1564bf" stroked="f">
                <v:path arrowok="t"/>
                <v:textbox inset="0,0,0,0">
                  <w:txbxContent>
                    <w:p w:rsidR="00B33945" w:rsidRDefault="00A532D0">
                      <w:pPr>
                        <w:spacing w:before="136"/>
                        <w:ind w:left="20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5.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CONCLUSIONES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33945" w:rsidRDefault="00A532D0">
      <w:pPr>
        <w:pStyle w:val="Textoindependiente"/>
        <w:spacing w:before="171" w:line="302" w:lineRule="auto"/>
        <w:ind w:left="420" w:right="417"/>
        <w:jc w:val="both"/>
      </w:pPr>
      <w:r>
        <w:rPr>
          <w:b/>
          <w:color w:val="212121"/>
        </w:rPr>
        <w:t xml:space="preserve">Magnitud del problema: </w:t>
      </w:r>
      <w:r>
        <w:rPr>
          <w:color w:val="212121"/>
        </w:rPr>
        <w:t xml:space="preserve">El proyecto </w:t>
      </w:r>
      <w:proofErr w:type="spellStart"/>
      <w:r>
        <w:rPr>
          <w:color w:val="212121"/>
        </w:rPr>
        <w:t>RestauranteElBuenSabor</w:t>
      </w:r>
      <w:proofErr w:type="spellEnd"/>
      <w:r>
        <w:rPr>
          <w:color w:val="212121"/>
        </w:rPr>
        <w:t xml:space="preserve"> presenta violaciones en los 11 patrones de Código </w:t>
      </w:r>
      <w:r>
        <w:rPr>
          <w:color w:val="212121"/>
        </w:rPr>
        <w:t>Limpio estudiados.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Especialmente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críticos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masivo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nombres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significado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(P1),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ausencia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total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indentación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(P4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 P7) y la repetición de valores mágicos en múltiples clases (P8).</w:t>
      </w:r>
    </w:p>
    <w:p w:rsidR="00B33945" w:rsidRDefault="00A532D0">
      <w:pPr>
        <w:pStyle w:val="Textoindependiente"/>
        <w:spacing w:before="157" w:line="302" w:lineRule="auto"/>
        <w:ind w:left="420" w:right="417"/>
        <w:jc w:val="both"/>
      </w:pPr>
      <w:r>
        <w:rPr>
          <w:b/>
          <w:color w:val="212121"/>
        </w:rPr>
        <w:t xml:space="preserve">Deuda técnica acumulada: </w:t>
      </w:r>
      <w:r>
        <w:rPr>
          <w:color w:val="212121"/>
        </w:rPr>
        <w:t xml:space="preserve">La lógica de cálculo de factura está duplicada en tres clases (Proceso, Imprimir e indirectamente en Utilidades). Según la ley de </w:t>
      </w:r>
      <w:proofErr w:type="spellStart"/>
      <w:r>
        <w:rPr>
          <w:color w:val="212121"/>
        </w:rPr>
        <w:t>Lehman</w:t>
      </w:r>
      <w:proofErr w:type="spellEnd"/>
      <w:r>
        <w:rPr>
          <w:color w:val="212121"/>
        </w:rPr>
        <w:t xml:space="preserve"> mencionada en la presentación, esta complejidad aumentará inevitablemente si no se limpia activamente, volviendo el sis</w:t>
      </w:r>
      <w:r>
        <w:rPr>
          <w:color w:val="212121"/>
        </w:rPr>
        <w:t>tema cada vez más costoso de modificar.</w:t>
      </w:r>
    </w:p>
    <w:p w:rsidR="00B33945" w:rsidRDefault="00A532D0">
      <w:pPr>
        <w:pStyle w:val="Textoindependiente"/>
        <w:spacing w:before="158" w:line="302" w:lineRule="auto"/>
        <w:ind w:left="420" w:right="416"/>
        <w:jc w:val="both"/>
      </w:pPr>
      <w:r>
        <w:rPr>
          <w:b/>
          <w:color w:val="212121"/>
        </w:rPr>
        <w:t xml:space="preserve">Impacto del plan de solución: </w:t>
      </w:r>
      <w:r>
        <w:rPr>
          <w:color w:val="212121"/>
        </w:rPr>
        <w:t xml:space="preserve">Aplicando solo la Fase 1 (renombrar, </w:t>
      </w:r>
      <w:proofErr w:type="spellStart"/>
      <w:r>
        <w:rPr>
          <w:color w:val="212121"/>
        </w:rPr>
        <w:t>indentar</w:t>
      </w:r>
      <w:proofErr w:type="spellEnd"/>
      <w:r>
        <w:rPr>
          <w:color w:val="212121"/>
        </w:rPr>
        <w:t xml:space="preserve"> y extraer constantes), el código pasará a ser legible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cualquier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desarrollador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necesidad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explicaciones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adicionales.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eli</w:t>
      </w:r>
      <w:r>
        <w:rPr>
          <w:color w:val="212121"/>
        </w:rPr>
        <w:t>minará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duplicación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reducirá el riesgo de bugs por inconsistencia. La Fase 3 hará el sistema extensible sin riesgo de romper funcionalidad existente.</w:t>
      </w:r>
    </w:p>
    <w:p w:rsidR="00B33945" w:rsidRDefault="00A532D0">
      <w:pPr>
        <w:pStyle w:val="Textoindependiente"/>
        <w:spacing w:before="158" w:line="302" w:lineRule="auto"/>
        <w:ind w:left="420" w:right="416"/>
        <w:jc w:val="both"/>
      </w:pPr>
      <w:r>
        <w:rPr>
          <w:b/>
          <w:color w:val="212121"/>
        </w:rPr>
        <w:t>Rol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de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la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IA: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ilustró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Ing.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Bautista: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salvar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una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mala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arquitectura.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Este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proyecto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confirma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esa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premisa: aunque el código funciona, cada nueva funcionalidad requerirá modificar múltiples clases simultáneamente debido al alto acoplamiento y la duplicación. El dominio del Código Limpio es lo que diferencia a un programador junior </w:t>
      </w:r>
      <w:r>
        <w:rPr>
          <w:color w:val="212121"/>
        </w:rPr>
        <w:t>de uno senior.</w:t>
      </w:r>
    </w:p>
    <w:p w:rsidR="00B33945" w:rsidRDefault="00A532D0">
      <w:pPr>
        <w:pStyle w:val="Textoindependiente"/>
        <w:spacing w:before="92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219980</wp:posOffset>
                </wp:positionV>
                <wp:extent cx="63246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73880" id="Graphic 25" o:spid="_x0000_s1026" style="position:absolute;margin-left:57pt;margin-top:17.3pt;width:49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" path="m,l6324000,e" filled="f" strokecolor="#1564bf" strokeweight="1pt">
                <v:path arrowok="t"/>
                <w10:wrap type="topAndBottom" anchorx="page"/>
              </v:shape>
            </w:pict>
          </mc:Fallback>
        </mc:AlternateContent>
      </w:r>
    </w:p>
    <w:p w:rsidR="00B33945" w:rsidRDefault="00B33945">
      <w:pPr>
        <w:spacing w:before="138" w:line="357" w:lineRule="auto"/>
        <w:ind w:left="4680" w:right="279" w:hanging="4110"/>
        <w:rPr>
          <w:sz w:val="14"/>
        </w:rPr>
      </w:pPr>
      <w:bookmarkStart w:id="0" w:name="_GoBack"/>
      <w:bookmarkEnd w:id="0"/>
    </w:p>
    <w:sectPr w:rsidR="00B33945">
      <w:pgSz w:w="12240" w:h="15840"/>
      <w:pgMar w:top="9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527D0"/>
    <w:multiLevelType w:val="hybridMultilevel"/>
    <w:tmpl w:val="132A6F3E"/>
    <w:lvl w:ilvl="0" w:tplc="3392E922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519C2D40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71E0293A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FCDAC718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5680D512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A38A5784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BDC6CEB0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B210BC4A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1406A850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" w15:restartNumberingAfterBreak="0">
    <w:nsid w:val="086A0BE7"/>
    <w:multiLevelType w:val="hybridMultilevel"/>
    <w:tmpl w:val="8B34F366"/>
    <w:lvl w:ilvl="0" w:tplc="295AC618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251607BC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31AC1618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1CE28472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AEF44C4A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03EE04CA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0152E4AC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53682E42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E89891CC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2" w15:restartNumberingAfterBreak="0">
    <w:nsid w:val="0CE13B41"/>
    <w:multiLevelType w:val="hybridMultilevel"/>
    <w:tmpl w:val="C4E06F18"/>
    <w:lvl w:ilvl="0" w:tplc="8E606214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132263B6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CC80CC40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2B723C16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ACA48854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93FCC0A6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2B0E2236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ED64B644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DDA802B2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3" w15:restartNumberingAfterBreak="0">
    <w:nsid w:val="0E917883"/>
    <w:multiLevelType w:val="hybridMultilevel"/>
    <w:tmpl w:val="350469AE"/>
    <w:lvl w:ilvl="0" w:tplc="914A53DA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29AE7A16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02885C38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3AAA02F6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CEA8B9FA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58E006CA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E3503460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D7FC69A6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67FE1D44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4" w15:restartNumberingAfterBreak="0">
    <w:nsid w:val="1F1D5E2C"/>
    <w:multiLevelType w:val="hybridMultilevel"/>
    <w:tmpl w:val="1062BFA6"/>
    <w:lvl w:ilvl="0" w:tplc="D370F412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EB221804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C51EC4BC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033EA674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3014E976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0FC42174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D0D63B0E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13A065F6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FC9C8422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5" w15:restartNumberingAfterBreak="0">
    <w:nsid w:val="22CC1C2C"/>
    <w:multiLevelType w:val="hybridMultilevel"/>
    <w:tmpl w:val="F0D82B82"/>
    <w:lvl w:ilvl="0" w:tplc="84624B12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4CC2C34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0FAECADE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4C56FE18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6810CF12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663ED630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66A64D26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FDD0DC2E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8F7E4FE4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6" w15:restartNumberingAfterBreak="0">
    <w:nsid w:val="2BC44293"/>
    <w:multiLevelType w:val="hybridMultilevel"/>
    <w:tmpl w:val="6DFE1FD4"/>
    <w:lvl w:ilvl="0" w:tplc="6FF6A252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9698C024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B7B2CFFA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60F610F8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47F26916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FF5CFF1A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26E45316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01CC6EF0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66AE9ABE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7" w15:restartNumberingAfterBreak="0">
    <w:nsid w:val="2CE747F3"/>
    <w:multiLevelType w:val="hybridMultilevel"/>
    <w:tmpl w:val="15CCB544"/>
    <w:lvl w:ilvl="0" w:tplc="7A847B3A">
      <w:numFmt w:val="bullet"/>
      <w:lvlText w:val="■"/>
      <w:lvlJc w:val="left"/>
      <w:pPr>
        <w:ind w:left="36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C62828"/>
        <w:spacing w:val="0"/>
        <w:w w:val="100"/>
        <w:sz w:val="16"/>
        <w:szCs w:val="16"/>
        <w:lang w:val="es-ES" w:eastAsia="en-US" w:bidi="ar-SA"/>
      </w:rPr>
    </w:lvl>
    <w:lvl w:ilvl="1" w:tplc="E5208800">
      <w:numFmt w:val="bullet"/>
      <w:lvlText w:val="•"/>
      <w:lvlJc w:val="left"/>
      <w:pPr>
        <w:ind w:left="821" w:hanging="205"/>
      </w:pPr>
      <w:rPr>
        <w:rFonts w:hint="default"/>
        <w:lang w:val="es-ES" w:eastAsia="en-US" w:bidi="ar-SA"/>
      </w:rPr>
    </w:lvl>
    <w:lvl w:ilvl="2" w:tplc="ED905386">
      <w:numFmt w:val="bullet"/>
      <w:lvlText w:val="•"/>
      <w:lvlJc w:val="left"/>
      <w:pPr>
        <w:ind w:left="1283" w:hanging="205"/>
      </w:pPr>
      <w:rPr>
        <w:rFonts w:hint="default"/>
        <w:lang w:val="es-ES" w:eastAsia="en-US" w:bidi="ar-SA"/>
      </w:rPr>
    </w:lvl>
    <w:lvl w:ilvl="3" w:tplc="BDEA62A4">
      <w:numFmt w:val="bullet"/>
      <w:lvlText w:val="•"/>
      <w:lvlJc w:val="left"/>
      <w:pPr>
        <w:ind w:left="1744" w:hanging="205"/>
      </w:pPr>
      <w:rPr>
        <w:rFonts w:hint="default"/>
        <w:lang w:val="es-ES" w:eastAsia="en-US" w:bidi="ar-SA"/>
      </w:rPr>
    </w:lvl>
    <w:lvl w:ilvl="4" w:tplc="9A4CF87A">
      <w:numFmt w:val="bullet"/>
      <w:lvlText w:val="•"/>
      <w:lvlJc w:val="left"/>
      <w:pPr>
        <w:ind w:left="2206" w:hanging="205"/>
      </w:pPr>
      <w:rPr>
        <w:rFonts w:hint="default"/>
        <w:lang w:val="es-ES" w:eastAsia="en-US" w:bidi="ar-SA"/>
      </w:rPr>
    </w:lvl>
    <w:lvl w:ilvl="5" w:tplc="E1D09096">
      <w:numFmt w:val="bullet"/>
      <w:lvlText w:val="•"/>
      <w:lvlJc w:val="left"/>
      <w:pPr>
        <w:ind w:left="2668" w:hanging="205"/>
      </w:pPr>
      <w:rPr>
        <w:rFonts w:hint="default"/>
        <w:lang w:val="es-ES" w:eastAsia="en-US" w:bidi="ar-SA"/>
      </w:rPr>
    </w:lvl>
    <w:lvl w:ilvl="6" w:tplc="5C50CC20">
      <w:numFmt w:val="bullet"/>
      <w:lvlText w:val="•"/>
      <w:lvlJc w:val="left"/>
      <w:pPr>
        <w:ind w:left="3129" w:hanging="205"/>
      </w:pPr>
      <w:rPr>
        <w:rFonts w:hint="default"/>
        <w:lang w:val="es-ES" w:eastAsia="en-US" w:bidi="ar-SA"/>
      </w:rPr>
    </w:lvl>
    <w:lvl w:ilvl="7" w:tplc="8A623CAC">
      <w:numFmt w:val="bullet"/>
      <w:lvlText w:val="•"/>
      <w:lvlJc w:val="left"/>
      <w:pPr>
        <w:ind w:left="3591" w:hanging="205"/>
      </w:pPr>
      <w:rPr>
        <w:rFonts w:hint="default"/>
        <w:lang w:val="es-ES" w:eastAsia="en-US" w:bidi="ar-SA"/>
      </w:rPr>
    </w:lvl>
    <w:lvl w:ilvl="8" w:tplc="177A2372">
      <w:numFmt w:val="bullet"/>
      <w:lvlText w:val="•"/>
      <w:lvlJc w:val="left"/>
      <w:pPr>
        <w:ind w:left="4052" w:hanging="205"/>
      </w:pPr>
      <w:rPr>
        <w:rFonts w:hint="default"/>
        <w:lang w:val="es-ES" w:eastAsia="en-US" w:bidi="ar-SA"/>
      </w:rPr>
    </w:lvl>
  </w:abstractNum>
  <w:abstractNum w:abstractNumId="8" w15:restartNumberingAfterBreak="0">
    <w:nsid w:val="312F1F74"/>
    <w:multiLevelType w:val="hybridMultilevel"/>
    <w:tmpl w:val="CD20042C"/>
    <w:lvl w:ilvl="0" w:tplc="50F67748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9F8C3E4A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002A9C5C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24506C0C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89169E2E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B63EF43E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79620C74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1486B504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F56E3EE0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9" w15:restartNumberingAfterBreak="0">
    <w:nsid w:val="36255A4A"/>
    <w:multiLevelType w:val="hybridMultilevel"/>
    <w:tmpl w:val="48880F42"/>
    <w:lvl w:ilvl="0" w:tplc="D2440E7E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48043228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B41AFC26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CDBE7A06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BEE028D6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0E5E6F12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668448A8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E074637A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9A4CC6EC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0" w15:restartNumberingAfterBreak="0">
    <w:nsid w:val="3AB155DA"/>
    <w:multiLevelType w:val="hybridMultilevel"/>
    <w:tmpl w:val="90CED86C"/>
    <w:lvl w:ilvl="0" w:tplc="3E827B88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B1D6E244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F5988DEE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47E444DE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4D68F85C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A9362F90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FF7869A4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2A08CBC8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4CD06154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1" w15:restartNumberingAfterBreak="0">
    <w:nsid w:val="3B7F2605"/>
    <w:multiLevelType w:val="hybridMultilevel"/>
    <w:tmpl w:val="7A801216"/>
    <w:lvl w:ilvl="0" w:tplc="4A54F62A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A209B3E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124EBE2A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0396D266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24B21D48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D3FCF8DC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917484C0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38B4DC7E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5D948DFA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12" w15:restartNumberingAfterBreak="0">
    <w:nsid w:val="3BF84EC2"/>
    <w:multiLevelType w:val="hybridMultilevel"/>
    <w:tmpl w:val="5F1C4F12"/>
    <w:lvl w:ilvl="0" w:tplc="CF64C236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2A1E3882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4130520E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7946F54C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2A22ADB8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E5A81B3E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62943D10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E5A21B52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968E2EE0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3" w15:restartNumberingAfterBreak="0">
    <w:nsid w:val="3C9D14AF"/>
    <w:multiLevelType w:val="hybridMultilevel"/>
    <w:tmpl w:val="84C62686"/>
    <w:lvl w:ilvl="0" w:tplc="2710129E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96F49DC8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82D6C55E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5288B3BE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0C241BB6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64BCE900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6AD87520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DACEC64A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9B024528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14" w15:restartNumberingAfterBreak="0">
    <w:nsid w:val="41E35740"/>
    <w:multiLevelType w:val="hybridMultilevel"/>
    <w:tmpl w:val="14D4677E"/>
    <w:lvl w:ilvl="0" w:tplc="D0304876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728BF4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6FE4FE9A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24BEEF96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E3061F6A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AC689D9C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0E4E1B7E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FC8AF046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33E41574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15" w15:restartNumberingAfterBreak="0">
    <w:nsid w:val="43067EFB"/>
    <w:multiLevelType w:val="hybridMultilevel"/>
    <w:tmpl w:val="81867432"/>
    <w:lvl w:ilvl="0" w:tplc="3F44638C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F241DDA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8D1E2AAC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6D861B94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559A6656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7DF2232A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7C601314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55949B14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D794E8EE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16" w15:restartNumberingAfterBreak="0">
    <w:nsid w:val="45371246"/>
    <w:multiLevelType w:val="hybridMultilevel"/>
    <w:tmpl w:val="6C06BA80"/>
    <w:lvl w:ilvl="0" w:tplc="341C73DC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485AF72E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3FEEF814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DC404038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25548FD0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82965E48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683AD2DA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9ECEC916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0E6CB9A8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17" w15:restartNumberingAfterBreak="0">
    <w:nsid w:val="477058BD"/>
    <w:multiLevelType w:val="hybridMultilevel"/>
    <w:tmpl w:val="136216EA"/>
    <w:lvl w:ilvl="0" w:tplc="8286B4DC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F08A6794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26D409B0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E8C45656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A9269BC6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9FA0590C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74D0CD0C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EA2069B0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2242A9DA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8" w15:restartNumberingAfterBreak="0">
    <w:nsid w:val="4B8A2A82"/>
    <w:multiLevelType w:val="hybridMultilevel"/>
    <w:tmpl w:val="D8FA8566"/>
    <w:lvl w:ilvl="0" w:tplc="27D22248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AD14750A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98AEE182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EC90E3D4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EF1CA0F2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DD48A8E8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6D20F8C4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3182C7D6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D92CE76C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19" w15:restartNumberingAfterBreak="0">
    <w:nsid w:val="50161EC9"/>
    <w:multiLevelType w:val="hybridMultilevel"/>
    <w:tmpl w:val="8390C6A8"/>
    <w:lvl w:ilvl="0" w:tplc="A71C4D3A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0EA4E9F8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8E388840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713EF1AC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D6D8A17E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FC0857CE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F10029C0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F1525ACA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774E7BD8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20" w15:restartNumberingAfterBreak="0">
    <w:nsid w:val="550147C1"/>
    <w:multiLevelType w:val="hybridMultilevel"/>
    <w:tmpl w:val="D0781498"/>
    <w:lvl w:ilvl="0" w:tplc="7AD0EFBE">
      <w:numFmt w:val="bullet"/>
      <w:lvlText w:val="■"/>
      <w:lvlJc w:val="left"/>
      <w:pPr>
        <w:ind w:left="36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6"/>
        <w:szCs w:val="16"/>
        <w:lang w:val="es-ES" w:eastAsia="en-US" w:bidi="ar-SA"/>
      </w:rPr>
    </w:lvl>
    <w:lvl w:ilvl="1" w:tplc="E4D67AD6">
      <w:numFmt w:val="bullet"/>
      <w:lvlText w:val="•"/>
      <w:lvlJc w:val="left"/>
      <w:pPr>
        <w:ind w:left="821" w:hanging="205"/>
      </w:pPr>
      <w:rPr>
        <w:rFonts w:hint="default"/>
        <w:lang w:val="es-ES" w:eastAsia="en-US" w:bidi="ar-SA"/>
      </w:rPr>
    </w:lvl>
    <w:lvl w:ilvl="2" w:tplc="DEE461AA">
      <w:numFmt w:val="bullet"/>
      <w:lvlText w:val="•"/>
      <w:lvlJc w:val="left"/>
      <w:pPr>
        <w:ind w:left="1283" w:hanging="205"/>
      </w:pPr>
      <w:rPr>
        <w:rFonts w:hint="default"/>
        <w:lang w:val="es-ES" w:eastAsia="en-US" w:bidi="ar-SA"/>
      </w:rPr>
    </w:lvl>
    <w:lvl w:ilvl="3" w:tplc="4AD89660">
      <w:numFmt w:val="bullet"/>
      <w:lvlText w:val="•"/>
      <w:lvlJc w:val="left"/>
      <w:pPr>
        <w:ind w:left="1744" w:hanging="205"/>
      </w:pPr>
      <w:rPr>
        <w:rFonts w:hint="default"/>
        <w:lang w:val="es-ES" w:eastAsia="en-US" w:bidi="ar-SA"/>
      </w:rPr>
    </w:lvl>
    <w:lvl w:ilvl="4" w:tplc="4AA8958E">
      <w:numFmt w:val="bullet"/>
      <w:lvlText w:val="•"/>
      <w:lvlJc w:val="left"/>
      <w:pPr>
        <w:ind w:left="2206" w:hanging="205"/>
      </w:pPr>
      <w:rPr>
        <w:rFonts w:hint="default"/>
        <w:lang w:val="es-ES" w:eastAsia="en-US" w:bidi="ar-SA"/>
      </w:rPr>
    </w:lvl>
    <w:lvl w:ilvl="5" w:tplc="CC4E5434">
      <w:numFmt w:val="bullet"/>
      <w:lvlText w:val="•"/>
      <w:lvlJc w:val="left"/>
      <w:pPr>
        <w:ind w:left="2668" w:hanging="205"/>
      </w:pPr>
      <w:rPr>
        <w:rFonts w:hint="default"/>
        <w:lang w:val="es-ES" w:eastAsia="en-US" w:bidi="ar-SA"/>
      </w:rPr>
    </w:lvl>
    <w:lvl w:ilvl="6" w:tplc="B9AEBA94">
      <w:numFmt w:val="bullet"/>
      <w:lvlText w:val="•"/>
      <w:lvlJc w:val="left"/>
      <w:pPr>
        <w:ind w:left="3129" w:hanging="205"/>
      </w:pPr>
      <w:rPr>
        <w:rFonts w:hint="default"/>
        <w:lang w:val="es-ES" w:eastAsia="en-US" w:bidi="ar-SA"/>
      </w:rPr>
    </w:lvl>
    <w:lvl w:ilvl="7" w:tplc="3A80CC36">
      <w:numFmt w:val="bullet"/>
      <w:lvlText w:val="•"/>
      <w:lvlJc w:val="left"/>
      <w:pPr>
        <w:ind w:left="3591" w:hanging="205"/>
      </w:pPr>
      <w:rPr>
        <w:rFonts w:hint="default"/>
        <w:lang w:val="es-ES" w:eastAsia="en-US" w:bidi="ar-SA"/>
      </w:rPr>
    </w:lvl>
    <w:lvl w:ilvl="8" w:tplc="CED66B0E">
      <w:numFmt w:val="bullet"/>
      <w:lvlText w:val="•"/>
      <w:lvlJc w:val="left"/>
      <w:pPr>
        <w:ind w:left="4052" w:hanging="205"/>
      </w:pPr>
      <w:rPr>
        <w:rFonts w:hint="default"/>
        <w:lang w:val="es-ES" w:eastAsia="en-US" w:bidi="ar-SA"/>
      </w:rPr>
    </w:lvl>
  </w:abstractNum>
  <w:abstractNum w:abstractNumId="21" w15:restartNumberingAfterBreak="0">
    <w:nsid w:val="5AFB2914"/>
    <w:multiLevelType w:val="hybridMultilevel"/>
    <w:tmpl w:val="23F0FE0E"/>
    <w:lvl w:ilvl="0" w:tplc="275ECCEE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3CCCDB56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0892247C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1D98CF3A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9DE622EC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17AC70CC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9BF0DDE2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C22471E6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1DDCF1FE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22" w15:restartNumberingAfterBreak="0">
    <w:nsid w:val="61802B16"/>
    <w:multiLevelType w:val="hybridMultilevel"/>
    <w:tmpl w:val="5F745E9E"/>
    <w:lvl w:ilvl="0" w:tplc="2FF2D13C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A3B60BC0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257C5326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6272213A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1A00E13A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14F2E250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9E08343A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FFA28E38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660E806A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abstractNum w:abstractNumId="23" w15:restartNumberingAfterBreak="0">
    <w:nsid w:val="6A743AAB"/>
    <w:multiLevelType w:val="multilevel"/>
    <w:tmpl w:val="7B946E44"/>
    <w:lvl w:ilvl="0">
      <w:start w:val="2"/>
      <w:numFmt w:val="decimal"/>
      <w:lvlText w:val="%1"/>
      <w:lvlJc w:val="left"/>
      <w:pPr>
        <w:ind w:left="787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7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84" w:hanging="3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6" w:hanging="3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88" w:hanging="3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90" w:hanging="3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92" w:hanging="3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94" w:hanging="3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96" w:hanging="367"/>
      </w:pPr>
      <w:rPr>
        <w:rFonts w:hint="default"/>
        <w:lang w:val="es-ES" w:eastAsia="en-US" w:bidi="ar-SA"/>
      </w:rPr>
    </w:lvl>
  </w:abstractNum>
  <w:abstractNum w:abstractNumId="24" w15:restartNumberingAfterBreak="0">
    <w:nsid w:val="73305532"/>
    <w:multiLevelType w:val="hybridMultilevel"/>
    <w:tmpl w:val="46047220"/>
    <w:lvl w:ilvl="0" w:tplc="ADC87D14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C52EE82">
      <w:numFmt w:val="bullet"/>
      <w:lvlText w:val="•"/>
      <w:lvlJc w:val="left"/>
      <w:pPr>
        <w:ind w:left="410" w:hanging="205"/>
      </w:pPr>
      <w:rPr>
        <w:rFonts w:hint="default"/>
        <w:lang w:val="es-ES" w:eastAsia="en-US" w:bidi="ar-SA"/>
      </w:rPr>
    </w:lvl>
    <w:lvl w:ilvl="2" w:tplc="76CCEB80">
      <w:numFmt w:val="bullet"/>
      <w:lvlText w:val="•"/>
      <w:lvlJc w:val="left"/>
      <w:pPr>
        <w:ind w:left="521" w:hanging="205"/>
      </w:pPr>
      <w:rPr>
        <w:rFonts w:hint="default"/>
        <w:lang w:val="es-ES" w:eastAsia="en-US" w:bidi="ar-SA"/>
      </w:rPr>
    </w:lvl>
    <w:lvl w:ilvl="3" w:tplc="3524258A">
      <w:numFmt w:val="bullet"/>
      <w:lvlText w:val="•"/>
      <w:lvlJc w:val="left"/>
      <w:pPr>
        <w:ind w:left="632" w:hanging="205"/>
      </w:pPr>
      <w:rPr>
        <w:rFonts w:hint="default"/>
        <w:lang w:val="es-ES" w:eastAsia="en-US" w:bidi="ar-SA"/>
      </w:rPr>
    </w:lvl>
    <w:lvl w:ilvl="4" w:tplc="7792B19A">
      <w:numFmt w:val="bullet"/>
      <w:lvlText w:val="•"/>
      <w:lvlJc w:val="left"/>
      <w:pPr>
        <w:ind w:left="742" w:hanging="205"/>
      </w:pPr>
      <w:rPr>
        <w:rFonts w:hint="default"/>
        <w:lang w:val="es-ES" w:eastAsia="en-US" w:bidi="ar-SA"/>
      </w:rPr>
    </w:lvl>
    <w:lvl w:ilvl="5" w:tplc="D78E09D6">
      <w:numFmt w:val="bullet"/>
      <w:lvlText w:val="•"/>
      <w:lvlJc w:val="left"/>
      <w:pPr>
        <w:ind w:left="853" w:hanging="205"/>
      </w:pPr>
      <w:rPr>
        <w:rFonts w:hint="default"/>
        <w:lang w:val="es-ES" w:eastAsia="en-US" w:bidi="ar-SA"/>
      </w:rPr>
    </w:lvl>
    <w:lvl w:ilvl="6" w:tplc="AB766A52">
      <w:numFmt w:val="bullet"/>
      <w:lvlText w:val="•"/>
      <w:lvlJc w:val="left"/>
      <w:pPr>
        <w:ind w:left="964" w:hanging="205"/>
      </w:pPr>
      <w:rPr>
        <w:rFonts w:hint="default"/>
        <w:lang w:val="es-ES" w:eastAsia="en-US" w:bidi="ar-SA"/>
      </w:rPr>
    </w:lvl>
    <w:lvl w:ilvl="7" w:tplc="3296F792">
      <w:numFmt w:val="bullet"/>
      <w:lvlText w:val="•"/>
      <w:lvlJc w:val="left"/>
      <w:pPr>
        <w:ind w:left="1074" w:hanging="205"/>
      </w:pPr>
      <w:rPr>
        <w:rFonts w:hint="default"/>
        <w:lang w:val="es-ES" w:eastAsia="en-US" w:bidi="ar-SA"/>
      </w:rPr>
    </w:lvl>
    <w:lvl w:ilvl="8" w:tplc="2528EAF4">
      <w:numFmt w:val="bullet"/>
      <w:lvlText w:val="•"/>
      <w:lvlJc w:val="left"/>
      <w:pPr>
        <w:ind w:left="1185" w:hanging="205"/>
      </w:pPr>
      <w:rPr>
        <w:rFonts w:hint="default"/>
        <w:lang w:val="es-ES" w:eastAsia="en-US" w:bidi="ar-SA"/>
      </w:rPr>
    </w:lvl>
  </w:abstractNum>
  <w:abstractNum w:abstractNumId="25" w15:restartNumberingAfterBreak="0">
    <w:nsid w:val="7DCD7F92"/>
    <w:multiLevelType w:val="hybridMultilevel"/>
    <w:tmpl w:val="B1FCC534"/>
    <w:lvl w:ilvl="0" w:tplc="D23E525C">
      <w:numFmt w:val="bullet"/>
      <w:lvlText w:val="■"/>
      <w:lvlJc w:val="left"/>
      <w:pPr>
        <w:ind w:left="30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es-ES" w:eastAsia="en-US" w:bidi="ar-SA"/>
      </w:rPr>
    </w:lvl>
    <w:lvl w:ilvl="1" w:tplc="F77630B6">
      <w:numFmt w:val="bullet"/>
      <w:lvlText w:val="•"/>
      <w:lvlJc w:val="left"/>
      <w:pPr>
        <w:ind w:left="371" w:hanging="205"/>
      </w:pPr>
      <w:rPr>
        <w:rFonts w:hint="default"/>
        <w:lang w:val="es-ES" w:eastAsia="en-US" w:bidi="ar-SA"/>
      </w:rPr>
    </w:lvl>
    <w:lvl w:ilvl="2" w:tplc="2FAC627A">
      <w:numFmt w:val="bullet"/>
      <w:lvlText w:val="•"/>
      <w:lvlJc w:val="left"/>
      <w:pPr>
        <w:ind w:left="442" w:hanging="205"/>
      </w:pPr>
      <w:rPr>
        <w:rFonts w:hint="default"/>
        <w:lang w:val="es-ES" w:eastAsia="en-US" w:bidi="ar-SA"/>
      </w:rPr>
    </w:lvl>
    <w:lvl w:ilvl="3" w:tplc="3F225C28">
      <w:numFmt w:val="bullet"/>
      <w:lvlText w:val="•"/>
      <w:lvlJc w:val="left"/>
      <w:pPr>
        <w:ind w:left="513" w:hanging="205"/>
      </w:pPr>
      <w:rPr>
        <w:rFonts w:hint="default"/>
        <w:lang w:val="es-ES" w:eastAsia="en-US" w:bidi="ar-SA"/>
      </w:rPr>
    </w:lvl>
    <w:lvl w:ilvl="4" w:tplc="F4A891C6">
      <w:numFmt w:val="bullet"/>
      <w:lvlText w:val="•"/>
      <w:lvlJc w:val="left"/>
      <w:pPr>
        <w:ind w:left="584" w:hanging="205"/>
      </w:pPr>
      <w:rPr>
        <w:rFonts w:hint="default"/>
        <w:lang w:val="es-ES" w:eastAsia="en-US" w:bidi="ar-SA"/>
      </w:rPr>
    </w:lvl>
    <w:lvl w:ilvl="5" w:tplc="D52CAD7C">
      <w:numFmt w:val="bullet"/>
      <w:lvlText w:val="•"/>
      <w:lvlJc w:val="left"/>
      <w:pPr>
        <w:ind w:left="655" w:hanging="205"/>
      </w:pPr>
      <w:rPr>
        <w:rFonts w:hint="default"/>
        <w:lang w:val="es-ES" w:eastAsia="en-US" w:bidi="ar-SA"/>
      </w:rPr>
    </w:lvl>
    <w:lvl w:ilvl="6" w:tplc="E0407AA6">
      <w:numFmt w:val="bullet"/>
      <w:lvlText w:val="•"/>
      <w:lvlJc w:val="left"/>
      <w:pPr>
        <w:ind w:left="726" w:hanging="205"/>
      </w:pPr>
      <w:rPr>
        <w:rFonts w:hint="default"/>
        <w:lang w:val="es-ES" w:eastAsia="en-US" w:bidi="ar-SA"/>
      </w:rPr>
    </w:lvl>
    <w:lvl w:ilvl="7" w:tplc="91FCF790">
      <w:numFmt w:val="bullet"/>
      <w:lvlText w:val="•"/>
      <w:lvlJc w:val="left"/>
      <w:pPr>
        <w:ind w:left="797" w:hanging="205"/>
      </w:pPr>
      <w:rPr>
        <w:rFonts w:hint="default"/>
        <w:lang w:val="es-ES" w:eastAsia="en-US" w:bidi="ar-SA"/>
      </w:rPr>
    </w:lvl>
    <w:lvl w:ilvl="8" w:tplc="FBF823D2">
      <w:numFmt w:val="bullet"/>
      <w:lvlText w:val="•"/>
      <w:lvlJc w:val="left"/>
      <w:pPr>
        <w:ind w:left="868" w:hanging="205"/>
      </w:pPr>
      <w:rPr>
        <w:rFonts w:hint="default"/>
        <w:lang w:val="es-ES" w:eastAsia="en-US" w:bidi="ar-SA"/>
      </w:rPr>
    </w:lvl>
  </w:abstractNum>
  <w:num w:numId="1">
    <w:abstractNumId w:val="20"/>
  </w:num>
  <w:num w:numId="2">
    <w:abstractNumId w:val="7"/>
  </w:num>
  <w:num w:numId="3">
    <w:abstractNumId w:val="3"/>
  </w:num>
  <w:num w:numId="4">
    <w:abstractNumId w:val="1"/>
  </w:num>
  <w:num w:numId="5">
    <w:abstractNumId w:val="21"/>
  </w:num>
  <w:num w:numId="6">
    <w:abstractNumId w:val="6"/>
  </w:num>
  <w:num w:numId="7">
    <w:abstractNumId w:val="0"/>
  </w:num>
  <w:num w:numId="8">
    <w:abstractNumId w:val="12"/>
  </w:num>
  <w:num w:numId="9">
    <w:abstractNumId w:val="22"/>
  </w:num>
  <w:num w:numId="10">
    <w:abstractNumId w:val="25"/>
  </w:num>
  <w:num w:numId="11">
    <w:abstractNumId w:val="17"/>
  </w:num>
  <w:num w:numId="12">
    <w:abstractNumId w:val="18"/>
  </w:num>
  <w:num w:numId="13">
    <w:abstractNumId w:val="19"/>
  </w:num>
  <w:num w:numId="14">
    <w:abstractNumId w:val="10"/>
  </w:num>
  <w:num w:numId="15">
    <w:abstractNumId w:val="4"/>
  </w:num>
  <w:num w:numId="16">
    <w:abstractNumId w:val="9"/>
  </w:num>
  <w:num w:numId="17">
    <w:abstractNumId w:val="23"/>
  </w:num>
  <w:num w:numId="18">
    <w:abstractNumId w:val="13"/>
  </w:num>
  <w:num w:numId="19">
    <w:abstractNumId w:val="14"/>
  </w:num>
  <w:num w:numId="20">
    <w:abstractNumId w:val="15"/>
  </w:num>
  <w:num w:numId="21">
    <w:abstractNumId w:val="16"/>
  </w:num>
  <w:num w:numId="22">
    <w:abstractNumId w:val="24"/>
  </w:num>
  <w:num w:numId="23">
    <w:abstractNumId w:val="5"/>
  </w:num>
  <w:num w:numId="24">
    <w:abstractNumId w:val="8"/>
  </w:num>
  <w:num w:numId="25">
    <w:abstractNumId w:val="1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45"/>
    <w:rsid w:val="00273517"/>
    <w:rsid w:val="00552425"/>
    <w:rsid w:val="00A532D0"/>
    <w:rsid w:val="00B3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A41EEF-008A-4C17-A158-8FA81CE4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786" w:hanging="366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2785</Words>
  <Characters>15319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OFICINA2</cp:lastModifiedBy>
  <cp:revision>2</cp:revision>
  <dcterms:created xsi:type="dcterms:W3CDTF">2026-04-16T03:41:00Z</dcterms:created>
  <dcterms:modified xsi:type="dcterms:W3CDTF">2026-04-16T03:41:00Z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2026-04-16T00:00:00Z</vt:filetime>
  </property>
  <property fmtid="{D5CDD505-2E9C-101B-9397-08002B2CF9AE}" pid="5" name="Producer">
    <vt:lpwstr>ReportLab PDF Library - (opensource)</vt:lpwstr>
  </property>
</Properties>
</file>