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5E" w:rsidRPr="007B3157" w:rsidRDefault="0033735E" w:rsidP="0033735E">
      <w:pPr>
        <w:pStyle w:val="Cabealho"/>
        <w:ind w:right="360"/>
        <w:jc w:val="center"/>
        <w:rPr>
          <w:rFonts w:ascii="Arial" w:hAnsi="Arial" w:cs="Arial"/>
          <w:szCs w:val="24"/>
        </w:rPr>
      </w:pPr>
      <w:r w:rsidRPr="007B3157">
        <w:rPr>
          <w:rFonts w:ascii="Arial" w:hAnsi="Arial" w:cs="Arial"/>
          <w:b/>
          <w:bCs/>
          <w:szCs w:val="24"/>
        </w:rPr>
        <w:t>TERMO DE REFERÊNCIA</w:t>
      </w:r>
    </w:p>
    <w:p w:rsidR="0033735E" w:rsidRPr="007B3157" w:rsidRDefault="0033735E" w:rsidP="0033735E">
      <w:pPr>
        <w:pStyle w:val="Corpodetexto"/>
        <w:spacing w:after="0" w:line="240" w:lineRule="auto"/>
        <w:ind w:right="360"/>
        <w:jc w:val="center"/>
        <w:rPr>
          <w:rFonts w:ascii="Arial" w:hAnsi="Arial" w:cs="Arial"/>
        </w:rPr>
      </w:pPr>
      <w:r w:rsidRPr="007B3157">
        <w:rPr>
          <w:rFonts w:ascii="Arial" w:hAnsi="Arial" w:cs="Arial"/>
          <w:b/>
          <w:bCs/>
          <w:highlight w:val="magenta"/>
        </w:rPr>
        <w:t xml:space="preserve">Prêmio </w:t>
      </w:r>
      <w:proofErr w:type="spellStart"/>
      <w:r w:rsidRPr="007B3157">
        <w:rPr>
          <w:rFonts w:ascii="Arial" w:hAnsi="Arial" w:cs="Arial"/>
          <w:b/>
          <w:bCs/>
          <w:highlight w:val="magenta"/>
        </w:rPr>
        <w:t>Cepe</w:t>
      </w:r>
      <w:proofErr w:type="spellEnd"/>
      <w:r w:rsidRPr="007B3157">
        <w:rPr>
          <w:rFonts w:ascii="Arial" w:hAnsi="Arial" w:cs="Arial"/>
          <w:b/>
          <w:bCs/>
          <w:highlight w:val="magenta"/>
        </w:rPr>
        <w:t xml:space="preserve"> Nacional de Literatura</w:t>
      </w:r>
      <w:r w:rsidRPr="007B3157">
        <w:rPr>
          <w:rFonts w:ascii="Arial" w:hAnsi="Arial" w:cs="Arial"/>
          <w:b/>
          <w:bCs/>
        </w:rPr>
        <w:t xml:space="preserve"> Infantil e </w:t>
      </w:r>
      <w:proofErr w:type="spellStart"/>
      <w:r w:rsidRPr="007B3157">
        <w:rPr>
          <w:rFonts w:ascii="Arial" w:hAnsi="Arial" w:cs="Arial"/>
          <w:b/>
          <w:bCs/>
        </w:rPr>
        <w:t>Infantojuvenil</w:t>
      </w:r>
      <w:proofErr w:type="spellEnd"/>
    </w:p>
    <w:p w:rsidR="0033735E" w:rsidRPr="007B3157" w:rsidRDefault="0033735E" w:rsidP="0033735E">
      <w:pPr>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1. DO OBJETO DA LICITAÇÃO: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ind w:right="360"/>
        <w:jc w:val="center"/>
        <w:rPr>
          <w:rFonts w:ascii="Arial" w:hAnsi="Arial" w:cs="Arial"/>
        </w:rPr>
      </w:pPr>
      <w:r w:rsidRPr="007B3157">
        <w:rPr>
          <w:rFonts w:ascii="Arial" w:hAnsi="Arial" w:cs="Arial"/>
          <w:highlight w:val="yellow"/>
        </w:rPr>
        <w:t>1.1.</w:t>
      </w:r>
      <w:r w:rsidRPr="007B3157">
        <w:rPr>
          <w:rFonts w:ascii="Arial" w:hAnsi="Arial" w:cs="Arial"/>
          <w:b/>
          <w:bCs/>
          <w:highlight w:val="yellow"/>
        </w:rPr>
        <w:t xml:space="preserve"> 2</w:t>
      </w:r>
      <w:r w:rsidRPr="007B3157">
        <w:rPr>
          <w:rFonts w:ascii="Arial" w:hAnsi="Arial" w:cs="Arial"/>
          <w:b/>
          <w:bCs/>
        </w:rPr>
        <w:t xml:space="preserve">ª edição do </w:t>
      </w:r>
      <w:r w:rsidRPr="007B3157">
        <w:rPr>
          <w:rFonts w:ascii="Arial" w:hAnsi="Arial" w:cs="Arial"/>
          <w:b/>
          <w:bCs/>
          <w:highlight w:val="magenta"/>
        </w:rPr>
        <w:t xml:space="preserve">Prêmio </w:t>
      </w:r>
      <w:proofErr w:type="spellStart"/>
      <w:r w:rsidRPr="007B3157">
        <w:rPr>
          <w:rFonts w:ascii="Arial" w:hAnsi="Arial" w:cs="Arial"/>
          <w:b/>
          <w:bCs/>
          <w:highlight w:val="magenta"/>
        </w:rPr>
        <w:t>Cepe</w:t>
      </w:r>
      <w:proofErr w:type="spellEnd"/>
      <w:r w:rsidRPr="007B3157">
        <w:rPr>
          <w:rFonts w:ascii="Arial" w:hAnsi="Arial" w:cs="Arial"/>
          <w:b/>
          <w:bCs/>
          <w:highlight w:val="magenta"/>
        </w:rPr>
        <w:t xml:space="preserve"> Nacional de Literatura</w:t>
      </w:r>
      <w:r w:rsidRPr="007B3157">
        <w:rPr>
          <w:rFonts w:ascii="Arial" w:hAnsi="Arial" w:cs="Arial"/>
          <w:b/>
          <w:bCs/>
        </w:rPr>
        <w:t xml:space="preserve"> Infantil e </w:t>
      </w:r>
      <w:proofErr w:type="spellStart"/>
      <w:r w:rsidRPr="007B3157">
        <w:rPr>
          <w:rFonts w:ascii="Arial" w:hAnsi="Arial" w:cs="Arial"/>
          <w:b/>
          <w:bCs/>
        </w:rPr>
        <w:t>Infantojuvenil</w:t>
      </w:r>
      <w:proofErr w:type="spellEnd"/>
      <w:r w:rsidRPr="007B3157">
        <w:rPr>
          <w:rFonts w:ascii="Arial" w:hAnsi="Arial" w:cs="Arial"/>
        </w:rPr>
        <w:t xml:space="preserve">, </w:t>
      </w:r>
      <w:r w:rsidRPr="007B3157">
        <w:rPr>
          <w:rStyle w:val="Fontepargpadro2"/>
          <w:rFonts w:ascii="Arial" w:hAnsi="Arial" w:cs="Arial"/>
        </w:rPr>
        <w:t>que tem por objetivo a seleção, premiação e publicação das melhores obras inscritas no certame literário, de acordo com as especificações constantes neste Edital;</w:t>
      </w:r>
    </w:p>
    <w:p w:rsidR="0033735E" w:rsidRPr="007B3157" w:rsidRDefault="0033735E" w:rsidP="0033735E">
      <w:pPr>
        <w:pStyle w:val="NormalWeb"/>
        <w:spacing w:after="0" w:line="240" w:lineRule="auto"/>
        <w:rPr>
          <w:rFonts w:ascii="Arial" w:hAnsi="Arial" w:cs="Arial"/>
        </w:rPr>
      </w:pPr>
      <w:r w:rsidRPr="007B3157">
        <w:rPr>
          <w:rFonts w:ascii="Arial" w:hAnsi="Arial" w:cs="Arial"/>
        </w:rPr>
        <w:t xml:space="preserve">1.2. As categorias contempladas no concurso são </w:t>
      </w:r>
      <w:proofErr w:type="gramStart"/>
      <w:r w:rsidRPr="007B3157">
        <w:rPr>
          <w:rFonts w:ascii="Arial" w:hAnsi="Arial" w:cs="Arial"/>
          <w:b/>
          <w:bCs/>
        </w:rPr>
        <w:t>INFANTIL</w:t>
      </w:r>
      <w:proofErr w:type="gramEnd"/>
      <w:r w:rsidRPr="007B3157">
        <w:rPr>
          <w:rFonts w:ascii="Arial" w:hAnsi="Arial" w:cs="Arial"/>
          <w:b/>
          <w:bCs/>
        </w:rPr>
        <w:t xml:space="preserve"> </w:t>
      </w:r>
      <w:r w:rsidRPr="007B3157">
        <w:rPr>
          <w:rFonts w:ascii="Arial" w:hAnsi="Arial" w:cs="Arial"/>
        </w:rPr>
        <w:t>e</w:t>
      </w:r>
      <w:r w:rsidRPr="007B3157">
        <w:rPr>
          <w:rFonts w:ascii="Arial" w:hAnsi="Arial" w:cs="Arial"/>
          <w:b/>
          <w:bCs/>
          <w:i/>
          <w:iCs/>
        </w:rPr>
        <w:t xml:space="preserve"> </w:t>
      </w:r>
      <w:r w:rsidR="007F6297" w:rsidRPr="007B3157">
        <w:rPr>
          <w:rFonts w:ascii="Arial" w:hAnsi="Arial" w:cs="Arial"/>
          <w:b/>
          <w:bCs/>
          <w:iCs/>
        </w:rPr>
        <w:t>INFANTO</w:t>
      </w:r>
      <w:r w:rsidRPr="007B3157">
        <w:rPr>
          <w:rFonts w:ascii="Arial" w:hAnsi="Arial" w:cs="Arial"/>
          <w:b/>
          <w:bCs/>
        </w:rPr>
        <w:t>JUVENIL</w:t>
      </w:r>
      <w:r w:rsidRPr="007B3157">
        <w:rPr>
          <w:rFonts w:ascii="Arial" w:hAnsi="Arial" w:cs="Arial"/>
        </w:rPr>
        <w:t xml:space="preserve">. </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2. DOS RECURSOS FINANCEIROS:</w:t>
      </w:r>
    </w:p>
    <w:p w:rsidR="0033735E" w:rsidRPr="007B3157" w:rsidRDefault="0033735E" w:rsidP="0033735E">
      <w:pPr>
        <w:pStyle w:val="Corpodetexto"/>
        <w:spacing w:after="0" w:line="240" w:lineRule="auto"/>
        <w:jc w:val="both"/>
        <w:rPr>
          <w:rFonts w:ascii="Arial" w:hAnsi="Arial" w:cs="Arial"/>
          <w:b/>
          <w:bCs/>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Os recursos necessários à execução desse Processo Licitatório são próprios da COMPANHIA EDITORA DE PERNAMBUCO – CEPE.</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3.</w:t>
      </w:r>
      <w:r w:rsidRPr="007B3157">
        <w:rPr>
          <w:rFonts w:ascii="Arial" w:hAnsi="Arial" w:cs="Arial"/>
        </w:rPr>
        <w:t xml:space="preserve"> </w:t>
      </w:r>
      <w:r w:rsidRPr="007B3157">
        <w:rPr>
          <w:rFonts w:ascii="Arial" w:hAnsi="Arial" w:cs="Arial"/>
          <w:b/>
          <w:bCs/>
        </w:rPr>
        <w:t>DA</w:t>
      </w:r>
      <w:r w:rsidRPr="007B3157">
        <w:rPr>
          <w:rFonts w:ascii="Arial" w:hAnsi="Arial" w:cs="Arial"/>
        </w:rPr>
        <w:t xml:space="preserve"> </w:t>
      </w:r>
      <w:r w:rsidRPr="007B3157">
        <w:rPr>
          <w:rFonts w:ascii="Arial" w:hAnsi="Arial" w:cs="Arial"/>
          <w:b/>
          <w:bCs/>
        </w:rPr>
        <w:t>PARTICIPAÇÃO: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3.1.</w:t>
      </w:r>
      <w:r w:rsidRPr="007B3157">
        <w:rPr>
          <w:rFonts w:ascii="Arial" w:hAnsi="Arial" w:cs="Arial"/>
          <w:bCs/>
        </w:rPr>
        <w:t xml:space="preserve"> Poderá concorrer:</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3.1.1.</w:t>
      </w:r>
      <w:r w:rsidRPr="007B3157">
        <w:rPr>
          <w:rFonts w:ascii="Arial" w:hAnsi="Arial" w:cs="Arial"/>
          <w:b/>
          <w:bCs/>
        </w:rPr>
        <w:t xml:space="preserve"> </w:t>
      </w:r>
      <w:r w:rsidRPr="007B3157">
        <w:rPr>
          <w:rFonts w:ascii="Arial" w:hAnsi="Arial" w:cs="Arial"/>
        </w:rPr>
        <w:t xml:space="preserve">Brasileiros, pessoa física, residentes no Brasil ou no exterior, bem como estrangeiros naturalizados residentes no País, independente de sexo, etnia, idade, formação cultural, religiosa ou política, desde que atendam às normas deste Edital e seu Anexo; </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4.  DAS INSCRIÇÕES:</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4.1. As inscrições estarão abertas no período de </w:t>
      </w:r>
      <w:r w:rsidRPr="007B3157">
        <w:rPr>
          <w:rFonts w:ascii="Arial" w:hAnsi="Arial" w:cs="Arial"/>
          <w:highlight w:val="yellow"/>
        </w:rPr>
        <w:t>06 de maio a 06 de julho de 2019</w:t>
      </w:r>
      <w:r w:rsidRPr="007B3157">
        <w:rPr>
          <w:rFonts w:ascii="Arial" w:hAnsi="Arial" w:cs="Arial"/>
        </w:rPr>
        <w:t>;</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4.2. A inscrição ao referido prêmio será feita </w:t>
      </w:r>
      <w:r w:rsidRPr="007B3157">
        <w:rPr>
          <w:rFonts w:ascii="Arial" w:hAnsi="Arial" w:cs="Arial"/>
          <w:b/>
          <w:bCs/>
        </w:rPr>
        <w:t>exclusivamente</w:t>
      </w:r>
      <w:r w:rsidRPr="007B3157">
        <w:rPr>
          <w:rFonts w:ascii="Arial" w:hAnsi="Arial" w:cs="Arial"/>
        </w:rPr>
        <w:t xml:space="preserve"> por meio digital;</w:t>
      </w:r>
    </w:p>
    <w:p w:rsidR="0033735E" w:rsidRDefault="0033735E" w:rsidP="0033735E">
      <w:pPr>
        <w:pStyle w:val="Corpodetexto"/>
        <w:spacing w:after="0" w:line="240" w:lineRule="auto"/>
        <w:jc w:val="both"/>
        <w:rPr>
          <w:rFonts w:ascii="Arial" w:hAnsi="Arial" w:cs="Arial"/>
        </w:rPr>
      </w:pPr>
    </w:p>
    <w:p w:rsidR="006671DE" w:rsidRPr="003916C4" w:rsidRDefault="006671DE" w:rsidP="006671DE">
      <w:pPr>
        <w:pStyle w:val="Corpodetexto"/>
        <w:spacing w:after="0" w:line="240" w:lineRule="auto"/>
        <w:jc w:val="both"/>
        <w:rPr>
          <w:rFonts w:ascii="Arial" w:hAnsi="Arial" w:cs="Arial"/>
          <w:highlight w:val="green"/>
        </w:rPr>
      </w:pPr>
      <w:r w:rsidRPr="003916C4">
        <w:rPr>
          <w:rFonts w:ascii="Arial" w:hAnsi="Arial" w:cs="Arial"/>
          <w:highlight w:val="green"/>
        </w:rPr>
        <w:t>4.2.1. A inscrição se dividirá em duas etapas, a saber:</w:t>
      </w:r>
    </w:p>
    <w:p w:rsidR="006671DE" w:rsidRPr="003916C4" w:rsidRDefault="006671DE" w:rsidP="006671DE">
      <w:pPr>
        <w:pStyle w:val="Corpodetexto"/>
        <w:spacing w:after="0" w:line="240" w:lineRule="auto"/>
        <w:jc w:val="both"/>
        <w:rPr>
          <w:rFonts w:ascii="Arial" w:hAnsi="Arial" w:cs="Arial"/>
          <w:highlight w:val="green"/>
        </w:rPr>
      </w:pPr>
    </w:p>
    <w:p w:rsidR="006671DE" w:rsidRPr="003916C4" w:rsidRDefault="006671DE" w:rsidP="006671DE">
      <w:pPr>
        <w:pStyle w:val="Corpodetexto"/>
        <w:numPr>
          <w:ilvl w:val="0"/>
          <w:numId w:val="1"/>
        </w:numPr>
        <w:spacing w:after="0" w:line="240" w:lineRule="auto"/>
        <w:jc w:val="both"/>
        <w:rPr>
          <w:rFonts w:ascii="Arial" w:hAnsi="Arial" w:cs="Arial"/>
          <w:highlight w:val="green"/>
        </w:rPr>
      </w:pPr>
      <w:r w:rsidRPr="003916C4">
        <w:rPr>
          <w:rFonts w:ascii="Arial" w:hAnsi="Arial" w:cs="Arial"/>
          <w:highlight w:val="green"/>
        </w:rPr>
        <w:t>Confirmação da inscrição;</w:t>
      </w:r>
    </w:p>
    <w:p w:rsidR="006671DE" w:rsidRPr="003916C4" w:rsidRDefault="006671DE" w:rsidP="006671DE">
      <w:pPr>
        <w:pStyle w:val="Corpodetexto"/>
        <w:numPr>
          <w:ilvl w:val="0"/>
          <w:numId w:val="1"/>
        </w:numPr>
        <w:spacing w:after="0" w:line="240" w:lineRule="auto"/>
        <w:jc w:val="both"/>
        <w:rPr>
          <w:rFonts w:ascii="Arial" w:hAnsi="Arial" w:cs="Arial"/>
          <w:highlight w:val="green"/>
        </w:rPr>
      </w:pPr>
      <w:r w:rsidRPr="003916C4">
        <w:rPr>
          <w:rFonts w:ascii="Arial" w:hAnsi="Arial" w:cs="Arial"/>
          <w:highlight w:val="green"/>
        </w:rPr>
        <w:t>Validação da inscrição.</w:t>
      </w:r>
    </w:p>
    <w:p w:rsidR="006671DE" w:rsidRPr="003916C4" w:rsidRDefault="006671DE" w:rsidP="006671DE">
      <w:pPr>
        <w:pStyle w:val="Corpodetexto"/>
        <w:spacing w:after="0" w:line="240" w:lineRule="auto"/>
        <w:jc w:val="both"/>
        <w:rPr>
          <w:rFonts w:ascii="Arial" w:hAnsi="Arial" w:cs="Arial"/>
          <w:highlight w:val="green"/>
        </w:rPr>
      </w:pPr>
    </w:p>
    <w:p w:rsidR="006671DE" w:rsidRPr="003916C4" w:rsidRDefault="006671DE" w:rsidP="006671DE">
      <w:pPr>
        <w:pStyle w:val="Corpodetexto"/>
        <w:spacing w:after="0" w:line="240" w:lineRule="auto"/>
        <w:jc w:val="both"/>
        <w:rPr>
          <w:rFonts w:ascii="Arial" w:hAnsi="Arial" w:cs="Arial"/>
          <w:highlight w:val="green"/>
        </w:rPr>
      </w:pPr>
      <w:r w:rsidRPr="003916C4">
        <w:rPr>
          <w:rFonts w:ascii="Arial" w:hAnsi="Arial" w:cs="Arial"/>
          <w:highlight w:val="green"/>
        </w:rPr>
        <w:t xml:space="preserve">4.2.2 A confirmação será feita automaticamente após </w:t>
      </w:r>
      <w:proofErr w:type="gramStart"/>
      <w:r w:rsidRPr="003916C4">
        <w:rPr>
          <w:rFonts w:ascii="Arial" w:hAnsi="Arial" w:cs="Arial"/>
          <w:highlight w:val="green"/>
        </w:rPr>
        <w:t>o(</w:t>
      </w:r>
      <w:proofErr w:type="gramEnd"/>
      <w:r w:rsidRPr="003916C4">
        <w:rPr>
          <w:rFonts w:ascii="Arial" w:hAnsi="Arial" w:cs="Arial"/>
          <w:highlight w:val="green"/>
        </w:rPr>
        <w:t xml:space="preserve">a) candidato(a) completar os procedimentos descritos dos itens 4.3. </w:t>
      </w:r>
      <w:proofErr w:type="gramStart"/>
      <w:r w:rsidRPr="003916C4">
        <w:rPr>
          <w:rFonts w:ascii="Arial" w:hAnsi="Arial" w:cs="Arial"/>
          <w:highlight w:val="green"/>
        </w:rPr>
        <w:t>a</w:t>
      </w:r>
      <w:proofErr w:type="gramEnd"/>
      <w:r w:rsidRPr="003916C4">
        <w:rPr>
          <w:rFonts w:ascii="Arial" w:hAnsi="Arial" w:cs="Arial"/>
          <w:highlight w:val="green"/>
        </w:rPr>
        <w:t xml:space="preserve"> 4.5.1.</w:t>
      </w:r>
    </w:p>
    <w:p w:rsidR="006671DE" w:rsidRPr="003916C4" w:rsidRDefault="006671DE" w:rsidP="006671DE">
      <w:pPr>
        <w:pStyle w:val="Corpodetexto"/>
        <w:spacing w:after="0" w:line="240" w:lineRule="auto"/>
        <w:jc w:val="both"/>
        <w:rPr>
          <w:rFonts w:ascii="Arial" w:hAnsi="Arial" w:cs="Arial"/>
          <w:highlight w:val="green"/>
        </w:rPr>
      </w:pPr>
    </w:p>
    <w:p w:rsidR="006671DE" w:rsidRPr="003916C4" w:rsidRDefault="006671DE" w:rsidP="006671DE">
      <w:pPr>
        <w:pStyle w:val="Corpodetexto"/>
        <w:spacing w:after="0" w:line="240" w:lineRule="auto"/>
        <w:jc w:val="both"/>
        <w:rPr>
          <w:rFonts w:ascii="Arial" w:hAnsi="Arial" w:cs="Arial"/>
          <w:highlight w:val="green"/>
        </w:rPr>
      </w:pPr>
      <w:r w:rsidRPr="003916C4">
        <w:rPr>
          <w:rFonts w:ascii="Arial" w:hAnsi="Arial" w:cs="Arial"/>
          <w:highlight w:val="green"/>
        </w:rPr>
        <w:t xml:space="preserve">4.2.3 A validação será feita manualmente pela coordenação do Prêmio, mediante conferência dos arquivos enviados </w:t>
      </w:r>
      <w:proofErr w:type="gramStart"/>
      <w:r w:rsidRPr="003916C4">
        <w:rPr>
          <w:rFonts w:ascii="Arial" w:hAnsi="Arial" w:cs="Arial"/>
          <w:highlight w:val="green"/>
        </w:rPr>
        <w:t>pelo(</w:t>
      </w:r>
      <w:proofErr w:type="gramEnd"/>
      <w:r w:rsidRPr="003916C4">
        <w:rPr>
          <w:rFonts w:ascii="Arial" w:hAnsi="Arial" w:cs="Arial"/>
          <w:highlight w:val="green"/>
        </w:rPr>
        <w:t>a) candidato(a) de modo a atender os termos deste edital.</w:t>
      </w:r>
    </w:p>
    <w:p w:rsidR="006671DE" w:rsidRPr="003916C4" w:rsidRDefault="006671DE" w:rsidP="006671DE">
      <w:pPr>
        <w:pStyle w:val="Corpodetexto"/>
        <w:spacing w:after="0" w:line="240" w:lineRule="auto"/>
        <w:jc w:val="both"/>
        <w:rPr>
          <w:rFonts w:ascii="Arial" w:hAnsi="Arial" w:cs="Arial"/>
          <w:highlight w:val="green"/>
        </w:rPr>
      </w:pPr>
    </w:p>
    <w:p w:rsidR="006671DE" w:rsidRDefault="006671DE" w:rsidP="006671DE">
      <w:pPr>
        <w:pStyle w:val="Corpodetexto"/>
        <w:spacing w:after="0" w:line="240" w:lineRule="auto"/>
        <w:jc w:val="both"/>
      </w:pPr>
      <w:r>
        <w:rPr>
          <w:rFonts w:ascii="Arial" w:hAnsi="Arial" w:cs="Arial"/>
        </w:rPr>
        <w:t xml:space="preserve">4.2.4 </w:t>
      </w:r>
      <w:r>
        <w:rPr>
          <w:rStyle w:val="Fontepargpadro2"/>
          <w:rFonts w:ascii="Arial" w:eastAsia="Arial Unicode MS" w:hAnsi="Arial" w:cs="Arial"/>
          <w:lang w:val="pt-PT"/>
        </w:rPr>
        <w:t xml:space="preserve">A inscrição somente estará efetivada após a conclusão das duas etapas </w:t>
      </w:r>
      <w:r>
        <w:rPr>
          <w:rStyle w:val="Fontepargpadro2"/>
          <w:rFonts w:ascii="Arial" w:eastAsia="Arial Unicode MS" w:hAnsi="Arial" w:cs="Arial"/>
          <w:lang w:val="pt-PT"/>
        </w:rPr>
        <w:lastRenderedPageBreak/>
        <w:t>(confirmação e validação), de acordo com as normas estabelecidas neste edital.</w:t>
      </w:r>
    </w:p>
    <w:p w:rsidR="006671DE" w:rsidRDefault="006671DE" w:rsidP="006671DE">
      <w:pPr>
        <w:pStyle w:val="Corpodetexto"/>
        <w:spacing w:after="0" w:line="240" w:lineRule="auto"/>
        <w:jc w:val="both"/>
        <w:rPr>
          <w:rFonts w:ascii="Arial" w:hAnsi="Arial" w:cs="Arial"/>
        </w:rPr>
      </w:pPr>
      <w:r w:rsidRPr="003916C4">
        <w:rPr>
          <w:rFonts w:ascii="Arial" w:hAnsi="Arial" w:cs="Arial"/>
          <w:highlight w:val="green"/>
        </w:rPr>
        <w:t>4.2.</w:t>
      </w:r>
      <w:r>
        <w:rPr>
          <w:rFonts w:ascii="Arial" w:hAnsi="Arial" w:cs="Arial"/>
          <w:highlight w:val="green"/>
        </w:rPr>
        <w:t>5</w:t>
      </w:r>
      <w:r w:rsidRPr="003916C4">
        <w:rPr>
          <w:rFonts w:ascii="Arial" w:hAnsi="Arial" w:cs="Arial"/>
          <w:highlight w:val="green"/>
        </w:rPr>
        <w:t xml:space="preserve"> Estarão aptas a participar do certame apenas obras confirmadas e validadas.</w:t>
      </w:r>
    </w:p>
    <w:p w:rsidR="006671DE" w:rsidRDefault="006671DE" w:rsidP="006671DE">
      <w:pPr>
        <w:pStyle w:val="Corpodetexto"/>
        <w:spacing w:after="0" w:line="240" w:lineRule="auto"/>
        <w:jc w:val="both"/>
        <w:rPr>
          <w:rFonts w:ascii="Arial" w:hAnsi="Arial" w:cs="Arial"/>
        </w:rPr>
      </w:pPr>
    </w:p>
    <w:p w:rsidR="006671DE" w:rsidRDefault="006671DE" w:rsidP="006671DE">
      <w:pPr>
        <w:pStyle w:val="Corpodetexto"/>
        <w:spacing w:after="0" w:line="240" w:lineRule="auto"/>
        <w:jc w:val="both"/>
        <w:rPr>
          <w:rFonts w:ascii="Arial" w:hAnsi="Arial" w:cs="Arial"/>
        </w:rPr>
      </w:pPr>
      <w:r w:rsidRPr="003916C4">
        <w:rPr>
          <w:rFonts w:ascii="Arial" w:hAnsi="Arial" w:cs="Arial"/>
          <w:highlight w:val="green"/>
        </w:rPr>
        <w:t>4.2.</w:t>
      </w:r>
      <w:r>
        <w:rPr>
          <w:rFonts w:ascii="Arial" w:hAnsi="Arial" w:cs="Arial"/>
          <w:highlight w:val="green"/>
        </w:rPr>
        <w:t>6</w:t>
      </w:r>
      <w:r w:rsidRPr="003916C4">
        <w:rPr>
          <w:rFonts w:ascii="Arial" w:hAnsi="Arial" w:cs="Arial"/>
          <w:highlight w:val="green"/>
        </w:rPr>
        <w:t>. Não serão aceitos acréscimos ou substituições de documentos após o prazo limite de inscrições previsto neste edital.</w:t>
      </w:r>
    </w:p>
    <w:p w:rsidR="006671DE" w:rsidRDefault="006671DE" w:rsidP="006671DE">
      <w:pPr>
        <w:pStyle w:val="Corpodetexto"/>
        <w:spacing w:after="0" w:line="240" w:lineRule="auto"/>
        <w:jc w:val="both"/>
        <w:rPr>
          <w:rFonts w:ascii="Arial" w:hAnsi="Arial" w:cs="Arial"/>
        </w:rPr>
      </w:pPr>
    </w:p>
    <w:p w:rsidR="006671DE" w:rsidRPr="00CE281F" w:rsidRDefault="006671DE" w:rsidP="006671DE">
      <w:pPr>
        <w:pStyle w:val="Corpodetexto"/>
        <w:spacing w:after="0" w:line="240" w:lineRule="auto"/>
        <w:jc w:val="both"/>
        <w:rPr>
          <w:rStyle w:val="Fontepargpadro2"/>
          <w:rFonts w:ascii="Arial" w:hAnsi="Arial" w:cs="Arial"/>
        </w:rPr>
      </w:pPr>
      <w:r w:rsidRPr="006671DE">
        <w:rPr>
          <w:rStyle w:val="Fontepargpadro2"/>
          <w:rFonts w:ascii="Arial" w:hAnsi="Arial" w:cs="Arial"/>
          <w:highlight w:val="green"/>
        </w:rPr>
        <w:t xml:space="preserve">4.2.7. </w:t>
      </w:r>
      <w:proofErr w:type="gramStart"/>
      <w:r w:rsidRPr="006671DE">
        <w:rPr>
          <w:rStyle w:val="Fontepargpadro2"/>
          <w:rFonts w:ascii="Arial" w:hAnsi="Arial" w:cs="Arial"/>
          <w:highlight w:val="green"/>
        </w:rPr>
        <w:t>Os(</w:t>
      </w:r>
      <w:proofErr w:type="gramEnd"/>
      <w:r w:rsidRPr="006671DE">
        <w:rPr>
          <w:rStyle w:val="Fontepargpadro2"/>
          <w:rFonts w:ascii="Arial" w:hAnsi="Arial" w:cs="Arial"/>
          <w:highlight w:val="green"/>
        </w:rPr>
        <w:t>as) candidatos(as) receberão uma mensagem por e-mail, informando sobre a efetivação da inscrição;</w:t>
      </w:r>
      <w:r w:rsidRPr="00CE281F">
        <w:rPr>
          <w:rStyle w:val="Fontepargpadro2"/>
          <w:rFonts w:ascii="Arial" w:hAnsi="Arial" w:cs="Arial"/>
        </w:rPr>
        <w:t xml:space="preserve"> </w:t>
      </w:r>
    </w:p>
    <w:p w:rsidR="00E752CC" w:rsidRPr="007B3157" w:rsidRDefault="00E752CC"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4.3. </w:t>
      </w:r>
      <w:proofErr w:type="gramStart"/>
      <w:r w:rsidRPr="007B3157">
        <w:rPr>
          <w:rStyle w:val="Fontepargpadro2"/>
          <w:rFonts w:ascii="Arial" w:hAnsi="Arial" w:cs="Arial"/>
        </w:rPr>
        <w:t>Os(</w:t>
      </w:r>
      <w:proofErr w:type="gramEnd"/>
      <w:r w:rsidRPr="007B3157">
        <w:rPr>
          <w:rStyle w:val="Fontepargpadro2"/>
          <w:rFonts w:ascii="Arial" w:hAnsi="Arial" w:cs="Arial"/>
        </w:rPr>
        <w:t xml:space="preserve">as) candidatos(as) deverão preencher o formulário de inscrição no endereço </w:t>
      </w:r>
      <w:r w:rsidRPr="007B3157">
        <w:rPr>
          <w:rStyle w:val="Fontepargpadro2"/>
          <w:rFonts w:ascii="Arial" w:hAnsi="Arial" w:cs="Arial"/>
          <w:highlight w:val="yellow"/>
        </w:rPr>
        <w:t>(</w:t>
      </w:r>
      <w:r w:rsidRPr="007B3157">
        <w:rPr>
          <w:rStyle w:val="Fontepargpadro2"/>
          <w:rFonts w:ascii="Arial" w:hAnsi="Arial" w:cs="Arial"/>
          <w:color w:val="FF0000"/>
          <w:highlight w:val="yellow"/>
        </w:rPr>
        <w:t>confirmar endereço com TI)</w:t>
      </w:r>
      <w:r w:rsidRPr="007B3157">
        <w:rPr>
          <w:rStyle w:val="Fontepargpadro2"/>
          <w:rFonts w:ascii="Arial" w:hAnsi="Arial" w:cs="Arial"/>
        </w:rPr>
        <w:t xml:space="preserve"> e fazer upload dos arquivos seguintes em formato </w:t>
      </w:r>
      <w:r w:rsidRPr="007B3157">
        <w:rPr>
          <w:rStyle w:val="Fontepargpadro2"/>
          <w:rFonts w:ascii="Arial" w:hAnsi="Arial" w:cs="Arial"/>
          <w:b/>
        </w:rPr>
        <w:t>PDF:</w:t>
      </w:r>
    </w:p>
    <w:p w:rsidR="0033735E" w:rsidRPr="007B3157" w:rsidRDefault="0033735E" w:rsidP="0033735E">
      <w:pPr>
        <w:pStyle w:val="Corpodetexto"/>
        <w:spacing w:after="0" w:line="240" w:lineRule="auto"/>
        <w:jc w:val="both"/>
        <w:rPr>
          <w:rFonts w:ascii="Arial" w:hAnsi="Arial" w:cs="Arial"/>
        </w:rPr>
      </w:pPr>
      <w:r w:rsidRPr="007B3157">
        <w:rPr>
          <w:rStyle w:val="Fontepargpadro2"/>
          <w:rFonts w:ascii="Arial" w:eastAsia="Arial" w:hAnsi="Arial" w:cs="Arial"/>
        </w:rPr>
        <w:t xml:space="preserve"> </w:t>
      </w: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4.3.1. </w:t>
      </w:r>
      <w:r w:rsidRPr="007B3157">
        <w:rPr>
          <w:rStyle w:val="Fontepargpadro2"/>
          <w:rFonts w:ascii="Arial" w:hAnsi="Arial" w:cs="Arial"/>
          <w:lang w:eastAsia="pt-BR"/>
        </w:rPr>
        <w:t>Cópia da Cédula de Identidade (frente e verso);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4.3.2. </w:t>
      </w:r>
      <w:r w:rsidRPr="007B3157">
        <w:rPr>
          <w:rStyle w:val="Fontepargpadro2"/>
          <w:rFonts w:ascii="Arial" w:eastAsia="Arial Unicode MS" w:hAnsi="Arial" w:cs="Arial"/>
          <w:lang w:val="pt-PT" w:eastAsia="pt-BR"/>
        </w:rPr>
        <w:t>Cópia do Cadastro de Pessoa Física — CPF (frente e verso), apenas se o mesmo não constar na Cédula de Identidade;</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4.3.3. </w:t>
      </w:r>
      <w:r w:rsidRPr="007B3157">
        <w:rPr>
          <w:rStyle w:val="Fontepargpadro2"/>
          <w:rFonts w:ascii="Arial" w:hAnsi="Arial" w:cs="Arial"/>
        </w:rPr>
        <w:t xml:space="preserve">Obra que participará do certame, conforme especificações do </w:t>
      </w:r>
      <w:r w:rsidRPr="007B3157">
        <w:rPr>
          <w:rStyle w:val="Fontepargpadro2"/>
          <w:rFonts w:ascii="Arial" w:hAnsi="Arial" w:cs="Arial"/>
          <w:highlight w:val="yellow"/>
        </w:rPr>
        <w:t>item 4.6</w:t>
      </w:r>
      <w:r w:rsidRPr="007B3157">
        <w:rPr>
          <w:rStyle w:val="Fontepargpadro2"/>
          <w:rFonts w:ascii="Arial" w:hAnsi="Arial" w:cs="Arial"/>
        </w:rPr>
        <w:t>.</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Style w:val="Fontepargpadro2"/>
          <w:rFonts w:ascii="Arial" w:hAnsi="Arial" w:cs="Arial"/>
          <w:lang w:val="pt-PT"/>
        </w:rPr>
      </w:pPr>
      <w:r w:rsidRPr="007B3157">
        <w:rPr>
          <w:rFonts w:ascii="Arial" w:hAnsi="Arial" w:cs="Arial"/>
        </w:rPr>
        <w:t xml:space="preserve">4.3.4. </w:t>
      </w:r>
      <w:r w:rsidRPr="007B3157">
        <w:rPr>
          <w:rStyle w:val="Fontepargpadro2"/>
          <w:rFonts w:ascii="Arial" w:hAnsi="Arial" w:cs="Arial"/>
          <w:lang w:eastAsia="pt-BR"/>
        </w:rPr>
        <w:t>Autorização dos pais ou responsáveis, exclusiva para menores de 18 anos, preenchida e assinada</w:t>
      </w:r>
      <w:r w:rsidRPr="007B3157">
        <w:rPr>
          <w:rStyle w:val="Fontepargpadro2"/>
          <w:rFonts w:ascii="Arial" w:hAnsi="Arial" w:cs="Arial"/>
          <w:lang w:val="pt-PT"/>
        </w:rPr>
        <w:t xml:space="preserve"> (Anexo I).</w:t>
      </w:r>
    </w:p>
    <w:p w:rsidR="0033735E" w:rsidRPr="007B3157" w:rsidRDefault="0033735E" w:rsidP="0033735E">
      <w:pPr>
        <w:pStyle w:val="Corpodetexto"/>
        <w:spacing w:after="0" w:line="240" w:lineRule="auto"/>
        <w:jc w:val="both"/>
        <w:rPr>
          <w:rStyle w:val="Fontepargpadro2"/>
          <w:rFonts w:ascii="Arial" w:hAnsi="Arial" w:cs="Arial"/>
          <w:lang w:val="pt-PT"/>
        </w:rPr>
      </w:pPr>
    </w:p>
    <w:p w:rsidR="0033735E" w:rsidRPr="007B3157" w:rsidRDefault="0033735E" w:rsidP="0033735E">
      <w:pPr>
        <w:pStyle w:val="Corpodetexto"/>
        <w:spacing w:after="0" w:line="240" w:lineRule="auto"/>
        <w:jc w:val="both"/>
        <w:rPr>
          <w:rStyle w:val="Fontepargpadro2"/>
          <w:rFonts w:ascii="Arial" w:hAnsi="Arial" w:cs="Arial"/>
          <w:lang w:val="pt-PT"/>
        </w:rPr>
      </w:pPr>
      <w:r w:rsidRPr="007B3157">
        <w:rPr>
          <w:rStyle w:val="Fontepargpadro2"/>
          <w:rFonts w:ascii="Arial" w:hAnsi="Arial" w:cs="Arial"/>
          <w:lang w:val="pt-PT"/>
        </w:rPr>
        <w:t>4.3.5. Exclusivamente para estrangeiros residentes no Brasil, comprovante de residência.</w:t>
      </w:r>
    </w:p>
    <w:p w:rsidR="0033735E" w:rsidRPr="007B3157" w:rsidRDefault="0033735E" w:rsidP="0033735E">
      <w:pPr>
        <w:pStyle w:val="Corpodetexto"/>
        <w:spacing w:after="0" w:line="240" w:lineRule="auto"/>
        <w:jc w:val="both"/>
        <w:rPr>
          <w:rFonts w:ascii="Arial" w:hAnsi="Arial" w:cs="Arial"/>
          <w:lang w:val="pt-PT"/>
        </w:rPr>
      </w:pPr>
    </w:p>
    <w:p w:rsidR="0033735E" w:rsidRDefault="0033735E" w:rsidP="0033735E">
      <w:pPr>
        <w:pStyle w:val="Corpodetexto"/>
        <w:spacing w:after="0" w:line="240" w:lineRule="auto"/>
        <w:jc w:val="both"/>
        <w:rPr>
          <w:rFonts w:ascii="Arial" w:hAnsi="Arial" w:cs="Arial"/>
        </w:rPr>
      </w:pPr>
      <w:r w:rsidRPr="007B3157">
        <w:rPr>
          <w:rFonts w:ascii="Arial" w:hAnsi="Arial" w:cs="Arial"/>
        </w:rPr>
        <w:t xml:space="preserve">4.4. No ato de inscrição, </w:t>
      </w:r>
      <w:proofErr w:type="gramStart"/>
      <w:r w:rsidRPr="007B3157">
        <w:rPr>
          <w:rFonts w:ascii="Arial" w:hAnsi="Arial" w:cs="Arial"/>
        </w:rPr>
        <w:t>o(</w:t>
      </w:r>
      <w:proofErr w:type="gramEnd"/>
      <w:r w:rsidRPr="007B3157">
        <w:rPr>
          <w:rFonts w:ascii="Arial" w:hAnsi="Arial" w:cs="Arial"/>
        </w:rPr>
        <w:t>a) candidato(a) declara que:</w:t>
      </w:r>
    </w:p>
    <w:p w:rsidR="005B1B7E" w:rsidRPr="007B3157" w:rsidRDefault="005B1B7E" w:rsidP="0033735E">
      <w:pPr>
        <w:pStyle w:val="Corpodetexto"/>
        <w:spacing w:after="0" w:line="240" w:lineRule="auto"/>
        <w:jc w:val="both"/>
        <w:rPr>
          <w:rFonts w:ascii="Arial" w:hAnsi="Arial" w:cs="Arial"/>
        </w:rPr>
      </w:pPr>
    </w:p>
    <w:p w:rsidR="0033735E" w:rsidRPr="007B3157" w:rsidRDefault="0033735E" w:rsidP="005B1B7E">
      <w:pPr>
        <w:pStyle w:val="Corpodetexto"/>
        <w:tabs>
          <w:tab w:val="left" w:pos="284"/>
          <w:tab w:val="left" w:pos="426"/>
        </w:tabs>
        <w:spacing w:after="0" w:line="240" w:lineRule="auto"/>
        <w:ind w:left="284"/>
        <w:rPr>
          <w:rFonts w:ascii="Arial" w:hAnsi="Arial" w:cs="Arial"/>
        </w:rPr>
      </w:pPr>
      <w:r w:rsidRPr="007B3157">
        <w:rPr>
          <w:rFonts w:ascii="Arial" w:hAnsi="Arial" w:cs="Arial"/>
        </w:rPr>
        <w:tab/>
        <w:t>a) Está de acordo com o T</w:t>
      </w:r>
      <w:r w:rsidRPr="007B3157">
        <w:rPr>
          <w:rStyle w:val="Fontepargpadro2"/>
          <w:rFonts w:ascii="Arial" w:hAnsi="Arial" w:cs="Arial"/>
          <w:lang w:eastAsia="pt-BR"/>
        </w:rPr>
        <w:t xml:space="preserve">ermo de Concordância de Exclusividade de Edição, concedendo direitos de publicação à Companhia Editora de Pernambuco — </w:t>
      </w:r>
      <w:proofErr w:type="spellStart"/>
      <w:r w:rsidRPr="007B3157">
        <w:rPr>
          <w:rStyle w:val="Fontepargpadro2"/>
          <w:rFonts w:ascii="Arial" w:hAnsi="Arial" w:cs="Arial"/>
          <w:lang w:eastAsia="pt-BR"/>
        </w:rPr>
        <w:t>Cepe</w:t>
      </w:r>
      <w:proofErr w:type="spellEnd"/>
      <w:r w:rsidRPr="007B3157">
        <w:rPr>
          <w:rStyle w:val="Fontepargpadro2"/>
          <w:rFonts w:ascii="Arial" w:hAnsi="Arial" w:cs="Arial"/>
          <w:lang w:eastAsia="pt-BR"/>
        </w:rPr>
        <w:t xml:space="preserve"> pelo prazo de </w:t>
      </w:r>
      <w:proofErr w:type="gramStart"/>
      <w:r w:rsidRPr="007B3157">
        <w:rPr>
          <w:rStyle w:val="Fontepargpadro2"/>
          <w:rFonts w:ascii="Arial" w:hAnsi="Arial" w:cs="Arial"/>
          <w:lang w:eastAsia="pt-BR"/>
        </w:rPr>
        <w:t>5</w:t>
      </w:r>
      <w:proofErr w:type="gramEnd"/>
      <w:r w:rsidRPr="007B3157">
        <w:rPr>
          <w:rStyle w:val="Fontepargpadro2"/>
          <w:rFonts w:ascii="Arial" w:hAnsi="Arial" w:cs="Arial"/>
          <w:lang w:eastAsia="pt-BR"/>
        </w:rPr>
        <w:t xml:space="preserve"> (cinco) anos, a contar da assinatura do contrato;</w:t>
      </w:r>
    </w:p>
    <w:p w:rsidR="0033735E" w:rsidRPr="007B3157" w:rsidRDefault="0033735E" w:rsidP="005B1B7E">
      <w:pPr>
        <w:pStyle w:val="Corpodetexto"/>
        <w:tabs>
          <w:tab w:val="left" w:pos="284"/>
          <w:tab w:val="left" w:pos="426"/>
        </w:tabs>
        <w:spacing w:after="0" w:line="240" w:lineRule="auto"/>
        <w:ind w:left="284"/>
        <w:rPr>
          <w:rFonts w:ascii="Arial" w:hAnsi="Arial" w:cs="Arial"/>
        </w:rPr>
      </w:pPr>
      <w:r w:rsidRPr="007B3157">
        <w:rPr>
          <w:rStyle w:val="Fontepargpadro2"/>
          <w:rFonts w:ascii="Arial" w:hAnsi="Arial" w:cs="Arial"/>
          <w:lang w:eastAsia="pt-BR"/>
        </w:rPr>
        <w:tab/>
        <w:t xml:space="preserve">b) Está </w:t>
      </w:r>
      <w:r w:rsidRPr="007B3157">
        <w:rPr>
          <w:rStyle w:val="Fontepargpadro2"/>
          <w:rFonts w:ascii="Arial" w:hAnsi="Arial" w:cs="Arial"/>
          <w:color w:val="222222"/>
          <w:lang w:eastAsia="pt-BR"/>
        </w:rPr>
        <w:t xml:space="preserve">ciente das penas da lei e da própria desclassificação do </w:t>
      </w:r>
      <w:r w:rsidR="003C54C6" w:rsidRPr="007B3157">
        <w:rPr>
          <w:rStyle w:val="Fontepargpadro2"/>
          <w:rFonts w:ascii="Arial" w:hAnsi="Arial" w:cs="Arial"/>
          <w:color w:val="222222"/>
          <w:lang w:eastAsia="pt-BR"/>
        </w:rPr>
        <w:t>Prêmio</w:t>
      </w:r>
      <w:r w:rsidRPr="007B3157">
        <w:rPr>
          <w:rStyle w:val="Fontepargpadro2"/>
          <w:rFonts w:ascii="Arial" w:hAnsi="Arial" w:cs="Arial"/>
          <w:color w:val="222222"/>
          <w:lang w:eastAsia="pt-BR"/>
        </w:rPr>
        <w:t xml:space="preserve"> no caso de </w:t>
      </w:r>
      <w:proofErr w:type="spellStart"/>
      <w:r w:rsidRPr="007B3157">
        <w:rPr>
          <w:rStyle w:val="Fontepargpadro2"/>
          <w:rFonts w:ascii="Arial" w:hAnsi="Arial" w:cs="Arial"/>
          <w:color w:val="222222"/>
          <w:lang w:eastAsia="pt-BR"/>
        </w:rPr>
        <w:t>inveracidade</w:t>
      </w:r>
      <w:proofErr w:type="spellEnd"/>
      <w:r w:rsidRPr="007B3157">
        <w:rPr>
          <w:rStyle w:val="Fontepargpadro2"/>
          <w:rFonts w:ascii="Arial" w:hAnsi="Arial" w:cs="Arial"/>
          <w:color w:val="222222"/>
          <w:lang w:eastAsia="pt-BR"/>
        </w:rPr>
        <w:t xml:space="preserve"> das informações prestadas</w:t>
      </w:r>
    </w:p>
    <w:p w:rsidR="0033735E" w:rsidRPr="007B3157" w:rsidRDefault="0033735E" w:rsidP="005B1B7E">
      <w:pPr>
        <w:pStyle w:val="Corpodetexto"/>
        <w:tabs>
          <w:tab w:val="left" w:pos="284"/>
          <w:tab w:val="left" w:pos="426"/>
        </w:tabs>
        <w:spacing w:after="0" w:line="240" w:lineRule="auto"/>
        <w:ind w:left="284"/>
        <w:rPr>
          <w:rFonts w:ascii="Arial" w:hAnsi="Arial" w:cs="Arial"/>
        </w:rPr>
      </w:pPr>
      <w:r w:rsidRPr="007B3157">
        <w:rPr>
          <w:rStyle w:val="Fontepargpadro2"/>
          <w:rFonts w:ascii="Arial" w:hAnsi="Arial" w:cs="Arial"/>
          <w:color w:val="222222"/>
          <w:lang w:eastAsia="pt-BR"/>
        </w:rPr>
        <w:tab/>
        <w:t>c) Está regular perante a Receita Federal e Dívida Ativa da União, a Seguridade Social, a Fazenda Pública Estadual e em dia com as obrigações relativas ao FGTS.</w:t>
      </w:r>
      <w:r w:rsidRPr="007B3157">
        <w:rPr>
          <w:rStyle w:val="Fontepargpadro2"/>
          <w:rFonts w:ascii="Arial" w:hAnsi="Arial" w:cs="Arial"/>
          <w:lang w:eastAsia="pt-BR"/>
        </w:rPr>
        <w:t xml:space="preserve"> </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ind w:left="720" w:hanging="720"/>
        <w:jc w:val="both"/>
        <w:rPr>
          <w:rFonts w:ascii="Arial" w:hAnsi="Arial" w:cs="Arial"/>
        </w:rPr>
      </w:pPr>
      <w:r w:rsidRPr="007B3157">
        <w:rPr>
          <w:rStyle w:val="Fontepargpadro2"/>
          <w:rFonts w:ascii="Arial" w:hAnsi="Arial" w:cs="Arial"/>
        </w:rPr>
        <w:t xml:space="preserve">4.5. </w:t>
      </w:r>
      <w:proofErr w:type="gramStart"/>
      <w:r w:rsidRPr="007B3157">
        <w:rPr>
          <w:rStyle w:val="Fontepargpadro2"/>
          <w:rFonts w:ascii="Arial" w:hAnsi="Arial" w:cs="Arial"/>
        </w:rPr>
        <w:t>Os(</w:t>
      </w:r>
      <w:proofErr w:type="gramEnd"/>
      <w:r w:rsidRPr="007B3157">
        <w:rPr>
          <w:rStyle w:val="Fontepargpadro2"/>
          <w:rFonts w:ascii="Arial" w:hAnsi="Arial" w:cs="Arial"/>
        </w:rPr>
        <w:t>as) candidatos(as) poderão inscrever apenas uma obra, em uma única categoria.</w:t>
      </w:r>
    </w:p>
    <w:p w:rsidR="0033735E" w:rsidRPr="007B3157" w:rsidRDefault="0033735E" w:rsidP="0033735E">
      <w:pPr>
        <w:pStyle w:val="Corpodetexto"/>
        <w:spacing w:after="0" w:line="240" w:lineRule="auto"/>
        <w:jc w:val="both"/>
        <w:rPr>
          <w:rFonts w:ascii="Arial" w:hAnsi="Arial" w:cs="Arial"/>
        </w:rPr>
      </w:pPr>
    </w:p>
    <w:p w:rsidR="0033735E" w:rsidRPr="00E752CC" w:rsidRDefault="0033735E" w:rsidP="0033735E">
      <w:pPr>
        <w:pStyle w:val="Corpodetexto"/>
        <w:spacing w:after="0" w:line="240" w:lineRule="auto"/>
        <w:jc w:val="both"/>
        <w:rPr>
          <w:rStyle w:val="Fontepargpadro2"/>
          <w:rFonts w:ascii="Arial" w:hAnsi="Arial" w:cs="Arial"/>
        </w:rPr>
      </w:pPr>
      <w:r w:rsidRPr="00E752CC">
        <w:rPr>
          <w:rStyle w:val="Fontepargpadro2"/>
          <w:rFonts w:ascii="Arial" w:hAnsi="Arial" w:cs="Arial"/>
        </w:rPr>
        <w:t xml:space="preserve">4.5.1. Em caso de inscrição duplicada, considerar-se-á válida apenas aquela com data e horário de </w:t>
      </w:r>
      <w:proofErr w:type="gramStart"/>
      <w:r w:rsidRPr="00E752CC">
        <w:rPr>
          <w:rStyle w:val="Fontepargpadro2"/>
          <w:rFonts w:ascii="Arial" w:hAnsi="Arial" w:cs="Arial"/>
        </w:rPr>
        <w:t>envio mais recentes</w:t>
      </w:r>
      <w:proofErr w:type="gramEnd"/>
      <w:r w:rsidRPr="00E752CC">
        <w:rPr>
          <w:rStyle w:val="Fontepargpadro2"/>
          <w:rFonts w:ascii="Arial" w:hAnsi="Arial" w:cs="Arial"/>
        </w:rPr>
        <w:t xml:space="preserve">, desde que dentro do prazo previsto para as inscrições. </w:t>
      </w:r>
    </w:p>
    <w:p w:rsidR="0033735E" w:rsidRPr="00E752CC" w:rsidRDefault="0033735E" w:rsidP="0033735E">
      <w:pPr>
        <w:pStyle w:val="Corpodetexto"/>
        <w:spacing w:after="0" w:line="240" w:lineRule="auto"/>
        <w:jc w:val="both"/>
        <w:rPr>
          <w:rFonts w:ascii="Arial" w:hAnsi="Arial" w:cs="Arial"/>
        </w:rPr>
      </w:pPr>
    </w:p>
    <w:p w:rsidR="000C5335" w:rsidRPr="007B3157" w:rsidRDefault="000C5335" w:rsidP="000C5335">
      <w:pPr>
        <w:pStyle w:val="Corpodetexto"/>
        <w:spacing w:after="0" w:line="240" w:lineRule="auto"/>
        <w:jc w:val="both"/>
        <w:rPr>
          <w:rFonts w:ascii="Arial" w:hAnsi="Arial" w:cs="Arial"/>
        </w:rPr>
      </w:pPr>
      <w:r w:rsidRPr="007B3157">
        <w:rPr>
          <w:rFonts w:ascii="Arial" w:hAnsi="Arial" w:cs="Arial"/>
        </w:rPr>
        <w:t>4.</w:t>
      </w:r>
      <w:r w:rsidR="00E752CC">
        <w:rPr>
          <w:rFonts w:ascii="Arial" w:hAnsi="Arial" w:cs="Arial"/>
        </w:rPr>
        <w:t>6</w:t>
      </w:r>
      <w:r w:rsidRPr="007B3157">
        <w:rPr>
          <w:rFonts w:ascii="Arial" w:hAnsi="Arial" w:cs="Arial"/>
        </w:rPr>
        <w:t xml:space="preserve">. </w:t>
      </w:r>
      <w:r w:rsidRPr="007B3157">
        <w:rPr>
          <w:rStyle w:val="Fontepargpadro2"/>
          <w:rFonts w:ascii="Arial" w:hAnsi="Arial" w:cs="Arial"/>
        </w:rPr>
        <w:t>A obra inscrita deverá ser inédita, com tema livre, escrita em português, com, no máximo 120.000 (cento e vinte mil) caracteres.</w:t>
      </w:r>
    </w:p>
    <w:p w:rsidR="000C5335" w:rsidRPr="007B3157" w:rsidRDefault="000C5335" w:rsidP="000C5335">
      <w:pPr>
        <w:pStyle w:val="Corpodetexto"/>
        <w:spacing w:after="0" w:line="240" w:lineRule="auto"/>
        <w:jc w:val="both"/>
        <w:rPr>
          <w:rFonts w:ascii="Arial" w:hAnsi="Arial" w:cs="Arial"/>
        </w:rPr>
      </w:pPr>
    </w:p>
    <w:p w:rsidR="000C5335" w:rsidRPr="007B3157" w:rsidRDefault="000C5335" w:rsidP="000C5335">
      <w:pPr>
        <w:pStyle w:val="Corpodetexto"/>
        <w:spacing w:after="0" w:line="240" w:lineRule="auto"/>
        <w:jc w:val="both"/>
        <w:rPr>
          <w:rFonts w:ascii="Arial" w:hAnsi="Arial" w:cs="Arial"/>
        </w:rPr>
      </w:pPr>
      <w:r w:rsidRPr="007B3157">
        <w:rPr>
          <w:rFonts w:ascii="Arial" w:hAnsi="Arial" w:cs="Arial"/>
        </w:rPr>
        <w:t>4.</w:t>
      </w:r>
      <w:r w:rsidR="00E752CC">
        <w:rPr>
          <w:rFonts w:ascii="Arial" w:hAnsi="Arial" w:cs="Arial"/>
        </w:rPr>
        <w:t>6</w:t>
      </w:r>
      <w:r w:rsidRPr="007B3157">
        <w:rPr>
          <w:rFonts w:ascii="Arial" w:hAnsi="Arial" w:cs="Arial"/>
        </w:rPr>
        <w:t xml:space="preserve">.1. </w:t>
      </w:r>
      <w:r w:rsidRPr="007B3157">
        <w:rPr>
          <w:rStyle w:val="Fontepargpadro2"/>
          <w:rFonts w:ascii="Arial" w:hAnsi="Arial" w:cs="Arial"/>
        </w:rPr>
        <w:t>Entende-se por inédito</w:t>
      </w:r>
      <w:r w:rsidRPr="007B3157">
        <w:rPr>
          <w:rStyle w:val="Fontepargpadro2"/>
          <w:rFonts w:ascii="Arial" w:eastAsia="Arial Unicode MS" w:hAnsi="Arial" w:cs="Arial"/>
          <w:lang w:val="pt-PT"/>
        </w:rPr>
        <w:t>, para fins deste edital, o original não publicado (parcialmente ou em sua totalidade) em antologias, coletâneas, suplementos literários, jornais, revistas, sites, blogs ou qualquer outra publicação.</w:t>
      </w:r>
    </w:p>
    <w:p w:rsidR="000C5335" w:rsidRPr="007B3157" w:rsidRDefault="000C5335" w:rsidP="000C5335">
      <w:pPr>
        <w:pStyle w:val="Corpodetexto"/>
        <w:spacing w:after="0" w:line="240" w:lineRule="auto"/>
        <w:jc w:val="both"/>
        <w:rPr>
          <w:rFonts w:ascii="Arial" w:hAnsi="Arial" w:cs="Arial"/>
        </w:rPr>
      </w:pPr>
    </w:p>
    <w:p w:rsidR="005B1B7E" w:rsidRDefault="005B1B7E" w:rsidP="005B1B7E">
      <w:pPr>
        <w:pStyle w:val="Corpodetexto"/>
        <w:spacing w:after="0" w:line="240" w:lineRule="auto"/>
        <w:jc w:val="both"/>
      </w:pPr>
      <w:r>
        <w:rPr>
          <w:rFonts w:ascii="Arial" w:hAnsi="Arial" w:cs="Arial"/>
        </w:rPr>
        <w:lastRenderedPageBreak/>
        <w:t>4.6.</w:t>
      </w:r>
      <w:r>
        <w:rPr>
          <w:rFonts w:ascii="Arial" w:hAnsi="Arial" w:cs="Arial"/>
        </w:rPr>
        <w:t>2</w:t>
      </w:r>
      <w:r>
        <w:rPr>
          <w:rFonts w:ascii="Arial" w:hAnsi="Arial" w:cs="Arial"/>
        </w:rPr>
        <w:t xml:space="preserve">. </w:t>
      </w:r>
      <w:r>
        <w:rPr>
          <w:rStyle w:val="Fontepargpadro2"/>
          <w:rFonts w:ascii="Arial" w:eastAsia="Arial Unicode MS" w:hAnsi="Arial" w:cs="Arial"/>
          <w:lang w:val="pt-PT"/>
        </w:rPr>
        <w:t xml:space="preserve">As obras inscritas </w:t>
      </w:r>
      <w:r>
        <w:rPr>
          <w:rStyle w:val="Fontepargpadro2"/>
          <w:rFonts w:ascii="Arial" w:eastAsia="Arial Unicode MS" w:hAnsi="Arial" w:cs="Arial"/>
          <w:b/>
          <w:lang w:val="pt-PT"/>
        </w:rPr>
        <w:t>não devem conter</w:t>
      </w:r>
      <w:r>
        <w:rPr>
          <w:rStyle w:val="Fontepargpadro2"/>
          <w:rFonts w:ascii="Arial" w:eastAsia="Arial Unicode MS" w:hAnsi="Arial" w:cs="Arial"/>
          <w:lang w:val="pt-PT"/>
        </w:rPr>
        <w:t xml:space="preserve"> dedicatória, apresentação, prefácio, posfácio ou ilustrações. Elementos visuais ou tipográficos são admitidos apenas se essenciais para a construção da obra, no caso de propostas mais experimentais.</w:t>
      </w:r>
    </w:p>
    <w:p w:rsidR="005B1B7E" w:rsidRDefault="005B1B7E" w:rsidP="000C5335">
      <w:pPr>
        <w:pStyle w:val="Corpodetexto"/>
        <w:spacing w:after="0" w:line="240" w:lineRule="auto"/>
        <w:jc w:val="both"/>
        <w:rPr>
          <w:rFonts w:ascii="Arial" w:hAnsi="Arial" w:cs="Arial"/>
        </w:rPr>
      </w:pPr>
    </w:p>
    <w:p w:rsidR="000C5335" w:rsidRPr="007B3157" w:rsidRDefault="000C5335" w:rsidP="000C5335">
      <w:pPr>
        <w:pStyle w:val="Corpodetexto"/>
        <w:spacing w:after="0" w:line="240" w:lineRule="auto"/>
        <w:jc w:val="both"/>
        <w:rPr>
          <w:rFonts w:ascii="Arial" w:hAnsi="Arial" w:cs="Arial"/>
        </w:rPr>
      </w:pPr>
      <w:r w:rsidRPr="007B3157">
        <w:rPr>
          <w:rFonts w:ascii="Arial" w:hAnsi="Arial" w:cs="Arial"/>
        </w:rPr>
        <w:t>4.</w:t>
      </w:r>
      <w:r w:rsidR="00E752CC">
        <w:rPr>
          <w:rFonts w:ascii="Arial" w:hAnsi="Arial" w:cs="Arial"/>
        </w:rPr>
        <w:t>6</w:t>
      </w:r>
      <w:r w:rsidRPr="007B3157">
        <w:rPr>
          <w:rFonts w:ascii="Arial" w:hAnsi="Arial" w:cs="Arial"/>
        </w:rPr>
        <w:t>.</w:t>
      </w:r>
      <w:r w:rsidR="005B1B7E">
        <w:rPr>
          <w:rFonts w:ascii="Arial" w:hAnsi="Arial" w:cs="Arial"/>
        </w:rPr>
        <w:t>3</w:t>
      </w:r>
      <w:r w:rsidRPr="007B3157">
        <w:rPr>
          <w:rFonts w:ascii="Arial" w:hAnsi="Arial" w:cs="Arial"/>
        </w:rPr>
        <w:t xml:space="preserve">. </w:t>
      </w:r>
      <w:r w:rsidRPr="007B3157">
        <w:rPr>
          <w:rStyle w:val="Fontepargpadro2"/>
          <w:rFonts w:ascii="Arial" w:hAnsi="Arial" w:cs="Arial"/>
        </w:rPr>
        <w:t xml:space="preserve">Para a categoria </w:t>
      </w:r>
      <w:r w:rsidRPr="007B3157">
        <w:rPr>
          <w:rStyle w:val="Fontepargpadro2"/>
          <w:rFonts w:ascii="Arial" w:hAnsi="Arial" w:cs="Arial"/>
          <w:b/>
        </w:rPr>
        <w:t>Infantil</w:t>
      </w:r>
      <w:r w:rsidRPr="007B3157">
        <w:rPr>
          <w:rStyle w:val="Fontepargpadro2"/>
          <w:rFonts w:ascii="Arial" w:hAnsi="Arial" w:cs="Arial"/>
        </w:rPr>
        <w:t xml:space="preserve">, serão aceitas obras voltadas para leitores iniciantes e em processo (a partir de </w:t>
      </w:r>
      <w:proofErr w:type="gramStart"/>
      <w:r w:rsidRPr="007B3157">
        <w:rPr>
          <w:rStyle w:val="Fontepargpadro2"/>
          <w:rFonts w:ascii="Arial" w:hAnsi="Arial" w:cs="Arial"/>
        </w:rPr>
        <w:t>6</w:t>
      </w:r>
      <w:proofErr w:type="gramEnd"/>
      <w:r w:rsidRPr="007B3157">
        <w:rPr>
          <w:rStyle w:val="Fontepargpadro2"/>
          <w:rFonts w:ascii="Arial" w:hAnsi="Arial" w:cs="Arial"/>
        </w:rPr>
        <w:t xml:space="preserve"> e 8 anos, respectivamente);</w:t>
      </w:r>
    </w:p>
    <w:p w:rsidR="000C5335" w:rsidRPr="007B3157" w:rsidRDefault="000C5335" w:rsidP="000C5335">
      <w:pPr>
        <w:pStyle w:val="Corpodetexto"/>
        <w:spacing w:after="0" w:line="240" w:lineRule="auto"/>
        <w:jc w:val="both"/>
        <w:rPr>
          <w:rFonts w:ascii="Arial" w:hAnsi="Arial" w:cs="Arial"/>
        </w:rPr>
      </w:pPr>
    </w:p>
    <w:p w:rsidR="000C5335" w:rsidRDefault="003C54C6" w:rsidP="000C5335">
      <w:pPr>
        <w:pStyle w:val="Corpodetexto"/>
        <w:spacing w:after="0" w:line="240" w:lineRule="auto"/>
        <w:jc w:val="both"/>
        <w:rPr>
          <w:rStyle w:val="Fontepargpadro2"/>
          <w:rFonts w:ascii="Arial" w:hAnsi="Arial" w:cs="Arial"/>
        </w:rPr>
      </w:pPr>
      <w:r w:rsidRPr="007B3157">
        <w:rPr>
          <w:rFonts w:ascii="Arial" w:hAnsi="Arial" w:cs="Arial"/>
        </w:rPr>
        <w:t>4.</w:t>
      </w:r>
      <w:r w:rsidR="00E752CC">
        <w:rPr>
          <w:rFonts w:ascii="Arial" w:hAnsi="Arial" w:cs="Arial"/>
        </w:rPr>
        <w:t>6</w:t>
      </w:r>
      <w:r w:rsidR="000C5335" w:rsidRPr="007B3157">
        <w:rPr>
          <w:rFonts w:ascii="Arial" w:hAnsi="Arial" w:cs="Arial"/>
        </w:rPr>
        <w:t>.</w:t>
      </w:r>
      <w:r w:rsidR="005B1B7E">
        <w:rPr>
          <w:rFonts w:ascii="Arial" w:hAnsi="Arial" w:cs="Arial"/>
        </w:rPr>
        <w:t>4</w:t>
      </w:r>
      <w:r w:rsidR="000C5335" w:rsidRPr="007B3157">
        <w:rPr>
          <w:rFonts w:ascii="Arial" w:hAnsi="Arial" w:cs="Arial"/>
        </w:rPr>
        <w:t xml:space="preserve">. </w:t>
      </w:r>
      <w:r w:rsidR="000C5335" w:rsidRPr="007B3157">
        <w:rPr>
          <w:rStyle w:val="Fontepargpadro2"/>
          <w:rFonts w:ascii="Arial" w:hAnsi="Arial" w:cs="Arial"/>
        </w:rPr>
        <w:t xml:space="preserve">Para a categoria </w:t>
      </w:r>
      <w:proofErr w:type="spellStart"/>
      <w:r w:rsidR="000C5335" w:rsidRPr="007B3157">
        <w:rPr>
          <w:rStyle w:val="Fontepargpadro2"/>
          <w:rFonts w:ascii="Arial" w:hAnsi="Arial" w:cs="Arial"/>
          <w:b/>
        </w:rPr>
        <w:t>Infantojuvenil</w:t>
      </w:r>
      <w:proofErr w:type="spellEnd"/>
      <w:r w:rsidR="000C5335" w:rsidRPr="007B3157">
        <w:rPr>
          <w:rStyle w:val="Fontepargpadro2"/>
          <w:rFonts w:ascii="Arial" w:hAnsi="Arial" w:cs="Arial"/>
        </w:rPr>
        <w:t>, serão aceitas obras voltadas para leitores fluentes ou críticos (a partir de 10 e 12 anos, respectivamente);</w:t>
      </w:r>
    </w:p>
    <w:p w:rsidR="005B1B7E" w:rsidRPr="007B3157" w:rsidRDefault="005B1B7E" w:rsidP="000C5335">
      <w:pPr>
        <w:pStyle w:val="Corpodetexto"/>
        <w:spacing w:after="0" w:line="240" w:lineRule="auto"/>
        <w:jc w:val="both"/>
        <w:rPr>
          <w:rFonts w:ascii="Arial" w:hAnsi="Arial" w:cs="Arial"/>
        </w:rPr>
      </w:pPr>
    </w:p>
    <w:p w:rsidR="000C5335" w:rsidRPr="007B3157" w:rsidRDefault="003C54C6" w:rsidP="000C5335">
      <w:pPr>
        <w:pStyle w:val="Corpodetexto"/>
        <w:spacing w:after="0" w:line="240" w:lineRule="auto"/>
        <w:jc w:val="both"/>
        <w:rPr>
          <w:rFonts w:ascii="Arial" w:hAnsi="Arial" w:cs="Arial"/>
        </w:rPr>
      </w:pPr>
      <w:r w:rsidRPr="007B3157">
        <w:rPr>
          <w:rFonts w:ascii="Arial" w:hAnsi="Arial" w:cs="Arial"/>
        </w:rPr>
        <w:t>4.</w:t>
      </w:r>
      <w:r w:rsidR="00E752CC">
        <w:rPr>
          <w:rFonts w:ascii="Arial" w:hAnsi="Arial" w:cs="Arial"/>
        </w:rPr>
        <w:t>6</w:t>
      </w:r>
      <w:r w:rsidR="000C5335" w:rsidRPr="007B3157">
        <w:rPr>
          <w:rFonts w:ascii="Arial" w:hAnsi="Arial" w:cs="Arial"/>
        </w:rPr>
        <w:t>.</w:t>
      </w:r>
      <w:r w:rsidR="005B1B7E">
        <w:rPr>
          <w:rFonts w:ascii="Arial" w:hAnsi="Arial" w:cs="Arial"/>
        </w:rPr>
        <w:t>5</w:t>
      </w:r>
      <w:r w:rsidR="000C5335" w:rsidRPr="007B3157">
        <w:rPr>
          <w:rFonts w:ascii="Arial" w:hAnsi="Arial" w:cs="Arial"/>
        </w:rPr>
        <w:t xml:space="preserve">. As obras podem pertencer a gêneros </w:t>
      </w:r>
      <w:r w:rsidR="005B1B7E">
        <w:rPr>
          <w:rFonts w:ascii="Arial" w:hAnsi="Arial" w:cs="Arial"/>
        </w:rPr>
        <w:t>de prosa</w:t>
      </w:r>
      <w:r w:rsidR="000C5335" w:rsidRPr="007B3157">
        <w:rPr>
          <w:rFonts w:ascii="Arial" w:hAnsi="Arial" w:cs="Arial"/>
        </w:rPr>
        <w:t xml:space="preserve"> ou poesia, desde que voltadas ao público previsto no objeto deste edital.</w:t>
      </w:r>
    </w:p>
    <w:p w:rsidR="000C5335" w:rsidRPr="007B3157" w:rsidRDefault="000C5335" w:rsidP="000C5335">
      <w:pPr>
        <w:pStyle w:val="Corpodetexto"/>
        <w:spacing w:after="0" w:line="240" w:lineRule="auto"/>
        <w:jc w:val="both"/>
        <w:rPr>
          <w:rFonts w:ascii="Arial" w:hAnsi="Arial" w:cs="Arial"/>
        </w:rPr>
      </w:pPr>
    </w:p>
    <w:p w:rsidR="00E752CC" w:rsidRDefault="00E752CC" w:rsidP="00E752CC">
      <w:pPr>
        <w:pStyle w:val="Corpodetexto"/>
        <w:spacing w:after="0" w:line="240" w:lineRule="auto"/>
        <w:jc w:val="both"/>
      </w:pPr>
      <w:r>
        <w:rPr>
          <w:rFonts w:ascii="Arial" w:hAnsi="Arial" w:cs="Arial"/>
        </w:rPr>
        <w:t>4.</w:t>
      </w:r>
      <w:r>
        <w:rPr>
          <w:rFonts w:ascii="Arial" w:hAnsi="Arial" w:cs="Arial"/>
        </w:rPr>
        <w:t>6</w:t>
      </w:r>
      <w:r>
        <w:rPr>
          <w:rFonts w:ascii="Arial" w:hAnsi="Arial" w:cs="Arial"/>
        </w:rPr>
        <w:t>.</w:t>
      </w:r>
      <w:r>
        <w:rPr>
          <w:rFonts w:ascii="Arial" w:hAnsi="Arial" w:cs="Arial"/>
        </w:rPr>
        <w:t>6</w:t>
      </w:r>
      <w:r>
        <w:rPr>
          <w:rFonts w:ascii="Arial" w:hAnsi="Arial" w:cs="Arial"/>
        </w:rPr>
        <w:t xml:space="preserve">. </w:t>
      </w:r>
      <w:r>
        <w:rPr>
          <w:rStyle w:val="Fontepargpadro2"/>
          <w:rFonts w:ascii="Arial" w:eastAsia="Arial Unicode MS" w:hAnsi="Arial" w:cs="Arial"/>
          <w:lang w:val="pt-PT"/>
        </w:rPr>
        <w:t xml:space="preserve">O tipo de letra e entrelinha utilizados na obra </w:t>
      </w:r>
      <w:proofErr w:type="gramStart"/>
      <w:r>
        <w:rPr>
          <w:rStyle w:val="Fontepargpadro2"/>
          <w:rFonts w:ascii="Arial" w:eastAsia="Arial Unicode MS" w:hAnsi="Arial" w:cs="Arial"/>
          <w:lang w:val="pt-PT"/>
        </w:rPr>
        <w:t>devem facilitar</w:t>
      </w:r>
      <w:proofErr w:type="gramEnd"/>
      <w:r>
        <w:rPr>
          <w:rStyle w:val="Fontepargpadro2"/>
          <w:rFonts w:ascii="Arial" w:eastAsia="Arial Unicode MS" w:hAnsi="Arial" w:cs="Arial"/>
          <w:lang w:val="pt-PT"/>
        </w:rPr>
        <w:t xml:space="preserve"> a leitura aos membros do Júri, sendo recomendada a fonte Times New Roman. </w:t>
      </w:r>
    </w:p>
    <w:p w:rsidR="00E752CC" w:rsidRDefault="00E752CC" w:rsidP="00E752CC">
      <w:pPr>
        <w:pStyle w:val="Corpodetexto"/>
        <w:spacing w:after="0" w:line="240" w:lineRule="auto"/>
        <w:jc w:val="both"/>
        <w:rPr>
          <w:rFonts w:ascii="Arial" w:hAnsi="Arial" w:cs="Arial"/>
        </w:rPr>
      </w:pPr>
    </w:p>
    <w:p w:rsidR="00E752CC" w:rsidRDefault="00E752CC" w:rsidP="00E752CC">
      <w:pPr>
        <w:pStyle w:val="Corpodetexto"/>
        <w:spacing w:after="0" w:line="240" w:lineRule="auto"/>
        <w:jc w:val="both"/>
      </w:pPr>
      <w:r>
        <w:rPr>
          <w:rFonts w:ascii="Arial" w:hAnsi="Arial" w:cs="Arial"/>
        </w:rPr>
        <w:t>4.</w:t>
      </w:r>
      <w:r>
        <w:rPr>
          <w:rFonts w:ascii="Arial" w:hAnsi="Arial" w:cs="Arial"/>
        </w:rPr>
        <w:t>6</w:t>
      </w:r>
      <w:r>
        <w:rPr>
          <w:rFonts w:ascii="Arial" w:hAnsi="Arial" w:cs="Arial"/>
        </w:rPr>
        <w:t>.</w:t>
      </w:r>
      <w:r>
        <w:rPr>
          <w:rFonts w:ascii="Arial" w:hAnsi="Arial" w:cs="Arial"/>
        </w:rPr>
        <w:t>7</w:t>
      </w:r>
      <w:r>
        <w:rPr>
          <w:rFonts w:ascii="Arial" w:hAnsi="Arial" w:cs="Arial"/>
        </w:rPr>
        <w:t xml:space="preserve">. </w:t>
      </w:r>
      <w:r>
        <w:rPr>
          <w:rStyle w:val="Fontepargpadro2"/>
          <w:rFonts w:ascii="Arial" w:hAnsi="Arial" w:cs="Arial"/>
          <w:color w:val="000000"/>
          <w:lang w:eastAsia="pt-BR"/>
        </w:rPr>
        <w:t xml:space="preserve">No arquivo com a obra inscrita deve aparecer apenas o </w:t>
      </w:r>
      <w:r>
        <w:rPr>
          <w:rStyle w:val="Fontepargpadro2"/>
          <w:rFonts w:ascii="Arial" w:hAnsi="Arial" w:cs="Arial"/>
          <w:b/>
          <w:color w:val="000000"/>
          <w:lang w:eastAsia="pt-BR"/>
        </w:rPr>
        <w:t>TÍTULO DA OBRA</w:t>
      </w:r>
      <w:r>
        <w:rPr>
          <w:rStyle w:val="Fontepargpadro2"/>
          <w:rFonts w:ascii="Arial" w:hAnsi="Arial" w:cs="Arial"/>
          <w:color w:val="000000"/>
          <w:lang w:eastAsia="pt-BR"/>
        </w:rPr>
        <w:t xml:space="preserve"> e </w:t>
      </w:r>
      <w:r>
        <w:rPr>
          <w:rStyle w:val="Fontepargpadro2"/>
          <w:rFonts w:ascii="Arial" w:hAnsi="Arial" w:cs="Arial"/>
          <w:b/>
          <w:color w:val="000000"/>
          <w:lang w:eastAsia="pt-BR"/>
        </w:rPr>
        <w:t>PSEUDÔNIMO</w:t>
      </w:r>
      <w:r>
        <w:rPr>
          <w:rStyle w:val="Fontepargpadro2"/>
          <w:rFonts w:ascii="Arial" w:hAnsi="Arial" w:cs="Arial"/>
          <w:color w:val="000000"/>
          <w:lang w:eastAsia="pt-BR"/>
        </w:rPr>
        <w:t xml:space="preserve"> </w:t>
      </w:r>
      <w:proofErr w:type="gramStart"/>
      <w:r>
        <w:rPr>
          <w:rStyle w:val="Fontepargpadro2"/>
          <w:rFonts w:ascii="Arial" w:hAnsi="Arial" w:cs="Arial"/>
          <w:color w:val="000000"/>
          <w:lang w:eastAsia="pt-BR"/>
        </w:rPr>
        <w:t>do(</w:t>
      </w:r>
      <w:proofErr w:type="gramEnd"/>
      <w:r>
        <w:rPr>
          <w:rStyle w:val="Fontepargpadro2"/>
          <w:rFonts w:ascii="Arial" w:hAnsi="Arial" w:cs="Arial"/>
          <w:color w:val="000000"/>
          <w:lang w:eastAsia="pt-BR"/>
        </w:rPr>
        <w:t>a) candidato(a), de modo a garantir o anonimato durante o julgamento.</w:t>
      </w:r>
    </w:p>
    <w:p w:rsidR="00E752CC" w:rsidRDefault="00E752CC" w:rsidP="00E752CC">
      <w:pPr>
        <w:pStyle w:val="Corpodetexto"/>
        <w:spacing w:after="0" w:line="240" w:lineRule="auto"/>
        <w:jc w:val="both"/>
      </w:pPr>
    </w:p>
    <w:p w:rsidR="00E752CC" w:rsidRDefault="00E752CC" w:rsidP="00E752CC">
      <w:pPr>
        <w:pStyle w:val="Corpodetexto"/>
        <w:spacing w:after="0" w:line="240" w:lineRule="auto"/>
        <w:jc w:val="both"/>
        <w:rPr>
          <w:rStyle w:val="Fontepargpadro2"/>
          <w:rFonts w:ascii="Arial" w:hAnsi="Arial" w:cs="Arial"/>
          <w:color w:val="000000"/>
          <w:lang w:eastAsia="pt-BR"/>
        </w:rPr>
      </w:pPr>
      <w:r w:rsidRPr="005524DA">
        <w:rPr>
          <w:rStyle w:val="Fontepargpadro2"/>
          <w:rFonts w:ascii="Arial" w:hAnsi="Arial" w:cs="Arial"/>
          <w:color w:val="000000"/>
          <w:lang w:eastAsia="pt-BR"/>
        </w:rPr>
        <w:t>4.</w:t>
      </w:r>
      <w:r w:rsidR="006671DE">
        <w:rPr>
          <w:rStyle w:val="Fontepargpadro2"/>
          <w:rFonts w:ascii="Arial" w:hAnsi="Arial" w:cs="Arial"/>
          <w:color w:val="000000"/>
          <w:lang w:eastAsia="pt-BR"/>
        </w:rPr>
        <w:t>7</w:t>
      </w:r>
      <w:r w:rsidRPr="005524DA">
        <w:rPr>
          <w:rStyle w:val="Fontepargpadro2"/>
          <w:rFonts w:ascii="Arial" w:hAnsi="Arial" w:cs="Arial"/>
          <w:color w:val="000000"/>
          <w:lang w:eastAsia="pt-BR"/>
        </w:rPr>
        <w:t xml:space="preserve">. De forma adicional, todos os arquivos terão seus meta-dados apagados após a recepção por parte da organização do concurso e antes da submissão à comissão julgadora. </w:t>
      </w:r>
    </w:p>
    <w:p w:rsidR="00E752CC" w:rsidRDefault="00E752CC" w:rsidP="00E752CC">
      <w:pPr>
        <w:pStyle w:val="Corpodetexto"/>
        <w:spacing w:after="0" w:line="240" w:lineRule="auto"/>
        <w:jc w:val="both"/>
        <w:rPr>
          <w:rStyle w:val="Fontepargpadro2"/>
          <w:rFonts w:ascii="Arial" w:hAnsi="Arial" w:cs="Arial"/>
          <w:color w:val="000000"/>
          <w:lang w:eastAsia="pt-BR"/>
        </w:rPr>
      </w:pPr>
    </w:p>
    <w:p w:rsidR="00E752CC" w:rsidRDefault="00E752CC" w:rsidP="00CC3570">
      <w:pPr>
        <w:pStyle w:val="Corpodetexto"/>
      </w:pPr>
      <w:r>
        <w:rPr>
          <w:rFonts w:ascii="Arial" w:hAnsi="Arial" w:cs="Arial"/>
        </w:rPr>
        <w:t>4.</w:t>
      </w:r>
      <w:r w:rsidR="006671DE">
        <w:rPr>
          <w:rFonts w:ascii="Arial" w:hAnsi="Arial" w:cs="Arial"/>
        </w:rPr>
        <w:t>8</w:t>
      </w:r>
      <w:bookmarkStart w:id="0" w:name="_GoBack"/>
      <w:bookmarkEnd w:id="0"/>
      <w:r>
        <w:rPr>
          <w:rFonts w:ascii="Arial" w:hAnsi="Arial" w:cs="Arial"/>
        </w:rPr>
        <w:t xml:space="preserve">. </w:t>
      </w:r>
      <w:r>
        <w:rPr>
          <w:rStyle w:val="Fontepargpadro2"/>
          <w:rFonts w:ascii="Arial" w:hAnsi="Arial" w:cs="Arial"/>
        </w:rPr>
        <w:t xml:space="preserve">O ato de inscrição implica na afirmação, por parte </w:t>
      </w:r>
      <w:proofErr w:type="gramStart"/>
      <w:r>
        <w:rPr>
          <w:rStyle w:val="Fontepargpadro2"/>
          <w:rFonts w:ascii="Arial" w:hAnsi="Arial" w:cs="Arial"/>
        </w:rPr>
        <w:t>do(</w:t>
      </w:r>
      <w:proofErr w:type="gramEnd"/>
      <w:r>
        <w:rPr>
          <w:rStyle w:val="Fontepargpadro2"/>
          <w:rFonts w:ascii="Arial" w:hAnsi="Arial" w:cs="Arial"/>
        </w:rPr>
        <w:t xml:space="preserve">a) candidato(a), de que detém os direitos </w:t>
      </w:r>
      <w:r>
        <w:rPr>
          <w:rStyle w:val="Fontepargpadro2"/>
          <w:rFonts w:ascii="Arial" w:eastAsia="Arial Unicode MS" w:hAnsi="Arial" w:cs="Arial"/>
          <w:lang w:val="pt-PT"/>
        </w:rPr>
        <w:t>autorais da obra inscrita, respondendo pela sua autenticidade.</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jc w:val="both"/>
        <w:rPr>
          <w:rFonts w:ascii="Arial" w:hAnsi="Arial" w:cs="Arial"/>
        </w:rPr>
      </w:pPr>
      <w:r w:rsidRPr="007B3157">
        <w:rPr>
          <w:rFonts w:ascii="Arial" w:hAnsi="Arial" w:cs="Arial"/>
          <w:b/>
          <w:bCs/>
          <w:color w:val="000000"/>
        </w:rPr>
        <w:t xml:space="preserve">5. IMPEDIMENTOS E RAZÕES PARA INDEFERIMENTO DA INSCRIÇÃO </w:t>
      </w:r>
    </w:p>
    <w:p w:rsidR="0033735E" w:rsidRPr="007B3157" w:rsidRDefault="0033735E" w:rsidP="0033735E">
      <w:pPr>
        <w:jc w:val="both"/>
        <w:rPr>
          <w:rFonts w:ascii="Arial" w:hAnsi="Arial" w:cs="Arial"/>
          <w:b/>
          <w:bCs/>
          <w:color w:val="000000"/>
        </w:rPr>
      </w:pPr>
    </w:p>
    <w:p w:rsidR="0033735E" w:rsidRPr="007B3157" w:rsidRDefault="0033735E" w:rsidP="0033735E">
      <w:pPr>
        <w:pStyle w:val="Corpodetexto"/>
        <w:spacing w:after="0" w:line="240" w:lineRule="auto"/>
        <w:rPr>
          <w:rFonts w:ascii="Arial" w:hAnsi="Arial" w:cs="Arial"/>
        </w:rPr>
      </w:pPr>
      <w:r w:rsidRPr="007B3157">
        <w:rPr>
          <w:rFonts w:ascii="Arial" w:hAnsi="Arial" w:cs="Arial"/>
          <w:color w:val="000000"/>
        </w:rPr>
        <w:t>5.1.</w:t>
      </w:r>
      <w:r w:rsidRPr="007B3157">
        <w:rPr>
          <w:rFonts w:ascii="Arial" w:hAnsi="Arial" w:cs="Arial"/>
          <w:b/>
          <w:bCs/>
          <w:color w:val="000000"/>
        </w:rPr>
        <w:t xml:space="preserve"> </w:t>
      </w:r>
      <w:r w:rsidRPr="007B3157">
        <w:rPr>
          <w:rFonts w:ascii="Arial" w:hAnsi="Arial" w:cs="Arial"/>
          <w:color w:val="000000"/>
        </w:rPr>
        <w:t>Não poderá participar, direta ou indiretamente, da licitação, aplicando-se a vedação:</w:t>
      </w:r>
    </w:p>
    <w:p w:rsidR="0033735E" w:rsidRPr="007B3157" w:rsidRDefault="0033735E" w:rsidP="0033735E">
      <w:pPr>
        <w:pStyle w:val="Corpodetexto"/>
        <w:spacing w:after="0" w:line="240" w:lineRule="auto"/>
        <w:rPr>
          <w:rFonts w:ascii="Arial" w:hAnsi="Arial" w:cs="Arial"/>
          <w:color w:val="000000"/>
        </w:rPr>
      </w:pPr>
    </w:p>
    <w:p w:rsidR="0033735E" w:rsidRPr="007B3157" w:rsidRDefault="0033735E" w:rsidP="0033735E">
      <w:pPr>
        <w:pStyle w:val="Corpodetexto"/>
        <w:spacing w:after="0" w:line="240" w:lineRule="auto"/>
        <w:rPr>
          <w:rFonts w:ascii="Arial" w:hAnsi="Arial" w:cs="Arial"/>
        </w:rPr>
      </w:pPr>
      <w:r w:rsidRPr="007B3157">
        <w:rPr>
          <w:rFonts w:ascii="Arial" w:hAnsi="Arial" w:cs="Arial"/>
          <w:color w:val="000000"/>
        </w:rPr>
        <w:t>5.1.1. À</w:t>
      </w:r>
      <w:r w:rsidRPr="007B3157">
        <w:rPr>
          <w:rFonts w:ascii="Arial" w:hAnsi="Arial" w:cs="Arial"/>
        </w:rPr>
        <w:t xml:space="preserve"> contratação do próprio empregado ou dirigente da CEPE, como pessoa física, bem como à participação dele em processos licitatórios, na condição de licitante;</w:t>
      </w:r>
    </w:p>
    <w:p w:rsidR="0033735E" w:rsidRPr="007B3157" w:rsidRDefault="0033735E" w:rsidP="0033735E">
      <w:pPr>
        <w:pStyle w:val="Corpodetexto"/>
        <w:spacing w:after="0" w:line="240" w:lineRule="auto"/>
        <w:rPr>
          <w:rFonts w:ascii="Arial" w:hAnsi="Arial" w:cs="Arial"/>
        </w:rPr>
      </w:pPr>
    </w:p>
    <w:p w:rsidR="0033735E" w:rsidRPr="007B3157" w:rsidRDefault="0033735E" w:rsidP="0033735E">
      <w:pPr>
        <w:pStyle w:val="Corpodetexto"/>
        <w:spacing w:after="0" w:line="240" w:lineRule="auto"/>
        <w:rPr>
          <w:rFonts w:ascii="Arial" w:hAnsi="Arial" w:cs="Arial"/>
        </w:rPr>
      </w:pPr>
      <w:r w:rsidRPr="007B3157">
        <w:rPr>
          <w:rFonts w:ascii="Arial" w:hAnsi="Arial" w:cs="Arial"/>
        </w:rPr>
        <w:t>5.1.2. Pessoa jurídica;</w:t>
      </w:r>
    </w:p>
    <w:p w:rsidR="0033735E" w:rsidRPr="007B3157" w:rsidRDefault="0033735E" w:rsidP="0033735E">
      <w:pPr>
        <w:pStyle w:val="Corpodetexto"/>
        <w:spacing w:after="0" w:line="240" w:lineRule="auto"/>
        <w:rPr>
          <w:rFonts w:ascii="Arial" w:hAnsi="Arial" w:cs="Arial"/>
        </w:rPr>
      </w:pPr>
    </w:p>
    <w:p w:rsidR="0033735E" w:rsidRPr="007B3157" w:rsidRDefault="0033735E" w:rsidP="0033735E">
      <w:pPr>
        <w:pStyle w:val="Corpodetexto"/>
        <w:spacing w:after="0" w:line="240" w:lineRule="auto"/>
        <w:rPr>
          <w:rFonts w:ascii="Arial" w:hAnsi="Arial" w:cs="Arial"/>
        </w:rPr>
      </w:pPr>
      <w:r w:rsidRPr="007B3157">
        <w:rPr>
          <w:rFonts w:ascii="Arial" w:hAnsi="Arial" w:cs="Arial"/>
        </w:rPr>
        <w:t>5.1.3. Membros da Comissão Julgadora</w:t>
      </w:r>
    </w:p>
    <w:p w:rsidR="0033735E" w:rsidRPr="007B3157" w:rsidRDefault="0033735E" w:rsidP="0033735E">
      <w:pPr>
        <w:pStyle w:val="Corpodetexto"/>
        <w:spacing w:after="0" w:line="240" w:lineRule="auto"/>
        <w:rPr>
          <w:rFonts w:ascii="Arial" w:hAnsi="Arial" w:cs="Arial"/>
        </w:rPr>
      </w:pPr>
    </w:p>
    <w:p w:rsidR="0033735E" w:rsidRPr="007B3157" w:rsidRDefault="0033735E" w:rsidP="0033735E">
      <w:pPr>
        <w:pStyle w:val="Corpodetexto"/>
        <w:spacing w:after="0" w:line="240" w:lineRule="auto"/>
        <w:rPr>
          <w:rFonts w:ascii="Arial" w:hAnsi="Arial" w:cs="Arial"/>
        </w:rPr>
      </w:pPr>
      <w:r w:rsidRPr="007B3157">
        <w:rPr>
          <w:rFonts w:ascii="Arial" w:hAnsi="Arial" w:cs="Arial"/>
        </w:rPr>
        <w:t>5.1.4. A quem tenha relação de parentesco, até o terceiro grau civil, com:</w:t>
      </w:r>
    </w:p>
    <w:p w:rsidR="0033735E" w:rsidRPr="007B3157" w:rsidRDefault="0033735E" w:rsidP="0033735E">
      <w:pPr>
        <w:pStyle w:val="Corpodetexto"/>
        <w:spacing w:after="0" w:line="240" w:lineRule="auto"/>
        <w:rPr>
          <w:rFonts w:ascii="Arial" w:hAnsi="Arial" w:cs="Arial"/>
        </w:rPr>
      </w:pPr>
    </w:p>
    <w:p w:rsidR="0033735E" w:rsidRPr="007B3157" w:rsidRDefault="0033735E" w:rsidP="0033735E">
      <w:pPr>
        <w:pStyle w:val="Corpodetexto"/>
        <w:spacing w:after="0" w:line="240" w:lineRule="auto"/>
        <w:rPr>
          <w:rFonts w:ascii="Arial" w:hAnsi="Arial" w:cs="Arial"/>
        </w:rPr>
      </w:pPr>
      <w:r w:rsidRPr="007B3157">
        <w:rPr>
          <w:rFonts w:ascii="Arial" w:hAnsi="Arial" w:cs="Arial"/>
        </w:rPr>
        <w:t xml:space="preserve">a) dirigente da CEPE; </w:t>
      </w:r>
    </w:p>
    <w:p w:rsidR="0033735E" w:rsidRPr="007B3157" w:rsidRDefault="0033735E" w:rsidP="0033735E">
      <w:pPr>
        <w:pStyle w:val="Corpodetexto"/>
        <w:spacing w:after="0" w:line="240" w:lineRule="auto"/>
        <w:rPr>
          <w:rFonts w:ascii="Arial" w:hAnsi="Arial" w:cs="Arial"/>
        </w:rPr>
      </w:pPr>
    </w:p>
    <w:p w:rsidR="0033735E" w:rsidRPr="007B3157" w:rsidRDefault="0033735E" w:rsidP="0033735E">
      <w:pPr>
        <w:pStyle w:val="Corpodetexto"/>
        <w:spacing w:after="0" w:line="240" w:lineRule="auto"/>
        <w:rPr>
          <w:rFonts w:ascii="Arial" w:hAnsi="Arial" w:cs="Arial"/>
        </w:rPr>
      </w:pPr>
      <w:r w:rsidRPr="007B3157">
        <w:rPr>
          <w:rFonts w:ascii="Arial" w:hAnsi="Arial" w:cs="Arial"/>
        </w:rPr>
        <w:t xml:space="preserve">b) empregado da CEPE cujas atribuições envolvam a atuação na área responsável pela licitação ou contratação; </w:t>
      </w:r>
    </w:p>
    <w:p w:rsidR="0033735E" w:rsidRPr="007B3157" w:rsidRDefault="0033735E" w:rsidP="0033735E">
      <w:pPr>
        <w:pStyle w:val="Corpodetexto"/>
        <w:spacing w:after="0" w:line="240" w:lineRule="auto"/>
        <w:rPr>
          <w:rFonts w:ascii="Arial" w:hAnsi="Arial" w:cs="Arial"/>
          <w:color w:val="000000"/>
        </w:rPr>
      </w:pPr>
    </w:p>
    <w:p w:rsidR="0033735E" w:rsidRPr="007B3157" w:rsidRDefault="0033735E" w:rsidP="0033735E">
      <w:pPr>
        <w:pStyle w:val="Corpodetexto"/>
        <w:spacing w:after="0" w:line="240" w:lineRule="auto"/>
        <w:rPr>
          <w:rFonts w:ascii="Arial" w:hAnsi="Arial" w:cs="Arial"/>
        </w:rPr>
      </w:pPr>
      <w:r w:rsidRPr="007B3157">
        <w:rPr>
          <w:rFonts w:ascii="Arial" w:hAnsi="Arial" w:cs="Arial"/>
          <w:color w:val="000000"/>
        </w:rPr>
        <w:lastRenderedPageBreak/>
        <w:t xml:space="preserve">c) autoridade do Estado de Pernambuco; </w:t>
      </w:r>
    </w:p>
    <w:p w:rsidR="0033735E" w:rsidRPr="007B3157" w:rsidRDefault="0033735E" w:rsidP="0033735E">
      <w:pPr>
        <w:pStyle w:val="Corpodetexto"/>
        <w:spacing w:after="0" w:line="240" w:lineRule="auto"/>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5.2. A falta de apresentação, insuficiência ou inconsistência de quaisquer dos arquivos ou documentos descritos no </w:t>
      </w:r>
      <w:r w:rsidRPr="007B3157">
        <w:rPr>
          <w:rFonts w:ascii="Arial" w:hAnsi="Arial" w:cs="Arial"/>
          <w:b/>
        </w:rPr>
        <w:t>item 4.3</w:t>
      </w:r>
      <w:r w:rsidRPr="007B3157">
        <w:rPr>
          <w:rFonts w:ascii="Arial" w:hAnsi="Arial" w:cs="Arial"/>
        </w:rPr>
        <w:t xml:space="preserve"> implicará na desclassificação </w:t>
      </w:r>
      <w:proofErr w:type="gramStart"/>
      <w:r w:rsidRPr="007B3157">
        <w:rPr>
          <w:rFonts w:ascii="Arial" w:hAnsi="Arial" w:cs="Arial"/>
        </w:rPr>
        <w:t>do(</w:t>
      </w:r>
      <w:proofErr w:type="gramEnd"/>
      <w:r w:rsidRPr="007B3157">
        <w:rPr>
          <w:rFonts w:ascii="Arial" w:hAnsi="Arial" w:cs="Arial"/>
        </w:rPr>
        <w:t>a) candidato(a).</w:t>
      </w:r>
    </w:p>
    <w:p w:rsidR="0033735E" w:rsidRPr="007B3157" w:rsidRDefault="0033735E" w:rsidP="0033735E">
      <w:pPr>
        <w:pStyle w:val="Corpodetexto"/>
        <w:spacing w:after="0" w:line="240" w:lineRule="auto"/>
        <w:jc w:val="both"/>
        <w:rPr>
          <w:rFonts w:ascii="Arial" w:hAnsi="Arial" w:cs="Arial"/>
          <w:color w:val="000000"/>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color w:val="000000"/>
        </w:rPr>
        <w:t xml:space="preserve">5.3. Serão desclassificadas as obras que não atenderem aos parâmetros estabelecidos no </w:t>
      </w:r>
      <w:r w:rsidRPr="007B3157">
        <w:rPr>
          <w:rFonts w:ascii="Arial" w:hAnsi="Arial" w:cs="Arial"/>
          <w:b/>
          <w:bCs/>
          <w:color w:val="000000"/>
          <w:highlight w:val="yellow"/>
        </w:rPr>
        <w:t>item 4.</w:t>
      </w:r>
      <w:r w:rsidR="006671DE">
        <w:rPr>
          <w:rFonts w:ascii="Arial" w:hAnsi="Arial" w:cs="Arial"/>
          <w:b/>
          <w:bCs/>
          <w:color w:val="000000"/>
          <w:highlight w:val="yellow"/>
        </w:rPr>
        <w:t>6</w:t>
      </w:r>
      <w:r w:rsidRPr="007B3157">
        <w:rPr>
          <w:rFonts w:ascii="Arial" w:hAnsi="Arial" w:cs="Arial"/>
          <w:b/>
          <w:bCs/>
          <w:color w:val="000000"/>
        </w:rPr>
        <w:t xml:space="preserve"> </w:t>
      </w:r>
      <w:r w:rsidRPr="007B3157">
        <w:rPr>
          <w:rFonts w:ascii="Arial" w:hAnsi="Arial" w:cs="Arial"/>
          <w:color w:val="000000"/>
        </w:rPr>
        <w:t>deste edital.</w:t>
      </w:r>
    </w:p>
    <w:p w:rsidR="0033735E" w:rsidRPr="007B3157" w:rsidRDefault="0033735E" w:rsidP="0033735E">
      <w:pPr>
        <w:pStyle w:val="Corpodetexto"/>
        <w:spacing w:after="0" w:line="240" w:lineRule="auto"/>
        <w:jc w:val="both"/>
        <w:rPr>
          <w:rFonts w:ascii="Arial" w:hAnsi="Arial" w:cs="Arial"/>
          <w:color w:val="000000"/>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color w:val="000000"/>
        </w:rPr>
        <w:t xml:space="preserve">5.4. </w:t>
      </w:r>
      <w:r w:rsidRPr="007B3157">
        <w:rPr>
          <w:rStyle w:val="Fontepargpadro2"/>
          <w:rFonts w:ascii="Arial" w:hAnsi="Arial" w:cs="Arial"/>
          <w:color w:val="000000"/>
        </w:rPr>
        <w:t>No caso de constatação da falta de ineditismo da obra, plágio total ou de parte do texto, a mesma será eliminada do concurso. No caso de tal constatação só vir a ocorrer depois do julgamento, sendo a obra vencedora, haverá suspensão do prêmio, passando à categoria de vencedora a obra que lhe suceda na contagem de pontos.</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6. DA COMISSÃO JULGADORA</w:t>
      </w: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6.1. </w:t>
      </w:r>
      <w:r w:rsidRPr="007B3157">
        <w:rPr>
          <w:rStyle w:val="Fontepargpadro2"/>
          <w:rFonts w:ascii="Arial" w:hAnsi="Arial" w:cs="Arial"/>
        </w:rPr>
        <w:t xml:space="preserve">Serão instituídas duas comissões julgadoras pela diretoria da </w:t>
      </w:r>
      <w:proofErr w:type="spellStart"/>
      <w:r w:rsidRPr="007B3157">
        <w:rPr>
          <w:rStyle w:val="Fontepargpadro2"/>
          <w:rFonts w:ascii="Arial" w:hAnsi="Arial" w:cs="Arial"/>
          <w:b/>
        </w:rPr>
        <w:t>Cepe</w:t>
      </w:r>
      <w:proofErr w:type="spellEnd"/>
      <w:r w:rsidRPr="007B3157">
        <w:rPr>
          <w:rStyle w:val="Fontepargpadro2"/>
          <w:rFonts w:ascii="Arial" w:hAnsi="Arial" w:cs="Arial"/>
          <w:b/>
        </w:rPr>
        <w:t xml:space="preserve"> Editora</w:t>
      </w:r>
      <w:r w:rsidRPr="007B3157">
        <w:rPr>
          <w:rStyle w:val="Fontepargpadro2"/>
          <w:rFonts w:ascii="Arial" w:hAnsi="Arial" w:cs="Arial"/>
        </w:rPr>
        <w:t xml:space="preserve">. A primeira fará uma pré-seleção das obras e a segunda fará o julgamento final. </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 xml:space="preserve">6.2. </w:t>
      </w:r>
      <w:r w:rsidRPr="007B3157">
        <w:rPr>
          <w:rStyle w:val="Fontepargpadro2"/>
          <w:rFonts w:ascii="Arial" w:hAnsi="Arial" w:cs="Arial"/>
        </w:rPr>
        <w:t xml:space="preserve">Cada comissão julgadora será formada por profissionais de renome na área de Literatura, podendo ser </w:t>
      </w:r>
      <w:proofErr w:type="gramStart"/>
      <w:r w:rsidRPr="007B3157">
        <w:rPr>
          <w:rStyle w:val="Fontepargpadro2"/>
          <w:rFonts w:ascii="Arial" w:hAnsi="Arial" w:cs="Arial"/>
        </w:rPr>
        <w:t>escritores(</w:t>
      </w:r>
      <w:proofErr w:type="gramEnd"/>
      <w:r w:rsidRPr="007B3157">
        <w:rPr>
          <w:rStyle w:val="Fontepargpadro2"/>
          <w:rFonts w:ascii="Arial" w:hAnsi="Arial" w:cs="Arial"/>
        </w:rPr>
        <w:t>as), poetas, professores(as) e pesquisadores(as). A primeira comissão julgadora será formada por três membros, todos de Pernambuco. A segunda comissão julgadora será formada por três membros, dos quais pelo menos um deverá ser natural de Pernambuco.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Style w:val="Fontepargpadro2"/>
          <w:rFonts w:ascii="Arial" w:hAnsi="Arial" w:cs="Arial"/>
        </w:rPr>
        <w:t xml:space="preserve">6.3. Para garantir </w:t>
      </w:r>
      <w:proofErr w:type="gramStart"/>
      <w:r w:rsidRPr="007B3157">
        <w:rPr>
          <w:rStyle w:val="Fontepargpadro2"/>
          <w:rFonts w:ascii="Arial" w:hAnsi="Arial" w:cs="Arial"/>
        </w:rPr>
        <w:t>a privacidade dos membros de ambas as comissões</w:t>
      </w:r>
      <w:proofErr w:type="gramEnd"/>
      <w:r w:rsidRPr="007B3157">
        <w:rPr>
          <w:rStyle w:val="Fontepargpadro2"/>
          <w:rFonts w:ascii="Arial" w:hAnsi="Arial" w:cs="Arial"/>
        </w:rPr>
        <w:t>, os nomes somente serão revelados na ocasião em que for divulgado o resultado do Prêmio.</w:t>
      </w:r>
    </w:p>
    <w:p w:rsidR="0033735E" w:rsidRPr="007B3157" w:rsidRDefault="0033735E" w:rsidP="0033735E">
      <w:pPr>
        <w:pStyle w:val="Corpodetexto"/>
        <w:spacing w:after="0" w:line="240" w:lineRule="auto"/>
        <w:jc w:val="both"/>
        <w:rPr>
          <w:rFonts w:ascii="Arial" w:hAnsi="Arial" w:cs="Arial"/>
          <w:b/>
          <w:bCs/>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7. DOS CRITÉRIOS DE AVALIAÇÃO</w:t>
      </w:r>
    </w:p>
    <w:p w:rsidR="0033735E" w:rsidRPr="007B3157" w:rsidRDefault="0033735E" w:rsidP="0033735E">
      <w:pPr>
        <w:pStyle w:val="Corpodetexto"/>
        <w:spacing w:after="0" w:line="240" w:lineRule="auto"/>
        <w:jc w:val="both"/>
        <w:rPr>
          <w:rFonts w:ascii="Arial" w:hAnsi="Arial" w:cs="Arial"/>
          <w:b/>
          <w:bCs/>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7.1. A comissão julgadora deverá basear seu julgamento em critérios que considerem a qualidade literária do texto, de acordo com a seguinte análise:</w:t>
      </w:r>
    </w:p>
    <w:p w:rsidR="007B3157" w:rsidRPr="007B3157" w:rsidRDefault="007B3157" w:rsidP="007B3157">
      <w:pPr>
        <w:pStyle w:val="Corpodetexto"/>
        <w:spacing w:after="0" w:line="240" w:lineRule="auto"/>
        <w:jc w:val="both"/>
        <w:rPr>
          <w:rFonts w:ascii="Arial" w:hAnsi="Arial" w:cs="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4498"/>
        <w:gridCol w:w="1977"/>
      </w:tblGrid>
      <w:tr w:rsidR="007B3157" w:rsidRPr="007B3157" w:rsidTr="003E51DF">
        <w:tc>
          <w:tcPr>
            <w:tcW w:w="3212" w:type="dxa"/>
            <w:tcBorders>
              <w:top w:val="single" w:sz="1" w:space="0" w:color="000000"/>
              <w:left w:val="single" w:sz="1" w:space="0" w:color="000000"/>
              <w:bottom w:val="single" w:sz="1" w:space="0" w:color="000000"/>
            </w:tcBorders>
            <w:shd w:val="clear" w:color="auto" w:fill="BFBFBF"/>
            <w:vAlign w:val="center"/>
          </w:tcPr>
          <w:p w:rsidR="007B3157" w:rsidRPr="007B3157" w:rsidRDefault="007B3157" w:rsidP="003E51DF">
            <w:pPr>
              <w:pStyle w:val="Contedodatabela"/>
              <w:jc w:val="center"/>
              <w:rPr>
                <w:rFonts w:ascii="Arial" w:hAnsi="Arial" w:cs="Arial"/>
              </w:rPr>
            </w:pPr>
            <w:r w:rsidRPr="007B3157">
              <w:rPr>
                <w:rFonts w:ascii="Arial" w:hAnsi="Arial" w:cs="Arial"/>
                <w:b/>
              </w:rPr>
              <w:t>CRITÉRIO</w:t>
            </w:r>
          </w:p>
        </w:tc>
        <w:tc>
          <w:tcPr>
            <w:tcW w:w="4498" w:type="dxa"/>
            <w:tcBorders>
              <w:top w:val="single" w:sz="1" w:space="0" w:color="000000"/>
              <w:left w:val="single" w:sz="1" w:space="0" w:color="000000"/>
              <w:bottom w:val="single" w:sz="1" w:space="0" w:color="000000"/>
            </w:tcBorders>
            <w:shd w:val="clear" w:color="auto" w:fill="BFBFBF"/>
          </w:tcPr>
          <w:p w:rsidR="007B3157" w:rsidRPr="007B3157" w:rsidRDefault="007B3157" w:rsidP="003E51DF">
            <w:pPr>
              <w:pStyle w:val="Contedodatabela"/>
              <w:jc w:val="center"/>
              <w:rPr>
                <w:rFonts w:ascii="Arial" w:hAnsi="Arial" w:cs="Arial"/>
              </w:rPr>
            </w:pPr>
            <w:r w:rsidRPr="007B3157">
              <w:rPr>
                <w:rFonts w:ascii="Arial" w:hAnsi="Arial" w:cs="Arial"/>
                <w:b/>
              </w:rPr>
              <w:t>OBJETO DE ANÁLISE E JULGAMENTO</w:t>
            </w:r>
          </w:p>
        </w:tc>
        <w:tc>
          <w:tcPr>
            <w:tcW w:w="1977" w:type="dxa"/>
            <w:tcBorders>
              <w:top w:val="single" w:sz="1" w:space="0" w:color="000000"/>
              <w:left w:val="single" w:sz="1" w:space="0" w:color="000000"/>
              <w:bottom w:val="single" w:sz="1" w:space="0" w:color="000000"/>
              <w:right w:val="single" w:sz="1" w:space="0" w:color="000000"/>
            </w:tcBorders>
            <w:shd w:val="clear" w:color="auto" w:fill="BFBFBF"/>
            <w:vAlign w:val="center"/>
          </w:tcPr>
          <w:p w:rsidR="007B3157" w:rsidRPr="007B3157" w:rsidRDefault="007B3157" w:rsidP="003E51DF">
            <w:pPr>
              <w:pStyle w:val="Contedodatabela"/>
              <w:jc w:val="center"/>
              <w:rPr>
                <w:rFonts w:ascii="Arial" w:hAnsi="Arial" w:cs="Arial"/>
              </w:rPr>
            </w:pPr>
            <w:r w:rsidRPr="007B3157">
              <w:rPr>
                <w:rFonts w:ascii="Arial" w:hAnsi="Arial" w:cs="Arial"/>
                <w:b/>
              </w:rPr>
              <w:t>PONTUAÇÃO</w:t>
            </w:r>
          </w:p>
        </w:tc>
      </w:tr>
      <w:tr w:rsidR="007B3157" w:rsidRPr="007B3157" w:rsidTr="003E51DF">
        <w:tc>
          <w:tcPr>
            <w:tcW w:w="3212" w:type="dxa"/>
            <w:tcBorders>
              <w:left w:val="single" w:sz="1" w:space="0" w:color="000000"/>
              <w:bottom w:val="single" w:sz="1" w:space="0" w:color="000000"/>
            </w:tcBorders>
            <w:shd w:val="clear" w:color="auto" w:fill="auto"/>
            <w:vAlign w:val="center"/>
          </w:tcPr>
          <w:p w:rsidR="007B3157" w:rsidRPr="007B3157" w:rsidRDefault="007B3157" w:rsidP="003E51DF">
            <w:pPr>
              <w:pStyle w:val="Contedodatabela"/>
              <w:spacing w:after="120"/>
              <w:jc w:val="center"/>
              <w:rPr>
                <w:rFonts w:ascii="Arial" w:hAnsi="Arial" w:cs="Arial"/>
              </w:rPr>
            </w:pPr>
            <w:r w:rsidRPr="007B3157">
              <w:rPr>
                <w:rFonts w:ascii="Arial" w:hAnsi="Arial" w:cs="Arial"/>
              </w:rPr>
              <w:t>Originalidade</w:t>
            </w:r>
          </w:p>
        </w:tc>
        <w:tc>
          <w:tcPr>
            <w:tcW w:w="4498" w:type="dxa"/>
            <w:tcBorders>
              <w:left w:val="single" w:sz="1" w:space="0" w:color="000000"/>
              <w:bottom w:val="single" w:sz="1" w:space="0" w:color="000000"/>
            </w:tcBorders>
            <w:shd w:val="clear" w:color="auto" w:fill="auto"/>
          </w:tcPr>
          <w:p w:rsidR="007B3157" w:rsidRPr="007B3157" w:rsidRDefault="007B3157" w:rsidP="003E51DF">
            <w:pPr>
              <w:spacing w:after="120"/>
              <w:jc w:val="both"/>
              <w:rPr>
                <w:rFonts w:ascii="Arial" w:hAnsi="Arial" w:cs="Arial"/>
              </w:rPr>
            </w:pPr>
            <w:r w:rsidRPr="007B3157">
              <w:rPr>
                <w:rFonts w:ascii="Arial" w:eastAsia="Liberation Serif" w:hAnsi="Arial" w:cs="Arial"/>
              </w:rPr>
              <w:t>Os textos não devem repetir temas banais e redundantes, e devem distinguir-se por sua peculiaridade dentro da tradição literária, com soluções estéticas inovadoras ou histórias que convidem à reflexão.</w:t>
            </w:r>
          </w:p>
        </w:tc>
        <w:tc>
          <w:tcPr>
            <w:tcW w:w="1977" w:type="dxa"/>
            <w:tcBorders>
              <w:left w:val="single" w:sz="1" w:space="0" w:color="000000"/>
              <w:bottom w:val="single" w:sz="1" w:space="0" w:color="000000"/>
              <w:right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t>1-10</w:t>
            </w:r>
          </w:p>
        </w:tc>
      </w:tr>
      <w:tr w:rsidR="007B3157" w:rsidRPr="007B3157" w:rsidTr="003E51DF">
        <w:tc>
          <w:tcPr>
            <w:tcW w:w="3212" w:type="dxa"/>
            <w:tcBorders>
              <w:left w:val="single" w:sz="1" w:space="0" w:color="000000"/>
              <w:bottom w:val="single" w:sz="1" w:space="0" w:color="000000"/>
            </w:tcBorders>
            <w:shd w:val="clear" w:color="auto" w:fill="auto"/>
            <w:vAlign w:val="center"/>
          </w:tcPr>
          <w:p w:rsidR="007B3157" w:rsidRPr="007B3157" w:rsidRDefault="007B3157" w:rsidP="003E51DF">
            <w:pPr>
              <w:pStyle w:val="Contedodatabela"/>
              <w:spacing w:after="120"/>
              <w:jc w:val="center"/>
              <w:rPr>
                <w:rFonts w:ascii="Arial" w:hAnsi="Arial" w:cs="Arial"/>
              </w:rPr>
            </w:pPr>
            <w:r w:rsidRPr="007B3157">
              <w:rPr>
                <w:rFonts w:ascii="Arial" w:hAnsi="Arial" w:cs="Arial"/>
              </w:rPr>
              <w:t>Qualidade técnica</w:t>
            </w:r>
          </w:p>
        </w:tc>
        <w:tc>
          <w:tcPr>
            <w:tcW w:w="4498" w:type="dxa"/>
            <w:tcBorders>
              <w:left w:val="single" w:sz="1" w:space="0" w:color="000000"/>
              <w:bottom w:val="single" w:sz="1" w:space="0" w:color="000000"/>
            </w:tcBorders>
            <w:shd w:val="clear" w:color="auto" w:fill="auto"/>
          </w:tcPr>
          <w:p w:rsidR="007B3157" w:rsidRPr="007B3157" w:rsidRDefault="007B3157" w:rsidP="003E51DF">
            <w:pPr>
              <w:spacing w:after="120"/>
              <w:jc w:val="both"/>
              <w:rPr>
                <w:rFonts w:ascii="Arial" w:hAnsi="Arial" w:cs="Arial"/>
              </w:rPr>
            </w:pPr>
            <w:r w:rsidRPr="007B3157">
              <w:rPr>
                <w:rFonts w:ascii="Arial" w:hAnsi="Arial" w:cs="Arial"/>
              </w:rPr>
              <w:t xml:space="preserve">Os textos devem demonstrar o domínio </w:t>
            </w:r>
            <w:proofErr w:type="gramStart"/>
            <w:r w:rsidRPr="007B3157">
              <w:rPr>
                <w:rFonts w:ascii="Arial" w:hAnsi="Arial" w:cs="Arial"/>
              </w:rPr>
              <w:t>do(</w:t>
            </w:r>
            <w:proofErr w:type="gramEnd"/>
            <w:r w:rsidRPr="007B3157">
              <w:rPr>
                <w:rFonts w:ascii="Arial" w:hAnsi="Arial" w:cs="Arial"/>
              </w:rPr>
              <w:t>a) autor(a) das técnicas da narrativa ou do poema.</w:t>
            </w:r>
          </w:p>
        </w:tc>
        <w:tc>
          <w:tcPr>
            <w:tcW w:w="1977" w:type="dxa"/>
            <w:tcBorders>
              <w:left w:val="single" w:sz="1" w:space="0" w:color="000000"/>
              <w:bottom w:val="single" w:sz="1" w:space="0" w:color="000000"/>
              <w:right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t>1-10</w:t>
            </w:r>
          </w:p>
        </w:tc>
      </w:tr>
      <w:tr w:rsidR="007B3157" w:rsidRPr="007B3157" w:rsidTr="003E51DF">
        <w:tc>
          <w:tcPr>
            <w:tcW w:w="3212" w:type="dxa"/>
            <w:tcBorders>
              <w:left w:val="single" w:sz="1" w:space="0" w:color="000000"/>
              <w:bottom w:val="single" w:sz="1" w:space="0" w:color="000000"/>
            </w:tcBorders>
            <w:shd w:val="clear" w:color="auto" w:fill="auto"/>
            <w:vAlign w:val="center"/>
          </w:tcPr>
          <w:p w:rsidR="007B3157" w:rsidRPr="007B3157" w:rsidRDefault="007B3157" w:rsidP="003E51DF">
            <w:pPr>
              <w:pStyle w:val="Contedodatabela"/>
              <w:spacing w:after="120"/>
              <w:jc w:val="center"/>
              <w:rPr>
                <w:rFonts w:ascii="Arial" w:hAnsi="Arial" w:cs="Arial"/>
              </w:rPr>
            </w:pPr>
            <w:r w:rsidRPr="007B3157">
              <w:rPr>
                <w:rFonts w:ascii="Arial" w:hAnsi="Arial" w:cs="Arial"/>
              </w:rPr>
              <w:t xml:space="preserve">Valorização da cultura </w:t>
            </w:r>
            <w:r w:rsidRPr="007B3157">
              <w:rPr>
                <w:rFonts w:ascii="Arial" w:hAnsi="Arial" w:cs="Arial"/>
              </w:rPr>
              <w:lastRenderedPageBreak/>
              <w:t>brasileira</w:t>
            </w:r>
          </w:p>
        </w:tc>
        <w:tc>
          <w:tcPr>
            <w:tcW w:w="4498" w:type="dxa"/>
            <w:tcBorders>
              <w:left w:val="single" w:sz="1" w:space="0" w:color="000000"/>
              <w:bottom w:val="single" w:sz="1" w:space="0" w:color="000000"/>
            </w:tcBorders>
            <w:shd w:val="clear" w:color="auto" w:fill="auto"/>
          </w:tcPr>
          <w:p w:rsidR="007B3157" w:rsidRPr="007B3157" w:rsidRDefault="007B3157" w:rsidP="003E51DF">
            <w:pPr>
              <w:spacing w:after="120"/>
              <w:jc w:val="both"/>
              <w:rPr>
                <w:rFonts w:ascii="Arial" w:hAnsi="Arial" w:cs="Arial"/>
              </w:rPr>
            </w:pPr>
            <w:r w:rsidRPr="007B3157">
              <w:rPr>
                <w:rFonts w:ascii="Arial" w:eastAsia="Liberation Serif" w:hAnsi="Arial" w:cs="Arial"/>
              </w:rPr>
              <w:lastRenderedPageBreak/>
              <w:t xml:space="preserve">Os textos devem primar pela valorização da cultura brasileira, em sua diversidade </w:t>
            </w:r>
            <w:r w:rsidRPr="007B3157">
              <w:rPr>
                <w:rFonts w:ascii="Arial" w:eastAsia="Liberation Serif" w:hAnsi="Arial" w:cs="Arial"/>
              </w:rPr>
              <w:lastRenderedPageBreak/>
              <w:t>e pluralidade.</w:t>
            </w:r>
          </w:p>
        </w:tc>
        <w:tc>
          <w:tcPr>
            <w:tcW w:w="1977" w:type="dxa"/>
            <w:tcBorders>
              <w:left w:val="single" w:sz="1" w:space="0" w:color="000000"/>
              <w:bottom w:val="single" w:sz="1" w:space="0" w:color="000000"/>
              <w:right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lastRenderedPageBreak/>
              <w:t>1-10</w:t>
            </w:r>
          </w:p>
        </w:tc>
      </w:tr>
      <w:tr w:rsidR="007B3157" w:rsidRPr="007B3157" w:rsidTr="003E51DF">
        <w:tc>
          <w:tcPr>
            <w:tcW w:w="3212" w:type="dxa"/>
            <w:tcBorders>
              <w:left w:val="single" w:sz="1" w:space="0" w:color="000000"/>
              <w:bottom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lastRenderedPageBreak/>
              <w:t>Domínio da Linguagem</w:t>
            </w:r>
          </w:p>
        </w:tc>
        <w:tc>
          <w:tcPr>
            <w:tcW w:w="4498" w:type="dxa"/>
            <w:tcBorders>
              <w:left w:val="single" w:sz="1" w:space="0" w:color="000000"/>
              <w:bottom w:val="single" w:sz="1" w:space="0" w:color="000000"/>
            </w:tcBorders>
            <w:shd w:val="clear" w:color="auto" w:fill="auto"/>
          </w:tcPr>
          <w:p w:rsidR="007B3157" w:rsidRPr="007B3157" w:rsidRDefault="007B3157" w:rsidP="003E51DF">
            <w:pPr>
              <w:spacing w:after="120"/>
              <w:jc w:val="both"/>
              <w:rPr>
                <w:rFonts w:ascii="Arial" w:hAnsi="Arial" w:cs="Arial"/>
              </w:rPr>
            </w:pPr>
            <w:r w:rsidRPr="007B3157">
              <w:rPr>
                <w:rFonts w:ascii="Arial" w:hAnsi="Arial" w:cs="Arial"/>
              </w:rPr>
              <w:t xml:space="preserve">Os textos devem demonstrar o domínio </w:t>
            </w:r>
            <w:proofErr w:type="gramStart"/>
            <w:r w:rsidRPr="007B3157">
              <w:rPr>
                <w:rFonts w:ascii="Arial" w:hAnsi="Arial" w:cs="Arial"/>
              </w:rPr>
              <w:t>do(</w:t>
            </w:r>
            <w:proofErr w:type="gramEnd"/>
            <w:r w:rsidRPr="007B3157">
              <w:rPr>
                <w:rFonts w:ascii="Arial" w:hAnsi="Arial" w:cs="Arial"/>
              </w:rPr>
              <w:t>a) autor(a) da norma padrão da língua ou da adequação da linguagem às variedades pertinentes na construção das personagens ou do eu lírico.</w:t>
            </w:r>
          </w:p>
        </w:tc>
        <w:tc>
          <w:tcPr>
            <w:tcW w:w="1977" w:type="dxa"/>
            <w:tcBorders>
              <w:left w:val="single" w:sz="1" w:space="0" w:color="000000"/>
              <w:bottom w:val="single" w:sz="1" w:space="0" w:color="000000"/>
              <w:right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t>1-10</w:t>
            </w:r>
          </w:p>
        </w:tc>
      </w:tr>
      <w:tr w:rsidR="007B3157" w:rsidRPr="007B3157" w:rsidTr="003E51DF">
        <w:tc>
          <w:tcPr>
            <w:tcW w:w="3212" w:type="dxa"/>
            <w:tcBorders>
              <w:left w:val="single" w:sz="1" w:space="0" w:color="000000"/>
              <w:bottom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t>Estímulo à leitura</w:t>
            </w:r>
          </w:p>
        </w:tc>
        <w:tc>
          <w:tcPr>
            <w:tcW w:w="4498" w:type="dxa"/>
            <w:tcBorders>
              <w:left w:val="single" w:sz="1" w:space="0" w:color="000000"/>
              <w:bottom w:val="single" w:sz="1" w:space="0" w:color="000000"/>
            </w:tcBorders>
            <w:shd w:val="clear" w:color="auto" w:fill="auto"/>
          </w:tcPr>
          <w:p w:rsidR="007B3157" w:rsidRPr="007B3157" w:rsidRDefault="007B3157" w:rsidP="007B3157">
            <w:pPr>
              <w:pStyle w:val="Contedodatabela"/>
              <w:jc w:val="both"/>
              <w:rPr>
                <w:rFonts w:ascii="Arial" w:hAnsi="Arial" w:cs="Arial"/>
              </w:rPr>
            </w:pPr>
            <w:r w:rsidRPr="007B3157">
              <w:rPr>
                <w:rFonts w:ascii="Arial" w:hAnsi="Arial" w:cs="Arial"/>
              </w:rPr>
              <w:t>Os textos devem provocar nos jovens, sobretudo, a vontade de ler.</w:t>
            </w:r>
          </w:p>
        </w:tc>
        <w:tc>
          <w:tcPr>
            <w:tcW w:w="1977" w:type="dxa"/>
            <w:tcBorders>
              <w:left w:val="single" w:sz="1" w:space="0" w:color="000000"/>
              <w:bottom w:val="single" w:sz="1" w:space="0" w:color="000000"/>
              <w:right w:val="single" w:sz="1" w:space="0" w:color="000000"/>
            </w:tcBorders>
            <w:shd w:val="clear" w:color="auto" w:fill="auto"/>
            <w:vAlign w:val="center"/>
          </w:tcPr>
          <w:p w:rsidR="007B3157" w:rsidRPr="007B3157" w:rsidRDefault="007B3157" w:rsidP="003E51DF">
            <w:pPr>
              <w:pStyle w:val="Contedodatabela"/>
              <w:jc w:val="center"/>
              <w:rPr>
                <w:rFonts w:ascii="Arial" w:hAnsi="Arial" w:cs="Arial"/>
              </w:rPr>
            </w:pPr>
            <w:r w:rsidRPr="007B3157">
              <w:rPr>
                <w:rFonts w:ascii="Arial" w:hAnsi="Arial" w:cs="Arial"/>
              </w:rPr>
              <w:t>1-10</w:t>
            </w:r>
          </w:p>
        </w:tc>
      </w:tr>
    </w:tbl>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7.1.1. </w:t>
      </w:r>
      <w:r w:rsidRPr="007B3157">
        <w:rPr>
          <w:rStyle w:val="Fontepargpadro2"/>
          <w:rFonts w:ascii="Arial" w:hAnsi="Arial" w:cs="Arial"/>
        </w:rPr>
        <w:t xml:space="preserve">Além dos critérios estabelecidos, os textos devem ser adequados aos critérios editoriais da </w:t>
      </w:r>
      <w:proofErr w:type="spellStart"/>
      <w:r w:rsidRPr="007B3157">
        <w:rPr>
          <w:rStyle w:val="Fontepargpadro2"/>
          <w:rFonts w:ascii="Arial" w:hAnsi="Arial" w:cs="Arial"/>
          <w:b/>
        </w:rPr>
        <w:t>Cepe</w:t>
      </w:r>
      <w:proofErr w:type="spellEnd"/>
      <w:r w:rsidRPr="007B3157">
        <w:rPr>
          <w:rStyle w:val="Fontepargpadro2"/>
          <w:rFonts w:ascii="Arial" w:hAnsi="Arial" w:cs="Arial"/>
          <w:b/>
        </w:rPr>
        <w:t xml:space="preserve"> Editora</w:t>
      </w:r>
      <w:r w:rsidRPr="007B3157">
        <w:rPr>
          <w:rStyle w:val="Fontepargpadro2"/>
          <w:rFonts w:ascii="Arial" w:hAnsi="Arial" w:cs="Arial"/>
        </w:rPr>
        <w:t>, que rejeitam qualquer atentado aos direitos humanos e às diversas formas de preconceito;</w:t>
      </w: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7.2. Cada membro das comissões julgadoras atribuirá notas de </w:t>
      </w:r>
      <w:proofErr w:type="gramStart"/>
      <w:r w:rsidRPr="007B3157">
        <w:rPr>
          <w:rFonts w:ascii="Arial" w:hAnsi="Arial" w:cs="Arial"/>
        </w:rPr>
        <w:t>1</w:t>
      </w:r>
      <w:proofErr w:type="gramEnd"/>
      <w:r w:rsidRPr="007B3157">
        <w:rPr>
          <w:rFonts w:ascii="Arial" w:hAnsi="Arial" w:cs="Arial"/>
        </w:rPr>
        <w:t xml:space="preserve"> (um) a 10 (dez) para cada um dos critérios de avaliação;</w:t>
      </w: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7.3. A pontuação mínima será de </w:t>
      </w:r>
      <w:proofErr w:type="gramStart"/>
      <w:r w:rsidRPr="007B3157">
        <w:rPr>
          <w:rFonts w:ascii="Arial" w:hAnsi="Arial" w:cs="Arial"/>
        </w:rPr>
        <w:t>5</w:t>
      </w:r>
      <w:proofErr w:type="gramEnd"/>
      <w:r w:rsidRPr="007B3157">
        <w:rPr>
          <w:rFonts w:ascii="Arial" w:hAnsi="Arial" w:cs="Arial"/>
        </w:rPr>
        <w:t xml:space="preserve"> (cinco) pontos e a máxima de 50 (cinquenta) pontos. Será vencedora da categoria a obra que reunir maior quantidade de pontos;</w:t>
      </w: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7.4. Em caso de empate, prevalecerão os critérios de Originalidade e Valorização da cultura brasileira;</w:t>
      </w: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7.5. A comissão julgadora terá a prerrogativa de não conceder o prêmio a qualquer uma das categorias, caso seja considerada insuficiente </w:t>
      </w:r>
      <w:proofErr w:type="gramStart"/>
      <w:r w:rsidRPr="007B3157">
        <w:rPr>
          <w:rFonts w:ascii="Arial" w:hAnsi="Arial" w:cs="Arial"/>
        </w:rPr>
        <w:t>a</w:t>
      </w:r>
      <w:proofErr w:type="gramEnd"/>
      <w:r w:rsidRPr="007B3157">
        <w:rPr>
          <w:rFonts w:ascii="Arial" w:hAnsi="Arial" w:cs="Arial"/>
        </w:rPr>
        <w:t xml:space="preserve"> qualidade literária dos originais apresentados.</w:t>
      </w: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7.6. </w:t>
      </w:r>
      <w:r w:rsidRPr="007B3157">
        <w:rPr>
          <w:rStyle w:val="Fontepargpadro2"/>
          <w:rFonts w:ascii="Arial" w:hAnsi="Arial" w:cs="Arial"/>
        </w:rPr>
        <w:t xml:space="preserve">A </w:t>
      </w:r>
      <w:proofErr w:type="spellStart"/>
      <w:r w:rsidRPr="007B3157">
        <w:rPr>
          <w:rStyle w:val="Fontepargpadro2"/>
          <w:rFonts w:ascii="Arial" w:hAnsi="Arial" w:cs="Arial"/>
          <w:b/>
        </w:rPr>
        <w:t>Cepe</w:t>
      </w:r>
      <w:proofErr w:type="spellEnd"/>
      <w:r w:rsidRPr="007B3157">
        <w:rPr>
          <w:rStyle w:val="Fontepargpadro2"/>
          <w:rFonts w:ascii="Arial" w:hAnsi="Arial" w:cs="Arial"/>
          <w:b/>
        </w:rPr>
        <w:t xml:space="preserve"> Editora</w:t>
      </w:r>
      <w:r w:rsidRPr="007B3157">
        <w:rPr>
          <w:rStyle w:val="Fontepargpadro2"/>
          <w:rFonts w:ascii="Arial" w:hAnsi="Arial" w:cs="Arial"/>
        </w:rPr>
        <w:t xml:space="preserve"> se reserva o direito de não publicar uma obra premiada, caso considere que a mesma não se adequa aos seus padrões editoriais.</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7.7. Serão soberanas as decisões da Comissão Julgadora responsável pelo julgamento final das obras, não cabendo recurso quanto ao mérito de sua decisão.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b/>
          <w:bCs/>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8. DA PREMIAÇÃO</w:t>
      </w:r>
    </w:p>
    <w:p w:rsidR="0033735E" w:rsidRPr="007B3157" w:rsidRDefault="0033735E" w:rsidP="0033735E">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8.1. Serão concedidos prêmios nos seguintes valores para </w:t>
      </w:r>
      <w:proofErr w:type="gramStart"/>
      <w:r w:rsidRPr="007B3157">
        <w:rPr>
          <w:rFonts w:ascii="Arial" w:hAnsi="Arial" w:cs="Arial"/>
        </w:rPr>
        <w:t>o(</w:t>
      </w:r>
      <w:proofErr w:type="gramEnd"/>
      <w:r w:rsidRPr="007B3157">
        <w:rPr>
          <w:rFonts w:ascii="Arial" w:hAnsi="Arial" w:cs="Arial"/>
        </w:rPr>
        <w:t>a) vencedor(a) de cada categoria, de acordo com o descrito abaixo:</w:t>
      </w:r>
    </w:p>
    <w:p w:rsidR="007B3157" w:rsidRPr="007B3157" w:rsidRDefault="007B3157" w:rsidP="007B3157">
      <w:pPr>
        <w:pStyle w:val="Corpodetexto"/>
        <w:spacing w:after="0" w:line="240" w:lineRule="auto"/>
        <w:jc w:val="both"/>
        <w:rPr>
          <w:rFonts w:ascii="Arial" w:hAnsi="Arial" w:cs="Arial"/>
        </w:rPr>
      </w:pPr>
      <w:r w:rsidRPr="007B3157">
        <w:rPr>
          <w:rFonts w:ascii="Arial" w:eastAsia="Arial" w:hAnsi="Arial" w:cs="Arial"/>
        </w:rPr>
        <w:t xml:space="preserve"> </w:t>
      </w:r>
    </w:p>
    <w:p w:rsidR="007B3157" w:rsidRPr="007B3157" w:rsidRDefault="007B3157" w:rsidP="007B3157">
      <w:pPr>
        <w:pStyle w:val="Corpodetexto"/>
        <w:spacing w:after="0" w:line="240" w:lineRule="auto"/>
        <w:jc w:val="both"/>
        <w:rPr>
          <w:rFonts w:ascii="Arial" w:hAnsi="Arial" w:cs="Arial"/>
        </w:rPr>
      </w:pPr>
      <w:r w:rsidRPr="007B3157">
        <w:rPr>
          <w:rFonts w:ascii="Arial" w:eastAsia="Arial" w:hAnsi="Arial" w:cs="Arial"/>
        </w:rPr>
        <w:t xml:space="preserve">a) R$ 10.0000,00 (dez mil reais) </w:t>
      </w:r>
      <w:proofErr w:type="gramStart"/>
      <w:r w:rsidRPr="007B3157">
        <w:rPr>
          <w:rFonts w:ascii="Arial" w:eastAsia="Arial" w:hAnsi="Arial" w:cs="Arial"/>
        </w:rPr>
        <w:t>ao(</w:t>
      </w:r>
      <w:proofErr w:type="gramEnd"/>
      <w:r w:rsidRPr="007B3157">
        <w:rPr>
          <w:rFonts w:ascii="Arial" w:eastAsia="Arial" w:hAnsi="Arial" w:cs="Arial"/>
        </w:rPr>
        <w:t>à) vencedor(a) da categoria Infantil;</w:t>
      </w:r>
    </w:p>
    <w:p w:rsidR="007B3157" w:rsidRPr="007B3157" w:rsidRDefault="007B3157" w:rsidP="007B3157">
      <w:pPr>
        <w:pStyle w:val="Corpodetexto"/>
        <w:spacing w:after="0" w:line="240" w:lineRule="auto"/>
        <w:jc w:val="both"/>
        <w:rPr>
          <w:rFonts w:ascii="Arial" w:hAnsi="Arial" w:cs="Arial"/>
        </w:rPr>
      </w:pPr>
    </w:p>
    <w:p w:rsidR="007B3157" w:rsidRPr="007B3157" w:rsidRDefault="007B3157" w:rsidP="007B3157">
      <w:pPr>
        <w:pStyle w:val="Corpodetexto"/>
        <w:spacing w:after="0" w:line="240" w:lineRule="auto"/>
        <w:jc w:val="both"/>
        <w:rPr>
          <w:rFonts w:ascii="Arial" w:hAnsi="Arial" w:cs="Arial"/>
        </w:rPr>
      </w:pPr>
      <w:r w:rsidRPr="007B3157">
        <w:rPr>
          <w:rFonts w:ascii="Arial" w:hAnsi="Arial" w:cs="Arial"/>
        </w:rPr>
        <w:t xml:space="preserve">b) </w:t>
      </w:r>
      <w:r w:rsidRPr="007B3157">
        <w:rPr>
          <w:rFonts w:ascii="Arial" w:eastAsia="Arial" w:hAnsi="Arial" w:cs="Arial"/>
        </w:rPr>
        <w:t xml:space="preserve">R$ 10.0000,00 (dez mil reais) </w:t>
      </w:r>
      <w:proofErr w:type="gramStart"/>
      <w:r w:rsidRPr="007B3157">
        <w:rPr>
          <w:rFonts w:ascii="Arial" w:eastAsia="Arial" w:hAnsi="Arial" w:cs="Arial"/>
        </w:rPr>
        <w:t>ao(</w:t>
      </w:r>
      <w:proofErr w:type="gramEnd"/>
      <w:r w:rsidRPr="007B3157">
        <w:rPr>
          <w:rFonts w:ascii="Arial" w:eastAsia="Arial" w:hAnsi="Arial" w:cs="Arial"/>
        </w:rPr>
        <w:t xml:space="preserve">à) vencedor(a) da categoria </w:t>
      </w:r>
      <w:proofErr w:type="spellStart"/>
      <w:r w:rsidRPr="007B3157">
        <w:rPr>
          <w:rFonts w:ascii="Arial" w:eastAsia="Arial" w:hAnsi="Arial" w:cs="Arial"/>
        </w:rPr>
        <w:t>Infantojuvenil</w:t>
      </w:r>
      <w:proofErr w:type="spellEnd"/>
      <w:r w:rsidRPr="007B3157">
        <w:rPr>
          <w:rFonts w:ascii="Arial" w:eastAsia="Arial" w:hAnsi="Arial" w:cs="Arial"/>
        </w:rPr>
        <w:t>.</w:t>
      </w:r>
    </w:p>
    <w:p w:rsidR="007B3157" w:rsidRPr="007B3157" w:rsidRDefault="007B3157" w:rsidP="007B3157">
      <w:pPr>
        <w:pStyle w:val="Corpodetexto"/>
        <w:spacing w:after="0" w:line="240" w:lineRule="auto"/>
        <w:rPr>
          <w:rFonts w:ascii="Arial" w:hAnsi="Arial" w:cs="Arial"/>
        </w:rPr>
      </w:pPr>
    </w:p>
    <w:p w:rsidR="007B3157" w:rsidRPr="007B3157" w:rsidRDefault="007B3157" w:rsidP="007B3157">
      <w:pPr>
        <w:pStyle w:val="Corpodetexto"/>
        <w:spacing w:after="0" w:line="240" w:lineRule="auto"/>
        <w:rPr>
          <w:rFonts w:ascii="Arial" w:hAnsi="Arial" w:cs="Arial"/>
        </w:rPr>
      </w:pPr>
      <w:r w:rsidRPr="007B3157">
        <w:rPr>
          <w:rFonts w:ascii="Arial" w:hAnsi="Arial" w:cs="Arial"/>
        </w:rPr>
        <w:t xml:space="preserve">8.2. Para recebimento do prêmio serão solicitados aos vencedores os dados bancários e </w:t>
      </w:r>
      <w:r w:rsidRPr="007B3157">
        <w:rPr>
          <w:rFonts w:ascii="Arial" w:hAnsi="Arial" w:cs="Arial"/>
        </w:rPr>
        <w:lastRenderedPageBreak/>
        <w:t>cópia da inscrição no PIS, NIT ou PASEP.</w:t>
      </w:r>
    </w:p>
    <w:p w:rsidR="007B3157" w:rsidRPr="007B3157" w:rsidRDefault="007B3157" w:rsidP="007B3157">
      <w:pPr>
        <w:pStyle w:val="Corpodetexto"/>
        <w:spacing w:after="0" w:line="240" w:lineRule="auto"/>
        <w:rPr>
          <w:rFonts w:ascii="Arial" w:eastAsia="Arial" w:hAnsi="Arial" w:cs="Arial"/>
        </w:rPr>
      </w:pPr>
    </w:p>
    <w:p w:rsidR="0033735E" w:rsidRPr="007B3157" w:rsidRDefault="0033735E" w:rsidP="0033735E">
      <w:pPr>
        <w:pStyle w:val="western"/>
        <w:spacing w:before="0" w:after="0" w:line="240" w:lineRule="auto"/>
        <w:jc w:val="both"/>
        <w:rPr>
          <w:rFonts w:ascii="Arial" w:hAnsi="Arial" w:cs="Arial"/>
        </w:rPr>
      </w:pPr>
      <w:r w:rsidRPr="007B3157">
        <w:rPr>
          <w:rFonts w:ascii="Arial" w:eastAsia="Arial" w:hAnsi="Arial" w:cs="Arial"/>
          <w:color w:val="auto"/>
        </w:rPr>
        <w:t xml:space="preserve">8.3. </w:t>
      </w:r>
      <w:r w:rsidRPr="007B3157">
        <w:rPr>
          <w:rStyle w:val="Fontepargpadro2"/>
          <w:rFonts w:ascii="Arial" w:eastAsia="Arial" w:hAnsi="Arial" w:cs="Arial"/>
          <w:color w:val="auto"/>
        </w:rPr>
        <w:t xml:space="preserve">A </w:t>
      </w:r>
      <w:proofErr w:type="spellStart"/>
      <w:r w:rsidRPr="007B3157">
        <w:rPr>
          <w:rStyle w:val="Fontepargpadro2"/>
          <w:rFonts w:ascii="Arial" w:eastAsia="Arial" w:hAnsi="Arial" w:cs="Arial"/>
          <w:b/>
          <w:color w:val="auto"/>
        </w:rPr>
        <w:t>Cepe</w:t>
      </w:r>
      <w:proofErr w:type="spellEnd"/>
      <w:r w:rsidRPr="007B3157">
        <w:rPr>
          <w:rStyle w:val="Fontepargpadro2"/>
          <w:rFonts w:ascii="Arial" w:eastAsia="Arial" w:hAnsi="Arial" w:cs="Arial"/>
          <w:b/>
          <w:color w:val="auto"/>
        </w:rPr>
        <w:t xml:space="preserve"> Editora</w:t>
      </w:r>
      <w:r w:rsidRPr="007B3157">
        <w:rPr>
          <w:rStyle w:val="Fontepargpadro2"/>
          <w:rFonts w:ascii="Arial" w:eastAsia="Arial" w:hAnsi="Arial" w:cs="Arial"/>
          <w:color w:val="auto"/>
        </w:rPr>
        <w:t xml:space="preserve"> terá exclusividade na edição das obras vencedoras. No caso de publicação da obra, será firmado contrato de cessão de direitos autorais entre o autor e a editora </w:t>
      </w:r>
      <w:r w:rsidRPr="007B3157">
        <w:rPr>
          <w:rStyle w:val="Fontepargpadro2"/>
          <w:rFonts w:ascii="Arial" w:eastAsia="Arial" w:hAnsi="Arial" w:cs="Arial"/>
          <w:color w:val="auto"/>
          <w:highlight w:val="yellow"/>
        </w:rPr>
        <w:t xml:space="preserve">pelo prazo de </w:t>
      </w:r>
      <w:proofErr w:type="gramStart"/>
      <w:r w:rsidRPr="007B3157">
        <w:rPr>
          <w:rStyle w:val="Fontepargpadro2"/>
          <w:rFonts w:ascii="Arial" w:eastAsia="Arial" w:hAnsi="Arial" w:cs="Arial"/>
          <w:color w:val="auto"/>
          <w:highlight w:val="yellow"/>
        </w:rPr>
        <w:t>5</w:t>
      </w:r>
      <w:proofErr w:type="gramEnd"/>
      <w:r w:rsidRPr="007B3157">
        <w:rPr>
          <w:rStyle w:val="Fontepargpadro2"/>
          <w:rFonts w:ascii="Arial" w:eastAsia="Arial" w:hAnsi="Arial" w:cs="Arial"/>
          <w:color w:val="auto"/>
          <w:highlight w:val="yellow"/>
        </w:rPr>
        <w:t xml:space="preserve"> (cinco) anos</w:t>
      </w:r>
      <w:r w:rsidRPr="007B3157">
        <w:rPr>
          <w:rStyle w:val="Fontepargpadro2"/>
          <w:rFonts w:ascii="Arial" w:eastAsia="Arial" w:hAnsi="Arial" w:cs="Arial"/>
          <w:color w:val="auto"/>
        </w:rPr>
        <w:t>.</w:t>
      </w:r>
    </w:p>
    <w:p w:rsidR="0033735E" w:rsidRPr="007B3157" w:rsidRDefault="0033735E" w:rsidP="0033735E">
      <w:pPr>
        <w:pStyle w:val="western"/>
        <w:spacing w:before="0" w:after="0" w:line="240" w:lineRule="auto"/>
        <w:jc w:val="both"/>
        <w:rPr>
          <w:rFonts w:ascii="Arial" w:hAnsi="Arial" w:cs="Arial"/>
        </w:rPr>
      </w:pPr>
    </w:p>
    <w:p w:rsidR="0033735E" w:rsidRPr="007B3157" w:rsidRDefault="0033735E" w:rsidP="0033735E">
      <w:pPr>
        <w:pStyle w:val="western"/>
        <w:spacing w:before="0" w:after="0" w:line="240" w:lineRule="auto"/>
        <w:jc w:val="both"/>
        <w:rPr>
          <w:rFonts w:ascii="Arial" w:hAnsi="Arial" w:cs="Arial"/>
        </w:rPr>
      </w:pPr>
      <w:r w:rsidRPr="007B3157">
        <w:rPr>
          <w:rStyle w:val="Fontepargpadro2"/>
          <w:rFonts w:ascii="Arial" w:eastAsia="Arial" w:hAnsi="Arial" w:cs="Arial"/>
          <w:color w:val="auto"/>
        </w:rPr>
        <w:t xml:space="preserve">8.4. A </w:t>
      </w:r>
      <w:proofErr w:type="spellStart"/>
      <w:r w:rsidRPr="007B3157">
        <w:rPr>
          <w:rStyle w:val="Fontepargpadro2"/>
          <w:rFonts w:ascii="Arial" w:eastAsia="Arial" w:hAnsi="Arial" w:cs="Arial"/>
          <w:b/>
          <w:color w:val="auto"/>
        </w:rPr>
        <w:t>Cepe</w:t>
      </w:r>
      <w:proofErr w:type="spellEnd"/>
      <w:r w:rsidRPr="007B3157">
        <w:rPr>
          <w:rStyle w:val="Fontepargpadro2"/>
          <w:rFonts w:ascii="Arial" w:eastAsia="Arial" w:hAnsi="Arial" w:cs="Arial"/>
          <w:b/>
          <w:color w:val="auto"/>
        </w:rPr>
        <w:t xml:space="preserve"> Editora</w:t>
      </w:r>
      <w:r w:rsidRPr="007B3157">
        <w:rPr>
          <w:rStyle w:val="Fontepargpadro2"/>
          <w:rFonts w:ascii="Arial" w:eastAsia="Arial" w:hAnsi="Arial" w:cs="Arial"/>
          <w:color w:val="auto"/>
        </w:rPr>
        <w:t xml:space="preserve"> tem a prerrogativa de realizar, em comum acordo com </w:t>
      </w:r>
      <w:proofErr w:type="gramStart"/>
      <w:r w:rsidRPr="007B3157">
        <w:rPr>
          <w:rStyle w:val="Fontepargpadro2"/>
          <w:rFonts w:ascii="Arial" w:eastAsia="Arial" w:hAnsi="Arial" w:cs="Arial"/>
          <w:color w:val="auto"/>
        </w:rPr>
        <w:t>o(</w:t>
      </w:r>
      <w:proofErr w:type="gramEnd"/>
      <w:r w:rsidRPr="007B3157">
        <w:rPr>
          <w:rStyle w:val="Fontepargpadro2"/>
          <w:rFonts w:ascii="Arial" w:eastAsia="Arial" w:hAnsi="Arial" w:cs="Arial"/>
          <w:color w:val="auto"/>
        </w:rPr>
        <w:t>a) autor(a) vencedor(a) ajustes necessários à obra para atender a seus critérios editoriais.</w:t>
      </w:r>
    </w:p>
    <w:p w:rsidR="0033735E" w:rsidRPr="007B3157" w:rsidRDefault="0033735E" w:rsidP="0033735E">
      <w:pPr>
        <w:pStyle w:val="Corpodetexto"/>
        <w:spacing w:after="0" w:line="240" w:lineRule="auto"/>
        <w:jc w:val="both"/>
        <w:rPr>
          <w:rFonts w:ascii="Arial" w:eastAsia="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9. DO CRONOGRAMA</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t>9.1. O concurso obedecerá ao seguinte cronograma:</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western"/>
        <w:spacing w:before="0" w:after="0" w:line="240" w:lineRule="auto"/>
        <w:rPr>
          <w:rFonts w:ascii="Arial" w:hAnsi="Arial" w:cs="Arial"/>
        </w:rPr>
      </w:pPr>
      <w:r w:rsidRPr="007B3157">
        <w:rPr>
          <w:rFonts w:ascii="Arial" w:hAnsi="Arial" w:cs="Arial"/>
          <w:color w:val="auto"/>
        </w:rPr>
        <w:t xml:space="preserve">9.1.1. Inscrições de </w:t>
      </w:r>
      <w:r w:rsidRPr="007B3157">
        <w:rPr>
          <w:rStyle w:val="Fontepargpadro2"/>
          <w:rFonts w:ascii="Arial" w:hAnsi="Arial" w:cs="Arial"/>
          <w:color w:val="auto"/>
          <w:highlight w:val="yellow"/>
        </w:rPr>
        <w:t>06 de maio a 06 de julho de 2019;</w:t>
      </w:r>
    </w:p>
    <w:p w:rsidR="0033735E" w:rsidRPr="007B3157" w:rsidRDefault="0033735E" w:rsidP="0033735E">
      <w:pPr>
        <w:pStyle w:val="western"/>
        <w:spacing w:before="0" w:after="0" w:line="240" w:lineRule="auto"/>
        <w:rPr>
          <w:rFonts w:ascii="Arial" w:hAnsi="Arial" w:cs="Arial"/>
          <w:color w:val="auto"/>
        </w:rPr>
      </w:pPr>
    </w:p>
    <w:p w:rsidR="0033735E" w:rsidRPr="007B3157" w:rsidRDefault="0033735E" w:rsidP="0033735E">
      <w:pPr>
        <w:pStyle w:val="western"/>
        <w:spacing w:before="0" w:after="0" w:line="240" w:lineRule="auto"/>
        <w:rPr>
          <w:rFonts w:ascii="Arial" w:hAnsi="Arial" w:cs="Arial"/>
        </w:rPr>
      </w:pPr>
      <w:r w:rsidRPr="007B3157">
        <w:rPr>
          <w:rFonts w:ascii="Arial" w:hAnsi="Arial" w:cs="Arial"/>
          <w:color w:val="auto"/>
        </w:rPr>
        <w:t xml:space="preserve">9.1.2. Anúncio dos resultados até o dia </w:t>
      </w:r>
      <w:r w:rsidRPr="007B3157">
        <w:rPr>
          <w:rStyle w:val="Fontepargpadro2"/>
          <w:rFonts w:ascii="Arial" w:hAnsi="Arial" w:cs="Arial"/>
          <w:color w:val="auto"/>
          <w:highlight w:val="yellow"/>
        </w:rPr>
        <w:t>20 de dezembro de 2019</w:t>
      </w:r>
      <w:r w:rsidRPr="007B3157">
        <w:rPr>
          <w:rFonts w:ascii="Arial" w:hAnsi="Arial" w:cs="Arial"/>
          <w:color w:val="auto"/>
        </w:rPr>
        <w:t>;</w:t>
      </w:r>
    </w:p>
    <w:p w:rsidR="0033735E" w:rsidRPr="007B3157" w:rsidRDefault="0033735E" w:rsidP="0033735E">
      <w:pPr>
        <w:pStyle w:val="western"/>
        <w:spacing w:before="0" w:after="0" w:line="240" w:lineRule="auto"/>
        <w:rPr>
          <w:rFonts w:ascii="Arial" w:hAnsi="Arial" w:cs="Arial"/>
          <w:color w:val="auto"/>
        </w:rPr>
      </w:pPr>
    </w:p>
    <w:p w:rsidR="0033735E" w:rsidRPr="007B3157" w:rsidRDefault="0033735E" w:rsidP="0033735E">
      <w:pPr>
        <w:pStyle w:val="western"/>
        <w:spacing w:before="0" w:after="0" w:line="240" w:lineRule="auto"/>
        <w:rPr>
          <w:rFonts w:ascii="Arial" w:hAnsi="Arial" w:cs="Arial"/>
        </w:rPr>
      </w:pPr>
      <w:r w:rsidRPr="007B3157">
        <w:rPr>
          <w:rFonts w:ascii="Arial" w:hAnsi="Arial" w:cs="Arial"/>
          <w:color w:val="auto"/>
          <w:highlight w:val="yellow"/>
        </w:rPr>
        <w:t xml:space="preserve">9.1.3. Entrega dos prêmios ocorrerá após o anúncio dos vencedores, em data a ser definida pela diretoria da </w:t>
      </w:r>
      <w:proofErr w:type="spellStart"/>
      <w:r w:rsidRPr="007B3157">
        <w:rPr>
          <w:rFonts w:ascii="Arial" w:hAnsi="Arial" w:cs="Arial"/>
          <w:color w:val="auto"/>
          <w:highlight w:val="yellow"/>
        </w:rPr>
        <w:t>Cepe</w:t>
      </w:r>
      <w:proofErr w:type="spellEnd"/>
      <w:r w:rsidRPr="007B3157">
        <w:rPr>
          <w:rFonts w:ascii="Arial" w:hAnsi="Arial" w:cs="Arial"/>
          <w:color w:val="auto"/>
          <w:highlight w:val="yellow"/>
        </w:rPr>
        <w:t>.</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10. DO RESULTADO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western"/>
        <w:spacing w:before="0" w:after="0" w:line="240" w:lineRule="auto"/>
        <w:jc w:val="both"/>
        <w:rPr>
          <w:rFonts w:ascii="Arial" w:hAnsi="Arial" w:cs="Arial"/>
        </w:rPr>
      </w:pPr>
      <w:r w:rsidRPr="007B3157">
        <w:rPr>
          <w:rFonts w:ascii="Arial" w:hAnsi="Arial" w:cs="Arial"/>
          <w:color w:val="auto"/>
        </w:rPr>
        <w:t xml:space="preserve">10.1. </w:t>
      </w:r>
      <w:r w:rsidRPr="007B3157">
        <w:rPr>
          <w:rStyle w:val="Fontepargpadro2"/>
          <w:rFonts w:ascii="Arial" w:hAnsi="Arial" w:cs="Arial"/>
          <w:color w:val="auto"/>
        </w:rPr>
        <w:t xml:space="preserve">O resultado do Concurso será divulgado no Diário Oficial do Estado de Pernambuco, no portal </w:t>
      </w:r>
      <w:hyperlink r:id="rId8" w:history="1">
        <w:r w:rsidRPr="007B3157">
          <w:rPr>
            <w:rStyle w:val="Hyperlink"/>
            <w:rFonts w:ascii="Arial" w:eastAsia="SimSun" w:hAnsi="Arial" w:cs="Arial"/>
          </w:rPr>
          <w:t>www.cepe.com.br/licitacoes</w:t>
        </w:r>
      </w:hyperlink>
      <w:r w:rsidRPr="007B3157">
        <w:rPr>
          <w:rStyle w:val="Fontepargpadro2"/>
          <w:rFonts w:ascii="Arial" w:hAnsi="Arial" w:cs="Arial"/>
          <w:color w:val="auto"/>
        </w:rPr>
        <w:t xml:space="preserve">, no site </w:t>
      </w:r>
      <w:hyperlink r:id="rId9" w:anchor="_blank" w:history="1">
        <w:r w:rsidRPr="007B3157">
          <w:rPr>
            <w:rStyle w:val="Hyperlink1"/>
            <w:rFonts w:ascii="Arial" w:hAnsi="Arial" w:cs="Arial"/>
          </w:rPr>
          <w:t>www.editora.cepe.com.br</w:t>
        </w:r>
      </w:hyperlink>
      <w:r w:rsidRPr="007B3157">
        <w:rPr>
          <w:rStyle w:val="Fontepargpadro2"/>
          <w:rFonts w:ascii="Arial" w:hAnsi="Arial" w:cs="Arial"/>
          <w:color w:val="auto"/>
        </w:rPr>
        <w:t xml:space="preserve"> e na página da editora no </w:t>
      </w:r>
      <w:proofErr w:type="spellStart"/>
      <w:r w:rsidRPr="007B3157">
        <w:rPr>
          <w:rStyle w:val="Fontepargpadro2"/>
          <w:rFonts w:ascii="Arial" w:hAnsi="Arial" w:cs="Arial"/>
          <w:color w:val="auto"/>
        </w:rPr>
        <w:t>Facebook</w:t>
      </w:r>
      <w:proofErr w:type="spellEnd"/>
      <w:r w:rsidRPr="007B3157">
        <w:rPr>
          <w:rStyle w:val="Fontepargpadro2"/>
          <w:rFonts w:ascii="Arial" w:hAnsi="Arial" w:cs="Arial"/>
          <w:color w:val="auto"/>
        </w:rPr>
        <w:t xml:space="preserve"> (</w:t>
      </w:r>
      <w:hyperlink r:id="rId10" w:anchor="_blank" w:history="1">
        <w:r w:rsidRPr="007B3157">
          <w:rPr>
            <w:rStyle w:val="Hyperlink"/>
            <w:rFonts w:ascii="Arial" w:eastAsia="SimSun" w:hAnsi="Arial" w:cs="Arial"/>
          </w:rPr>
          <w:t>www.facebook.com/CepeEditora</w:t>
        </w:r>
      </w:hyperlink>
      <w:r w:rsidRPr="007B3157">
        <w:rPr>
          <w:rStyle w:val="Fontepargpadro2"/>
          <w:rFonts w:ascii="Arial" w:hAnsi="Arial" w:cs="Arial"/>
          <w:color w:val="auto"/>
        </w:rPr>
        <w:t>).</w:t>
      </w:r>
    </w:p>
    <w:p w:rsidR="0033735E" w:rsidRPr="007B3157" w:rsidRDefault="0033735E" w:rsidP="0033735E">
      <w:pPr>
        <w:pStyle w:val="Corpodetexto"/>
        <w:spacing w:after="0" w:line="240" w:lineRule="auto"/>
        <w:ind w:firstLine="720"/>
        <w:jc w:val="both"/>
        <w:rPr>
          <w:rFonts w:ascii="Arial" w:hAnsi="Arial" w:cs="Arial"/>
          <w:b/>
          <w:bCs/>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b/>
          <w:bCs/>
        </w:rPr>
        <w:t>11. DAS DISPOSIÇÕES GERAIS</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ind w:right="360"/>
        <w:jc w:val="both"/>
        <w:rPr>
          <w:rFonts w:ascii="Arial" w:hAnsi="Arial" w:cs="Arial"/>
        </w:rPr>
      </w:pPr>
      <w:r w:rsidRPr="007B3157">
        <w:rPr>
          <w:rFonts w:ascii="Arial" w:hAnsi="Arial" w:cs="Arial"/>
        </w:rPr>
        <w:t>11.1. O ato de inscrição no 2</w:t>
      </w:r>
      <w:r w:rsidRPr="007B3157">
        <w:rPr>
          <w:rFonts w:ascii="Arial" w:hAnsi="Arial" w:cs="Arial"/>
          <w:b/>
          <w:bCs/>
        </w:rPr>
        <w:t xml:space="preserve">º Prêmio </w:t>
      </w:r>
      <w:proofErr w:type="spellStart"/>
      <w:r w:rsidRPr="007B3157">
        <w:rPr>
          <w:rFonts w:ascii="Arial" w:hAnsi="Arial" w:cs="Arial"/>
          <w:b/>
          <w:bCs/>
        </w:rPr>
        <w:t>Cepe</w:t>
      </w:r>
      <w:proofErr w:type="spellEnd"/>
      <w:r w:rsidRPr="007B3157">
        <w:rPr>
          <w:rFonts w:ascii="Arial" w:hAnsi="Arial" w:cs="Arial"/>
          <w:b/>
          <w:bCs/>
        </w:rPr>
        <w:t xml:space="preserve"> Nacional de Literatura Infantil e </w:t>
      </w:r>
      <w:proofErr w:type="spellStart"/>
      <w:r w:rsidRPr="007B3157">
        <w:rPr>
          <w:rFonts w:ascii="Arial" w:hAnsi="Arial" w:cs="Arial"/>
          <w:b/>
          <w:bCs/>
        </w:rPr>
        <w:t>Infantojuvenil</w:t>
      </w:r>
      <w:proofErr w:type="spellEnd"/>
      <w:r w:rsidRPr="007B3157">
        <w:rPr>
          <w:rFonts w:ascii="Arial" w:hAnsi="Arial" w:cs="Arial"/>
        </w:rPr>
        <w:t xml:space="preserve"> implica na total concordância com as normas aqui expressas.</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ind w:right="360"/>
        <w:jc w:val="both"/>
        <w:rPr>
          <w:rStyle w:val="Fontepargpadro2"/>
          <w:rFonts w:ascii="Arial" w:eastAsia="Arial Unicode MS" w:hAnsi="Arial" w:cs="Arial"/>
        </w:rPr>
      </w:pPr>
      <w:r w:rsidRPr="007B3157">
        <w:rPr>
          <w:rFonts w:ascii="Arial" w:hAnsi="Arial" w:cs="Arial"/>
        </w:rPr>
        <w:t xml:space="preserve">11.2. </w:t>
      </w:r>
      <w:r w:rsidRPr="007B3157">
        <w:rPr>
          <w:rStyle w:val="Fontepargpadro2"/>
          <w:rFonts w:ascii="Arial" w:eastAsia="Arial Unicode MS" w:hAnsi="Arial" w:cs="Arial"/>
          <w:lang w:val="pt-PT"/>
        </w:rPr>
        <w:t>Esclarecimentos e informaçõ</w:t>
      </w:r>
      <w:proofErr w:type="gramStart"/>
      <w:r w:rsidRPr="007B3157">
        <w:rPr>
          <w:rStyle w:val="Fontepargpadro2"/>
          <w:rFonts w:ascii="Arial" w:eastAsia="Arial Unicode MS" w:hAnsi="Arial" w:cs="Arial"/>
          <w:lang w:val="pt-PT"/>
        </w:rPr>
        <w:t>es</w:t>
      </w:r>
      <w:proofErr w:type="gramEnd"/>
      <w:r w:rsidRPr="007B3157">
        <w:rPr>
          <w:rStyle w:val="Fontepargpadro2"/>
          <w:rFonts w:ascii="Arial" w:eastAsia="Arial Unicode MS" w:hAnsi="Arial" w:cs="Arial"/>
          <w:lang w:val="pt-PT"/>
        </w:rPr>
        <w:t xml:space="preserve"> sobre o concurso aos interessados serão prestados exclusivamente pelo e-mail </w:t>
      </w:r>
      <w:r w:rsidRPr="007B3157">
        <w:rPr>
          <w:rStyle w:val="Fontepargpadro2"/>
          <w:rFonts w:ascii="Arial" w:eastAsia="Arial Unicode MS" w:hAnsi="Arial" w:cs="Arial"/>
          <w:b/>
          <w:bCs/>
        </w:rPr>
        <w:t>duvidaspremio@cepe.com.br.</w:t>
      </w:r>
      <w:r w:rsidRPr="007B3157">
        <w:rPr>
          <w:rStyle w:val="Fontepargpadro2"/>
          <w:rFonts w:ascii="Arial" w:eastAsia="Arial Unicode MS" w:hAnsi="Arial" w:cs="Arial"/>
        </w:rPr>
        <w:t xml:space="preserve"> No assunto do e-mail, especificar “</w:t>
      </w:r>
      <w:r w:rsidRPr="007B3157">
        <w:rPr>
          <w:rFonts w:ascii="Arial" w:hAnsi="Arial" w:cs="Arial"/>
          <w:bCs/>
        </w:rPr>
        <w:t>PRÊMIO CEPE NACIONAL DE LITERATURA INFANTIL E INFANTOJUVENIL”.</w:t>
      </w:r>
      <w:r w:rsidRPr="007B3157">
        <w:rPr>
          <w:rStyle w:val="Fontepargpadro2"/>
          <w:rFonts w:ascii="Arial" w:eastAsia="Arial Unicode MS" w:hAnsi="Arial" w:cs="Arial"/>
        </w:rPr>
        <w:t xml:space="preserve"> </w:t>
      </w:r>
    </w:p>
    <w:p w:rsidR="0033735E" w:rsidRPr="007B3157" w:rsidRDefault="0033735E" w:rsidP="0033735E">
      <w:pPr>
        <w:pStyle w:val="western"/>
        <w:spacing w:before="0" w:after="0" w:line="240" w:lineRule="auto"/>
        <w:jc w:val="both"/>
        <w:rPr>
          <w:rStyle w:val="Fontepargpadro2"/>
          <w:rFonts w:ascii="Arial" w:eastAsia="Arial Unicode MS" w:hAnsi="Arial" w:cs="Arial"/>
          <w:color w:val="auto"/>
        </w:rPr>
      </w:pPr>
    </w:p>
    <w:p w:rsidR="0033735E" w:rsidRPr="007B3157" w:rsidRDefault="0033735E" w:rsidP="0033735E">
      <w:pPr>
        <w:pStyle w:val="western"/>
        <w:spacing w:before="0" w:after="0" w:line="240" w:lineRule="auto"/>
        <w:jc w:val="both"/>
        <w:rPr>
          <w:rFonts w:ascii="Arial" w:hAnsi="Arial" w:cs="Arial"/>
        </w:rPr>
      </w:pPr>
      <w:r w:rsidRPr="007B3157">
        <w:rPr>
          <w:rStyle w:val="Fontepargpadro2"/>
          <w:rFonts w:ascii="Arial" w:eastAsia="Arial Unicode MS" w:hAnsi="Arial" w:cs="Arial"/>
          <w:color w:val="auto"/>
        </w:rPr>
        <w:t>11.2.1 Dúvidas frequentes podem ser esclarecidas na aba “Perguntas frequentes”, na própria página de inscrição do prêmio.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both"/>
        <w:rPr>
          <w:rStyle w:val="Fontepargpadro2"/>
          <w:rFonts w:ascii="Arial" w:hAnsi="Arial" w:cs="Arial"/>
          <w:color w:val="000080"/>
        </w:rPr>
      </w:pPr>
      <w:r w:rsidRPr="007B3157">
        <w:rPr>
          <w:rFonts w:ascii="Arial" w:hAnsi="Arial" w:cs="Arial"/>
        </w:rPr>
        <w:t xml:space="preserve">11.3. O edital e seus anexos poderão ser adquiridos na sala da CPL (mediante apresentação de 01 (um) CD ou </w:t>
      </w:r>
      <w:proofErr w:type="spellStart"/>
      <w:r w:rsidRPr="007B3157">
        <w:rPr>
          <w:rFonts w:ascii="Arial" w:hAnsi="Arial" w:cs="Arial"/>
        </w:rPr>
        <w:t>pendrive</w:t>
      </w:r>
      <w:proofErr w:type="spellEnd"/>
      <w:r w:rsidRPr="007B3157">
        <w:rPr>
          <w:rFonts w:ascii="Arial" w:hAnsi="Arial" w:cs="Arial"/>
        </w:rPr>
        <w:t>), de segunda a sexta-feira, das 9h às 11h30 e das 14h às 16h30, na Rua Coelho Leite nº 530, Santo Amaro, nesta cidade, fone/fax (81) 3183.2712. E</w:t>
      </w:r>
      <w:r w:rsidRPr="007B3157">
        <w:rPr>
          <w:rStyle w:val="Fontepargpadro2"/>
          <w:rFonts w:ascii="Arial" w:eastAsia="Arial Unicode MS" w:hAnsi="Arial" w:cs="Arial"/>
          <w:lang w:val="pt-PT"/>
        </w:rPr>
        <w:t xml:space="preserve">starão disponíveis para download nos endereços </w:t>
      </w:r>
      <w:r w:rsidRPr="007B3157">
        <w:rPr>
          <w:rFonts w:ascii="Arial" w:hAnsi="Arial" w:cs="Arial"/>
        </w:rPr>
        <w:fldChar w:fldCharType="begin"/>
      </w:r>
      <w:r w:rsidRPr="007B3157">
        <w:rPr>
          <w:rFonts w:ascii="Arial" w:hAnsi="Arial" w:cs="Arial"/>
        </w:rPr>
        <w:instrText xml:space="preserve"> HYPERLINK "http://www.cepe.com.br/licitacoes" </w:instrText>
      </w:r>
      <w:r w:rsidRPr="007B3157">
        <w:rPr>
          <w:rFonts w:ascii="Arial" w:hAnsi="Arial" w:cs="Arial"/>
        </w:rPr>
        <w:fldChar w:fldCharType="separate"/>
      </w:r>
      <w:r w:rsidRPr="007B3157">
        <w:rPr>
          <w:rStyle w:val="Hyperlink"/>
          <w:rFonts w:ascii="Arial" w:hAnsi="Arial" w:cs="Arial"/>
        </w:rPr>
        <w:t>www.cepe.com.br/licitacoes</w:t>
      </w:r>
      <w:r w:rsidRPr="007B3157">
        <w:rPr>
          <w:rFonts w:ascii="Arial" w:hAnsi="Arial" w:cs="Arial"/>
        </w:rPr>
        <w:fldChar w:fldCharType="end"/>
      </w:r>
      <w:r w:rsidRPr="007B3157">
        <w:rPr>
          <w:rFonts w:ascii="Arial" w:hAnsi="Arial" w:cs="Arial"/>
        </w:rPr>
        <w:t>,</w:t>
      </w:r>
      <w:r w:rsidRPr="007B3157">
        <w:rPr>
          <w:rStyle w:val="Fontepargpadro2"/>
          <w:rFonts w:ascii="Arial" w:eastAsia="Arial Unicode MS" w:hAnsi="Arial" w:cs="Arial"/>
          <w:lang w:val="pt-PT"/>
        </w:rPr>
        <w:t xml:space="preserve"> www.editora.cepe.com.br, além da página da editora no </w:t>
      </w:r>
      <w:proofErr w:type="spellStart"/>
      <w:r w:rsidRPr="007B3157">
        <w:rPr>
          <w:rStyle w:val="Fontepargpadro2"/>
          <w:rFonts w:ascii="Arial" w:hAnsi="Arial" w:cs="Arial"/>
          <w:color w:val="000000"/>
        </w:rPr>
        <w:t>Facebook</w:t>
      </w:r>
      <w:proofErr w:type="spellEnd"/>
      <w:r w:rsidRPr="007B3157">
        <w:rPr>
          <w:rStyle w:val="Fontepargpadro2"/>
          <w:rFonts w:ascii="Arial" w:hAnsi="Arial" w:cs="Arial"/>
          <w:color w:val="000000"/>
        </w:rPr>
        <w:t xml:space="preserve"> (</w:t>
      </w:r>
      <w:hyperlink r:id="rId11" w:history="1">
        <w:r w:rsidRPr="007B3157">
          <w:rPr>
            <w:rStyle w:val="Fontepargpadro2"/>
            <w:rFonts w:ascii="Arial" w:hAnsi="Arial" w:cs="Arial"/>
            <w:color w:val="000080"/>
          </w:rPr>
          <w:t>www.facebook.com/CepeEditora</w:t>
        </w:r>
      </w:hyperlink>
      <w:r w:rsidRPr="007B3157">
        <w:rPr>
          <w:rStyle w:val="Fontepargpadro2"/>
          <w:rFonts w:ascii="Arial" w:hAnsi="Arial" w:cs="Arial"/>
          <w:color w:val="000080"/>
        </w:rPr>
        <w:t xml:space="preserve">). </w:t>
      </w:r>
    </w:p>
    <w:p w:rsidR="0033735E" w:rsidRPr="007B3157" w:rsidRDefault="0033735E" w:rsidP="0033735E">
      <w:pPr>
        <w:pStyle w:val="Corpodetexto"/>
        <w:spacing w:after="0" w:line="240" w:lineRule="auto"/>
        <w:jc w:val="both"/>
        <w:rPr>
          <w:rFonts w:ascii="Arial" w:hAnsi="Arial" w:cs="Arial"/>
          <w:highlight w:val="yellow"/>
        </w:rPr>
      </w:pPr>
    </w:p>
    <w:p w:rsidR="0033735E" w:rsidRPr="007B3157" w:rsidRDefault="0033735E" w:rsidP="0033735E">
      <w:pPr>
        <w:pStyle w:val="Corpodetexto"/>
        <w:spacing w:after="0" w:line="240" w:lineRule="auto"/>
        <w:jc w:val="both"/>
        <w:rPr>
          <w:rFonts w:ascii="Arial" w:hAnsi="Arial" w:cs="Arial"/>
        </w:rPr>
      </w:pPr>
      <w:r w:rsidRPr="007B3157">
        <w:rPr>
          <w:rFonts w:ascii="Arial" w:hAnsi="Arial" w:cs="Arial"/>
        </w:rPr>
        <w:lastRenderedPageBreak/>
        <w:t>12.4. Os casos omissos neste Regulamento serão decididos pela Diretoria e pelo Conselho Editorial da Companhia Editora de Pernambuco.</w:t>
      </w:r>
    </w:p>
    <w:p w:rsidR="0033735E" w:rsidRPr="007B3157" w:rsidRDefault="0033735E" w:rsidP="0033735E">
      <w:pPr>
        <w:pStyle w:val="Corpodetexto"/>
        <w:spacing w:after="0" w:line="240" w:lineRule="auto"/>
        <w:jc w:val="both"/>
        <w:rPr>
          <w:rFonts w:ascii="Arial" w:hAnsi="Arial" w:cs="Arial"/>
        </w:rPr>
      </w:pPr>
    </w:p>
    <w:p w:rsidR="0033735E" w:rsidRPr="007B3157" w:rsidRDefault="0033735E" w:rsidP="0033735E">
      <w:pPr>
        <w:pStyle w:val="Corpodetexto"/>
        <w:spacing w:after="0" w:line="240" w:lineRule="auto"/>
        <w:jc w:val="center"/>
        <w:rPr>
          <w:rFonts w:ascii="Arial" w:hAnsi="Arial" w:cs="Arial"/>
          <w:highlight w:val="yellow"/>
        </w:rPr>
      </w:pPr>
      <w:r w:rsidRPr="007B3157">
        <w:rPr>
          <w:rFonts w:ascii="Arial" w:hAnsi="Arial" w:cs="Arial"/>
          <w:highlight w:val="yellow"/>
        </w:rPr>
        <w:t xml:space="preserve">Recife, 30 de abril de </w:t>
      </w:r>
      <w:proofErr w:type="gramStart"/>
      <w:r w:rsidRPr="007B3157">
        <w:rPr>
          <w:rFonts w:ascii="Arial" w:hAnsi="Arial" w:cs="Arial"/>
          <w:highlight w:val="yellow"/>
        </w:rPr>
        <w:t>2019</w:t>
      </w:r>
      <w:proofErr w:type="gramEnd"/>
    </w:p>
    <w:p w:rsidR="0033735E" w:rsidRPr="007B3157" w:rsidRDefault="0033735E" w:rsidP="0033735E">
      <w:pPr>
        <w:pStyle w:val="Corpodetexto"/>
        <w:spacing w:after="0" w:line="240" w:lineRule="auto"/>
        <w:jc w:val="center"/>
        <w:rPr>
          <w:rFonts w:ascii="Arial" w:hAnsi="Arial" w:cs="Arial"/>
          <w:highlight w:val="yellow"/>
        </w:rPr>
      </w:pPr>
      <w:r w:rsidRPr="007B3157">
        <w:rPr>
          <w:rFonts w:ascii="Arial" w:hAnsi="Arial" w:cs="Arial"/>
          <w:b/>
          <w:highlight w:val="yellow"/>
        </w:rPr>
        <w:t>LUIZ NORMANDO ARRAIS</w:t>
      </w:r>
    </w:p>
    <w:p w:rsidR="0033735E" w:rsidRPr="007B3157" w:rsidRDefault="0033735E" w:rsidP="007B3157">
      <w:pPr>
        <w:pStyle w:val="Corpodetexto"/>
        <w:spacing w:after="0" w:line="240" w:lineRule="auto"/>
        <w:jc w:val="center"/>
        <w:rPr>
          <w:rFonts w:ascii="Arial" w:hAnsi="Arial" w:cs="Arial"/>
        </w:rPr>
      </w:pPr>
      <w:r w:rsidRPr="007B3157">
        <w:rPr>
          <w:rFonts w:ascii="Arial" w:hAnsi="Arial" w:cs="Arial"/>
          <w:highlight w:val="yellow"/>
        </w:rPr>
        <w:t>Superintendente de Produção Editorial</w:t>
      </w:r>
    </w:p>
    <w:p w:rsidR="0033735E" w:rsidRPr="007B3157" w:rsidRDefault="0033735E" w:rsidP="0033735E">
      <w:pPr>
        <w:pStyle w:val="Ttulo1"/>
        <w:pageBreakBefore/>
        <w:spacing w:before="0" w:after="0"/>
        <w:jc w:val="center"/>
        <w:rPr>
          <w:rFonts w:ascii="Arial" w:hAnsi="Arial" w:cs="Arial"/>
          <w:sz w:val="24"/>
          <w:szCs w:val="24"/>
        </w:rPr>
      </w:pPr>
      <w:r w:rsidRPr="007B3157">
        <w:rPr>
          <w:rFonts w:ascii="Arial" w:hAnsi="Arial" w:cs="Arial"/>
          <w:b/>
          <w:bCs/>
          <w:sz w:val="24"/>
          <w:szCs w:val="24"/>
        </w:rPr>
        <w:lastRenderedPageBreak/>
        <w:t>ANEXO I</w:t>
      </w:r>
    </w:p>
    <w:p w:rsidR="0033735E" w:rsidRPr="007B3157" w:rsidRDefault="0033735E" w:rsidP="0033735E">
      <w:pPr>
        <w:pStyle w:val="Corpodetexto"/>
        <w:rPr>
          <w:rFonts w:ascii="Arial" w:hAnsi="Arial" w:cs="Arial"/>
          <w:b/>
          <w:bCs/>
        </w:rPr>
      </w:pPr>
    </w:p>
    <w:p w:rsidR="0033735E" w:rsidRPr="007B3157" w:rsidRDefault="0033735E" w:rsidP="0033735E">
      <w:pPr>
        <w:pStyle w:val="Corpodetexto"/>
        <w:spacing w:after="0" w:line="240" w:lineRule="auto"/>
        <w:ind w:right="360"/>
        <w:jc w:val="center"/>
        <w:rPr>
          <w:rFonts w:ascii="Arial" w:hAnsi="Arial" w:cs="Arial"/>
        </w:rPr>
      </w:pPr>
      <w:r w:rsidRPr="007B3157">
        <w:rPr>
          <w:rFonts w:ascii="Arial" w:hAnsi="Arial" w:cs="Arial"/>
          <w:b/>
          <w:bCs/>
        </w:rPr>
        <w:t xml:space="preserve">2º Prêmio </w:t>
      </w:r>
      <w:proofErr w:type="spellStart"/>
      <w:r w:rsidRPr="007B3157">
        <w:rPr>
          <w:rFonts w:ascii="Arial" w:hAnsi="Arial" w:cs="Arial"/>
          <w:b/>
          <w:bCs/>
        </w:rPr>
        <w:t>Cepe</w:t>
      </w:r>
      <w:proofErr w:type="spellEnd"/>
      <w:r w:rsidRPr="007B3157">
        <w:rPr>
          <w:rFonts w:ascii="Arial" w:hAnsi="Arial" w:cs="Arial"/>
          <w:b/>
          <w:bCs/>
        </w:rPr>
        <w:t xml:space="preserve"> Nacional de Literatura Infantil e </w:t>
      </w:r>
      <w:proofErr w:type="spellStart"/>
      <w:r w:rsidRPr="007B3157">
        <w:rPr>
          <w:rFonts w:ascii="Arial" w:hAnsi="Arial" w:cs="Arial"/>
          <w:b/>
          <w:bCs/>
        </w:rPr>
        <w:t>Infantojuvenil</w:t>
      </w:r>
      <w:proofErr w:type="spellEnd"/>
      <w:r w:rsidRPr="007B3157">
        <w:rPr>
          <w:rFonts w:ascii="Arial" w:hAnsi="Arial" w:cs="Arial"/>
          <w:b/>
          <w:bCs/>
        </w:rPr>
        <w:t xml:space="preserve"> - 2019</w:t>
      </w:r>
    </w:p>
    <w:p w:rsidR="0033735E" w:rsidRPr="007B3157" w:rsidRDefault="0033735E" w:rsidP="0033735E">
      <w:pPr>
        <w:pStyle w:val="Corpodetexto"/>
        <w:rPr>
          <w:rFonts w:ascii="Arial" w:hAnsi="Arial" w:cs="Arial"/>
          <w:b/>
          <w:u w:val="single"/>
        </w:rPr>
      </w:pPr>
    </w:p>
    <w:p w:rsidR="0033735E" w:rsidRPr="007B3157" w:rsidRDefault="0033735E" w:rsidP="0033735E">
      <w:pPr>
        <w:jc w:val="center"/>
        <w:rPr>
          <w:rFonts w:ascii="Arial" w:hAnsi="Arial" w:cs="Arial"/>
          <w:b/>
          <w:u w:val="single"/>
        </w:rPr>
      </w:pPr>
    </w:p>
    <w:p w:rsidR="0033735E" w:rsidRPr="007B3157" w:rsidRDefault="0033735E" w:rsidP="0033735E">
      <w:pPr>
        <w:jc w:val="center"/>
        <w:rPr>
          <w:rFonts w:ascii="Arial" w:hAnsi="Arial" w:cs="Arial"/>
        </w:rPr>
      </w:pPr>
      <w:r w:rsidRPr="007B3157">
        <w:rPr>
          <w:rFonts w:ascii="Arial" w:hAnsi="Arial" w:cs="Arial"/>
          <w:b/>
          <w:bCs/>
          <w:u w:val="single"/>
        </w:rPr>
        <w:t>AUTORIZAÇÃO DOS PAIS OU RESPONSÁVEIS LEGAIS</w:t>
      </w:r>
    </w:p>
    <w:p w:rsidR="0033735E" w:rsidRPr="007B3157" w:rsidRDefault="0033735E" w:rsidP="0033735E">
      <w:pPr>
        <w:jc w:val="center"/>
        <w:rPr>
          <w:rFonts w:ascii="Arial" w:hAnsi="Arial" w:cs="Arial"/>
        </w:rPr>
      </w:pPr>
      <w:r w:rsidRPr="007B3157">
        <w:rPr>
          <w:rFonts w:ascii="Arial" w:hAnsi="Arial" w:cs="Arial"/>
          <w:b/>
          <w:bCs/>
        </w:rPr>
        <w:t>(Menores de 18 Anos)</w:t>
      </w:r>
    </w:p>
    <w:p w:rsidR="0033735E" w:rsidRPr="007B3157" w:rsidRDefault="0033735E" w:rsidP="0033735E">
      <w:pPr>
        <w:jc w:val="center"/>
        <w:rPr>
          <w:rFonts w:ascii="Arial" w:hAnsi="Arial" w:cs="Arial"/>
          <w:b/>
          <w:bCs/>
        </w:rPr>
      </w:pPr>
    </w:p>
    <w:p w:rsidR="0033735E" w:rsidRPr="007B3157" w:rsidRDefault="0033735E" w:rsidP="0033735E">
      <w:pPr>
        <w:jc w:val="center"/>
        <w:rPr>
          <w:rFonts w:ascii="Arial" w:hAnsi="Arial" w:cs="Arial"/>
          <w:b/>
          <w:bCs/>
        </w:rPr>
      </w:pPr>
    </w:p>
    <w:p w:rsidR="0033735E" w:rsidRPr="007B3157" w:rsidRDefault="0033735E" w:rsidP="0033735E">
      <w:pPr>
        <w:jc w:val="center"/>
        <w:rPr>
          <w:rFonts w:ascii="Arial" w:hAnsi="Arial" w:cs="Arial"/>
          <w:b/>
          <w:bCs/>
        </w:rPr>
      </w:pPr>
    </w:p>
    <w:p w:rsidR="0033735E" w:rsidRPr="007B3157" w:rsidRDefault="0033735E" w:rsidP="0033735E">
      <w:pPr>
        <w:jc w:val="both"/>
        <w:rPr>
          <w:rFonts w:ascii="Arial" w:hAnsi="Arial" w:cs="Arial"/>
          <w:b/>
          <w:bCs/>
        </w:rPr>
      </w:pPr>
    </w:p>
    <w:p w:rsidR="0033735E" w:rsidRPr="007B3157" w:rsidRDefault="0033735E" w:rsidP="0033735E">
      <w:pPr>
        <w:pStyle w:val="Corpodetexto"/>
        <w:spacing w:after="0" w:line="240" w:lineRule="auto"/>
        <w:ind w:right="360"/>
        <w:jc w:val="both"/>
        <w:rPr>
          <w:rFonts w:ascii="Arial" w:hAnsi="Arial" w:cs="Arial"/>
        </w:rPr>
      </w:pPr>
      <w:r w:rsidRPr="007B3157">
        <w:rPr>
          <w:rFonts w:ascii="Arial" w:hAnsi="Arial" w:cs="Arial"/>
          <w:bCs/>
        </w:rPr>
        <w:t xml:space="preserve">Autorizo a participação de _________________________________ no 2º Prêmio </w:t>
      </w:r>
      <w:proofErr w:type="spellStart"/>
      <w:r w:rsidRPr="007B3157">
        <w:rPr>
          <w:rFonts w:ascii="Arial" w:hAnsi="Arial" w:cs="Arial"/>
          <w:bCs/>
        </w:rPr>
        <w:t>Cepe</w:t>
      </w:r>
      <w:proofErr w:type="spellEnd"/>
      <w:r w:rsidRPr="007B3157">
        <w:rPr>
          <w:rFonts w:ascii="Arial" w:hAnsi="Arial" w:cs="Arial"/>
          <w:bCs/>
        </w:rPr>
        <w:t xml:space="preserve"> Nacional de Literatura Infantil e </w:t>
      </w:r>
      <w:proofErr w:type="spellStart"/>
      <w:r w:rsidRPr="007B3157">
        <w:rPr>
          <w:rFonts w:ascii="Arial" w:hAnsi="Arial" w:cs="Arial"/>
          <w:bCs/>
        </w:rPr>
        <w:t>Infantojuvenil</w:t>
      </w:r>
      <w:proofErr w:type="spellEnd"/>
      <w:r w:rsidRPr="007B3157">
        <w:rPr>
          <w:rFonts w:ascii="Arial" w:hAnsi="Arial" w:cs="Arial"/>
          <w:bCs/>
        </w:rPr>
        <w:t xml:space="preserve"> - 2019</w:t>
      </w:r>
    </w:p>
    <w:p w:rsidR="0033735E" w:rsidRPr="007B3157" w:rsidRDefault="0033735E" w:rsidP="0033735E">
      <w:pPr>
        <w:jc w:val="both"/>
        <w:rPr>
          <w:rFonts w:ascii="Arial" w:hAnsi="Arial" w:cs="Arial"/>
        </w:rPr>
      </w:pPr>
      <w:r w:rsidRPr="007B3157">
        <w:rPr>
          <w:rFonts w:ascii="Arial" w:hAnsi="Arial" w:cs="Arial"/>
          <w:bCs/>
        </w:rPr>
        <w:t>.</w:t>
      </w: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bCs/>
        </w:rPr>
        <w:t>Nome completo: _________________________________________________________</w:t>
      </w: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rPr>
        <w:t>Endereço:_______________________________________________________________</w:t>
      </w:r>
    </w:p>
    <w:p w:rsidR="0033735E" w:rsidRPr="007B3157" w:rsidRDefault="0033735E" w:rsidP="0033735E">
      <w:pPr>
        <w:rPr>
          <w:rFonts w:ascii="Arial" w:hAnsi="Arial" w:cs="Arial"/>
        </w:rPr>
      </w:pPr>
    </w:p>
    <w:p w:rsidR="0033735E" w:rsidRPr="007B3157" w:rsidRDefault="0033735E" w:rsidP="0033735E">
      <w:pPr>
        <w:rPr>
          <w:rFonts w:ascii="Arial" w:hAnsi="Arial" w:cs="Arial"/>
        </w:rPr>
      </w:pPr>
      <w:r w:rsidRPr="007B3157">
        <w:rPr>
          <w:rFonts w:ascii="Arial" w:hAnsi="Arial" w:cs="Arial"/>
        </w:rPr>
        <w:t>CEP: __________________________Bairro:___________________________________</w:t>
      </w:r>
    </w:p>
    <w:p w:rsidR="0033735E" w:rsidRPr="007B3157" w:rsidRDefault="0033735E" w:rsidP="0033735E">
      <w:pPr>
        <w:rPr>
          <w:rFonts w:ascii="Arial" w:hAnsi="Arial" w:cs="Arial"/>
        </w:rPr>
      </w:pPr>
    </w:p>
    <w:p w:rsidR="0033735E" w:rsidRPr="007B3157" w:rsidRDefault="0033735E" w:rsidP="0033735E">
      <w:pPr>
        <w:rPr>
          <w:rFonts w:ascii="Arial" w:hAnsi="Arial" w:cs="Arial"/>
        </w:rPr>
      </w:pPr>
      <w:r w:rsidRPr="007B3157">
        <w:rPr>
          <w:rFonts w:ascii="Arial" w:hAnsi="Arial" w:cs="Arial"/>
        </w:rPr>
        <w:t>Cidade: _________________________Estado:_________________________________</w:t>
      </w: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bCs/>
        </w:rPr>
        <w:t>CPF:________________________________________RG:________________________</w:t>
      </w: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bCs/>
        </w:rPr>
        <w:t>E-mail:__________________________________________________________________</w:t>
      </w: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bCs/>
        </w:rPr>
        <w:t xml:space="preserve">Telefone: </w:t>
      </w:r>
      <w:proofErr w:type="gramStart"/>
      <w:r w:rsidRPr="007B3157">
        <w:rPr>
          <w:rFonts w:ascii="Arial" w:hAnsi="Arial" w:cs="Arial"/>
          <w:bCs/>
        </w:rPr>
        <w:t xml:space="preserve">(    </w:t>
      </w:r>
      <w:proofErr w:type="gramEnd"/>
      <w:r w:rsidRPr="007B3157">
        <w:rPr>
          <w:rFonts w:ascii="Arial" w:hAnsi="Arial" w:cs="Arial"/>
          <w:bCs/>
        </w:rPr>
        <w:t>) ____________________________________________________________</w:t>
      </w: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bCs/>
        </w:rPr>
        <w:t>Grau de parentesco:_______________________________________________________</w:t>
      </w:r>
    </w:p>
    <w:p w:rsidR="0033735E" w:rsidRPr="007B3157" w:rsidRDefault="0033735E" w:rsidP="0033735E">
      <w:pPr>
        <w:rPr>
          <w:rFonts w:ascii="Arial" w:hAnsi="Arial" w:cs="Arial"/>
          <w:bCs/>
        </w:rPr>
      </w:pPr>
    </w:p>
    <w:p w:rsidR="0033735E" w:rsidRPr="007B3157" w:rsidRDefault="0033735E" w:rsidP="0033735E">
      <w:pPr>
        <w:rPr>
          <w:rFonts w:ascii="Arial" w:hAnsi="Arial" w:cs="Arial"/>
          <w:bCs/>
        </w:rPr>
      </w:pPr>
    </w:p>
    <w:p w:rsidR="0033735E" w:rsidRPr="007B3157" w:rsidRDefault="0033735E" w:rsidP="0033735E">
      <w:pPr>
        <w:rPr>
          <w:rFonts w:ascii="Arial" w:hAnsi="Arial" w:cs="Arial"/>
          <w:bCs/>
        </w:rPr>
      </w:pPr>
    </w:p>
    <w:p w:rsidR="0033735E" w:rsidRPr="007B3157" w:rsidRDefault="0033735E" w:rsidP="0033735E">
      <w:pPr>
        <w:rPr>
          <w:rFonts w:ascii="Arial" w:hAnsi="Arial" w:cs="Arial"/>
          <w:bCs/>
        </w:rPr>
      </w:pPr>
    </w:p>
    <w:p w:rsidR="0033735E" w:rsidRPr="007B3157" w:rsidRDefault="0033735E" w:rsidP="0033735E">
      <w:pPr>
        <w:rPr>
          <w:rFonts w:ascii="Arial" w:hAnsi="Arial" w:cs="Arial"/>
        </w:rPr>
      </w:pPr>
      <w:r w:rsidRPr="007B3157">
        <w:rPr>
          <w:rFonts w:ascii="Arial" w:hAnsi="Arial" w:cs="Arial"/>
          <w:bCs/>
        </w:rPr>
        <w:t>Assinatura: ______________________________________________________________</w:t>
      </w:r>
    </w:p>
    <w:p w:rsidR="0033735E" w:rsidRPr="007B3157" w:rsidRDefault="0033735E" w:rsidP="0033735E">
      <w:pPr>
        <w:jc w:val="both"/>
        <w:rPr>
          <w:rFonts w:ascii="Arial" w:hAnsi="Arial" w:cs="Arial"/>
        </w:rPr>
      </w:pPr>
    </w:p>
    <w:p w:rsidR="0033735E" w:rsidRPr="007B3157" w:rsidRDefault="0033735E" w:rsidP="0033735E">
      <w:pPr>
        <w:jc w:val="both"/>
        <w:rPr>
          <w:rFonts w:ascii="Arial" w:hAnsi="Arial" w:cs="Arial"/>
        </w:rPr>
      </w:pPr>
      <w:r w:rsidRPr="007B3157">
        <w:rPr>
          <w:rFonts w:ascii="Arial" w:hAnsi="Arial" w:cs="Arial"/>
          <w:b/>
        </w:rPr>
        <w:t>Obs.: Salvar no mesmo arquivo cópia de RG e CPF do responsável</w:t>
      </w:r>
      <w:r w:rsidRPr="007B3157">
        <w:rPr>
          <w:rFonts w:ascii="Arial" w:hAnsi="Arial" w:cs="Arial"/>
        </w:rPr>
        <w:t>.</w:t>
      </w:r>
    </w:p>
    <w:p w:rsidR="0033735E" w:rsidRPr="007B3157" w:rsidRDefault="0033735E" w:rsidP="0033735E">
      <w:pPr>
        <w:autoSpaceDE w:val="0"/>
        <w:jc w:val="both"/>
        <w:rPr>
          <w:rFonts w:ascii="Arial" w:hAnsi="Arial" w:cs="Arial"/>
          <w:b/>
        </w:rPr>
      </w:pPr>
    </w:p>
    <w:p w:rsidR="0033735E" w:rsidRPr="007B3157" w:rsidRDefault="0033735E" w:rsidP="0033735E">
      <w:pPr>
        <w:autoSpaceDE w:val="0"/>
        <w:jc w:val="both"/>
        <w:rPr>
          <w:rFonts w:ascii="Arial" w:hAnsi="Arial" w:cs="Arial"/>
        </w:rPr>
      </w:pPr>
    </w:p>
    <w:p w:rsidR="00B71DB4" w:rsidRPr="007B3157" w:rsidRDefault="0054478D">
      <w:pPr>
        <w:rPr>
          <w:rFonts w:ascii="Arial" w:hAnsi="Arial" w:cs="Arial"/>
        </w:rPr>
      </w:pPr>
    </w:p>
    <w:sectPr w:rsidR="00B71DB4" w:rsidRPr="007B3157">
      <w:headerReference w:type="default" r:id="rId12"/>
      <w:headerReference w:type="first" r:id="rId13"/>
      <w:pgSz w:w="11906" w:h="16838"/>
      <w:pgMar w:top="2265" w:right="1134" w:bottom="1134" w:left="1134"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78D" w:rsidRDefault="0054478D">
      <w:r>
        <w:separator/>
      </w:r>
    </w:p>
  </w:endnote>
  <w:endnote w:type="continuationSeparator" w:id="0">
    <w:p w:rsidR="0054478D" w:rsidRDefault="00544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78D" w:rsidRDefault="0054478D">
      <w:r>
        <w:separator/>
      </w:r>
    </w:p>
  </w:footnote>
  <w:footnote w:type="continuationSeparator" w:id="0">
    <w:p w:rsidR="0054478D" w:rsidRDefault="005447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26" w:rsidRDefault="00FC5D26">
    <w:pPr>
      <w:pStyle w:val="Cabealho"/>
    </w:pPr>
  </w:p>
  <w:p w:rsidR="00FC5D26" w:rsidRDefault="003F1D5E">
    <w:pPr>
      <w:pStyle w:val="Cabealho"/>
      <w:ind w:left="-1134" w:right="-1134"/>
      <w:jc w:val="center"/>
      <w:rPr>
        <w:rFonts w:ascii="Arial" w:hAnsi="Arial" w:cs="Arial"/>
        <w:b/>
        <w:sz w:val="28"/>
        <w:szCs w:val="28"/>
      </w:rPr>
    </w:pPr>
    <w:r>
      <w:rPr>
        <w:rFonts w:ascii="Arial" w:eastAsia="Arial" w:hAnsi="Arial" w:cs="Arial"/>
        <w:b/>
        <w:sz w:val="28"/>
        <w:szCs w:val="28"/>
      </w:rPr>
      <w:t xml:space="preserve">  </w:t>
    </w:r>
    <w:r w:rsidR="0033735E">
      <w:rPr>
        <w:rFonts w:ascii="Arial" w:hAnsi="Arial" w:cs="Arial"/>
        <w:b/>
        <w:noProof/>
        <w:sz w:val="28"/>
        <w:szCs w:val="28"/>
        <w:lang w:eastAsia="pt-BR" w:bidi="ar-SA"/>
      </w:rPr>
      <w:drawing>
        <wp:inline distT="0" distB="0" distL="0" distR="0">
          <wp:extent cx="1495425" cy="6953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93" t="-201" r="-93" b="-201"/>
                  <a:stretch>
                    <a:fillRect/>
                  </a:stretch>
                </pic:blipFill>
                <pic:spPr bwMode="auto">
                  <a:xfrm>
                    <a:off x="0" y="0"/>
                    <a:ext cx="1495425" cy="695325"/>
                  </a:xfrm>
                  <a:prstGeom prst="rect">
                    <a:avLst/>
                  </a:prstGeom>
                  <a:solidFill>
                    <a:srgbClr val="FFFFFF">
                      <a:alpha val="0"/>
                    </a:srgbClr>
                  </a:solidFill>
                  <a:ln>
                    <a:noFill/>
                  </a:ln>
                </pic:spPr>
              </pic:pic>
            </a:graphicData>
          </a:graphic>
        </wp:inline>
      </w:drawing>
    </w:r>
    <w:r>
      <w:rPr>
        <w:rFonts w:ascii="Arial" w:eastAsia="Arial" w:hAnsi="Arial" w:cs="Arial"/>
        <w:b/>
        <w:sz w:val="28"/>
        <w:szCs w:val="28"/>
      </w:rPr>
      <w:t xml:space="preserve">                                                       </w:t>
    </w:r>
    <w:r w:rsidR="0033735E">
      <w:rPr>
        <w:rFonts w:ascii="Arial" w:hAnsi="Arial" w:cs="Arial"/>
        <w:b/>
        <w:noProof/>
        <w:sz w:val="28"/>
        <w:szCs w:val="28"/>
        <w:lang w:eastAsia="pt-BR" w:bidi="ar-SA"/>
      </w:rPr>
      <w:drawing>
        <wp:inline distT="0" distB="0" distL="0" distR="0">
          <wp:extent cx="1514475" cy="8953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62138" t="-769" r="-117" b="-769"/>
                  <a:stretch>
                    <a:fillRect/>
                  </a:stretch>
                </pic:blipFill>
                <pic:spPr bwMode="auto">
                  <a:xfrm>
                    <a:off x="0" y="0"/>
                    <a:ext cx="1514475" cy="895350"/>
                  </a:xfrm>
                  <a:prstGeom prst="rect">
                    <a:avLst/>
                  </a:prstGeom>
                  <a:solidFill>
                    <a:srgbClr val="FFFFFF">
                      <a:alpha val="0"/>
                    </a:srgbClr>
                  </a:solidFill>
                  <a:ln>
                    <a:noFill/>
                  </a:ln>
                </pic:spPr>
              </pic:pic>
            </a:graphicData>
          </a:graphic>
        </wp:inline>
      </w:drawing>
    </w:r>
  </w:p>
  <w:p w:rsidR="00FC5D26" w:rsidRDefault="00FC5D26">
    <w:pPr>
      <w:pStyle w:val="Cabealho"/>
      <w:ind w:right="360"/>
      <w:jc w:val="center"/>
      <w:rPr>
        <w:rFonts w:ascii="Arial" w:hAnsi="Arial" w:cs="Arial"/>
        <w:b/>
        <w:sz w:val="28"/>
        <w:szCs w:val="28"/>
      </w:rPr>
    </w:pPr>
  </w:p>
  <w:p w:rsidR="00FC5D26" w:rsidRDefault="00FC5D26">
    <w:pPr>
      <w:pStyle w:val="Cabealho"/>
      <w:ind w:right="360"/>
      <w:jc w:val="center"/>
      <w:rPr>
        <w:rFonts w:ascii="Arial" w:hAnsi="Arial" w:cs="Arial"/>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D26" w:rsidRDefault="00FC5D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2B18"/>
    <w:multiLevelType w:val="hybridMultilevel"/>
    <w:tmpl w:val="39828124"/>
    <w:lvl w:ilvl="0" w:tplc="6934632E">
      <w:start w:val="1"/>
      <w:numFmt w:val="low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35E"/>
    <w:rsid w:val="000C5335"/>
    <w:rsid w:val="00227C8E"/>
    <w:rsid w:val="002B6ED3"/>
    <w:rsid w:val="0033735E"/>
    <w:rsid w:val="003C54C6"/>
    <w:rsid w:val="003F1D5E"/>
    <w:rsid w:val="004F2AEC"/>
    <w:rsid w:val="0054478D"/>
    <w:rsid w:val="005B1B7E"/>
    <w:rsid w:val="006671DE"/>
    <w:rsid w:val="00732927"/>
    <w:rsid w:val="007B3157"/>
    <w:rsid w:val="007F6297"/>
    <w:rsid w:val="00CC3570"/>
    <w:rsid w:val="00D74119"/>
    <w:rsid w:val="00E752CC"/>
    <w:rsid w:val="00EF369D"/>
    <w:rsid w:val="00FC5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35E"/>
    <w:pPr>
      <w:widowControl w:val="0"/>
      <w:suppressAutoHyphens/>
      <w:spacing w:after="0" w:line="240" w:lineRule="auto"/>
    </w:pPr>
    <w:rPr>
      <w:rFonts w:ascii="Liberation Serif" w:eastAsia="SimSun" w:hAnsi="Liberation Serif"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33735E"/>
  </w:style>
  <w:style w:type="character" w:styleId="Hyperlink">
    <w:name w:val="Hyperlink"/>
    <w:rsid w:val="0033735E"/>
    <w:rPr>
      <w:color w:val="000080"/>
      <w:u w:val="single"/>
    </w:rPr>
  </w:style>
  <w:style w:type="character" w:customStyle="1" w:styleId="Hyperlink1">
    <w:name w:val="Hyperlink1"/>
    <w:rsid w:val="0033735E"/>
    <w:rPr>
      <w:color w:val="0000FF"/>
      <w:u w:val="single"/>
    </w:rPr>
  </w:style>
  <w:style w:type="paragraph" w:styleId="Corpodetexto">
    <w:name w:val="Body Text"/>
    <w:basedOn w:val="Normal"/>
    <w:link w:val="CorpodetextoChar"/>
    <w:rsid w:val="0033735E"/>
    <w:pPr>
      <w:spacing w:after="140" w:line="288" w:lineRule="auto"/>
    </w:pPr>
  </w:style>
  <w:style w:type="character" w:customStyle="1" w:styleId="CorpodetextoChar">
    <w:name w:val="Corpo de texto Char"/>
    <w:basedOn w:val="Fontepargpadro"/>
    <w:link w:val="Corpodetexto"/>
    <w:rsid w:val="0033735E"/>
    <w:rPr>
      <w:rFonts w:ascii="Liberation Serif" w:eastAsia="SimSun" w:hAnsi="Liberation Serif" w:cs="Mangal"/>
      <w:kern w:val="1"/>
      <w:sz w:val="24"/>
      <w:szCs w:val="24"/>
      <w:lang w:eastAsia="zh-CN" w:bidi="hi-IN"/>
    </w:rPr>
  </w:style>
  <w:style w:type="paragraph" w:customStyle="1" w:styleId="Ttulo1">
    <w:name w:val="Título1"/>
    <w:basedOn w:val="Normal"/>
    <w:next w:val="Corpodetexto"/>
    <w:rsid w:val="0033735E"/>
    <w:pPr>
      <w:keepNext/>
      <w:spacing w:before="240" w:after="120"/>
    </w:pPr>
    <w:rPr>
      <w:rFonts w:ascii="Liberation Sans" w:eastAsia="Microsoft YaHei" w:hAnsi="Liberation Sans"/>
      <w:sz w:val="28"/>
      <w:szCs w:val="28"/>
    </w:rPr>
  </w:style>
  <w:style w:type="paragraph" w:customStyle="1" w:styleId="Contedodatabela">
    <w:name w:val="Conteúdo da tabela"/>
    <w:basedOn w:val="Normal"/>
    <w:rsid w:val="0033735E"/>
    <w:pPr>
      <w:suppressLineNumbers/>
    </w:pPr>
  </w:style>
  <w:style w:type="paragraph" w:styleId="Cabealho">
    <w:name w:val="header"/>
    <w:basedOn w:val="Normal"/>
    <w:link w:val="CabealhoChar"/>
    <w:rsid w:val="0033735E"/>
    <w:pPr>
      <w:tabs>
        <w:tab w:val="center" w:pos="4252"/>
        <w:tab w:val="right" w:pos="8504"/>
      </w:tabs>
    </w:pPr>
    <w:rPr>
      <w:szCs w:val="21"/>
    </w:rPr>
  </w:style>
  <w:style w:type="character" w:customStyle="1" w:styleId="CabealhoChar">
    <w:name w:val="Cabeçalho Char"/>
    <w:basedOn w:val="Fontepargpadro"/>
    <w:link w:val="Cabealho"/>
    <w:rsid w:val="0033735E"/>
    <w:rPr>
      <w:rFonts w:ascii="Liberation Serif" w:eastAsia="SimSun" w:hAnsi="Liberation Serif" w:cs="Mangal"/>
      <w:kern w:val="1"/>
      <w:sz w:val="24"/>
      <w:szCs w:val="21"/>
      <w:lang w:eastAsia="zh-CN" w:bidi="hi-IN"/>
    </w:rPr>
  </w:style>
  <w:style w:type="paragraph" w:customStyle="1" w:styleId="western">
    <w:name w:val="western"/>
    <w:basedOn w:val="Normal"/>
    <w:rsid w:val="0033735E"/>
    <w:pPr>
      <w:widowControl/>
      <w:suppressAutoHyphens w:val="0"/>
      <w:spacing w:before="280" w:after="142" w:line="288" w:lineRule="auto"/>
    </w:pPr>
    <w:rPr>
      <w:rFonts w:eastAsia="Times New Roman" w:cs="Liberation Serif"/>
      <w:color w:val="000000"/>
      <w:lang w:bidi="ar-SA"/>
    </w:rPr>
  </w:style>
  <w:style w:type="character" w:styleId="Refdecomentrio">
    <w:name w:val="annotation reference"/>
    <w:basedOn w:val="Fontepargpadro"/>
    <w:uiPriority w:val="99"/>
    <w:semiHidden/>
    <w:unhideWhenUsed/>
    <w:rsid w:val="0033735E"/>
    <w:rPr>
      <w:sz w:val="16"/>
      <w:szCs w:val="16"/>
    </w:rPr>
  </w:style>
  <w:style w:type="paragraph" w:styleId="Textodecomentrio">
    <w:name w:val="annotation text"/>
    <w:basedOn w:val="Normal"/>
    <w:link w:val="TextodecomentrioChar"/>
    <w:uiPriority w:val="99"/>
    <w:semiHidden/>
    <w:unhideWhenUsed/>
    <w:rsid w:val="0033735E"/>
    <w:rPr>
      <w:sz w:val="20"/>
      <w:szCs w:val="18"/>
    </w:rPr>
  </w:style>
  <w:style w:type="character" w:customStyle="1" w:styleId="TextodecomentrioChar">
    <w:name w:val="Texto de comentário Char"/>
    <w:basedOn w:val="Fontepargpadro"/>
    <w:link w:val="Textodecomentrio"/>
    <w:uiPriority w:val="99"/>
    <w:semiHidden/>
    <w:rsid w:val="0033735E"/>
    <w:rPr>
      <w:rFonts w:ascii="Liberation Serif" w:eastAsia="SimSun" w:hAnsi="Liberation Serif" w:cs="Mangal"/>
      <w:kern w:val="1"/>
      <w:sz w:val="20"/>
      <w:szCs w:val="18"/>
      <w:lang w:eastAsia="zh-CN" w:bidi="hi-IN"/>
    </w:rPr>
  </w:style>
  <w:style w:type="paragraph" w:styleId="Textodebalo">
    <w:name w:val="Balloon Text"/>
    <w:basedOn w:val="Normal"/>
    <w:link w:val="TextodebaloChar"/>
    <w:uiPriority w:val="99"/>
    <w:semiHidden/>
    <w:unhideWhenUsed/>
    <w:rsid w:val="0033735E"/>
    <w:rPr>
      <w:rFonts w:ascii="Tahoma" w:hAnsi="Tahoma"/>
      <w:sz w:val="16"/>
      <w:szCs w:val="14"/>
    </w:rPr>
  </w:style>
  <w:style w:type="character" w:customStyle="1" w:styleId="TextodebaloChar">
    <w:name w:val="Texto de balão Char"/>
    <w:basedOn w:val="Fontepargpadro"/>
    <w:link w:val="Textodebalo"/>
    <w:uiPriority w:val="99"/>
    <w:semiHidden/>
    <w:rsid w:val="0033735E"/>
    <w:rPr>
      <w:rFonts w:ascii="Tahoma" w:eastAsia="SimSun" w:hAnsi="Tahoma" w:cs="Mangal"/>
      <w:kern w:val="1"/>
      <w:sz w:val="16"/>
      <w:szCs w:val="14"/>
      <w:lang w:eastAsia="zh-CN" w:bidi="hi-IN"/>
    </w:rPr>
  </w:style>
  <w:style w:type="paragraph" w:styleId="NormalWeb">
    <w:name w:val="Normal (Web)"/>
    <w:basedOn w:val="Normal"/>
    <w:uiPriority w:val="99"/>
    <w:semiHidden/>
    <w:unhideWhenUsed/>
    <w:rsid w:val="0033735E"/>
    <w:pPr>
      <w:widowControl/>
      <w:suppressAutoHyphens w:val="0"/>
      <w:spacing w:before="100" w:beforeAutospacing="1" w:after="142" w:line="288" w:lineRule="auto"/>
    </w:pPr>
    <w:rPr>
      <w:rFonts w:ascii="Times New Roman" w:eastAsia="Times New Roman" w:hAnsi="Times New Roman" w:cs="Times New Roman"/>
      <w:kern w:val="0"/>
      <w:lang w:eastAsia="pt-B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35E"/>
    <w:pPr>
      <w:widowControl w:val="0"/>
      <w:suppressAutoHyphens/>
      <w:spacing w:after="0" w:line="240" w:lineRule="auto"/>
    </w:pPr>
    <w:rPr>
      <w:rFonts w:ascii="Liberation Serif" w:eastAsia="SimSun" w:hAnsi="Liberation Serif" w:cs="Mangal"/>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rsid w:val="0033735E"/>
  </w:style>
  <w:style w:type="character" w:styleId="Hyperlink">
    <w:name w:val="Hyperlink"/>
    <w:rsid w:val="0033735E"/>
    <w:rPr>
      <w:color w:val="000080"/>
      <w:u w:val="single"/>
    </w:rPr>
  </w:style>
  <w:style w:type="character" w:customStyle="1" w:styleId="Hyperlink1">
    <w:name w:val="Hyperlink1"/>
    <w:rsid w:val="0033735E"/>
    <w:rPr>
      <w:color w:val="0000FF"/>
      <w:u w:val="single"/>
    </w:rPr>
  </w:style>
  <w:style w:type="paragraph" w:styleId="Corpodetexto">
    <w:name w:val="Body Text"/>
    <w:basedOn w:val="Normal"/>
    <w:link w:val="CorpodetextoChar"/>
    <w:rsid w:val="0033735E"/>
    <w:pPr>
      <w:spacing w:after="140" w:line="288" w:lineRule="auto"/>
    </w:pPr>
  </w:style>
  <w:style w:type="character" w:customStyle="1" w:styleId="CorpodetextoChar">
    <w:name w:val="Corpo de texto Char"/>
    <w:basedOn w:val="Fontepargpadro"/>
    <w:link w:val="Corpodetexto"/>
    <w:rsid w:val="0033735E"/>
    <w:rPr>
      <w:rFonts w:ascii="Liberation Serif" w:eastAsia="SimSun" w:hAnsi="Liberation Serif" w:cs="Mangal"/>
      <w:kern w:val="1"/>
      <w:sz w:val="24"/>
      <w:szCs w:val="24"/>
      <w:lang w:eastAsia="zh-CN" w:bidi="hi-IN"/>
    </w:rPr>
  </w:style>
  <w:style w:type="paragraph" w:customStyle="1" w:styleId="Ttulo1">
    <w:name w:val="Título1"/>
    <w:basedOn w:val="Normal"/>
    <w:next w:val="Corpodetexto"/>
    <w:rsid w:val="0033735E"/>
    <w:pPr>
      <w:keepNext/>
      <w:spacing w:before="240" w:after="120"/>
    </w:pPr>
    <w:rPr>
      <w:rFonts w:ascii="Liberation Sans" w:eastAsia="Microsoft YaHei" w:hAnsi="Liberation Sans"/>
      <w:sz w:val="28"/>
      <w:szCs w:val="28"/>
    </w:rPr>
  </w:style>
  <w:style w:type="paragraph" w:customStyle="1" w:styleId="Contedodatabela">
    <w:name w:val="Conteúdo da tabela"/>
    <w:basedOn w:val="Normal"/>
    <w:rsid w:val="0033735E"/>
    <w:pPr>
      <w:suppressLineNumbers/>
    </w:pPr>
  </w:style>
  <w:style w:type="paragraph" w:styleId="Cabealho">
    <w:name w:val="header"/>
    <w:basedOn w:val="Normal"/>
    <w:link w:val="CabealhoChar"/>
    <w:rsid w:val="0033735E"/>
    <w:pPr>
      <w:tabs>
        <w:tab w:val="center" w:pos="4252"/>
        <w:tab w:val="right" w:pos="8504"/>
      </w:tabs>
    </w:pPr>
    <w:rPr>
      <w:szCs w:val="21"/>
    </w:rPr>
  </w:style>
  <w:style w:type="character" w:customStyle="1" w:styleId="CabealhoChar">
    <w:name w:val="Cabeçalho Char"/>
    <w:basedOn w:val="Fontepargpadro"/>
    <w:link w:val="Cabealho"/>
    <w:rsid w:val="0033735E"/>
    <w:rPr>
      <w:rFonts w:ascii="Liberation Serif" w:eastAsia="SimSun" w:hAnsi="Liberation Serif" w:cs="Mangal"/>
      <w:kern w:val="1"/>
      <w:sz w:val="24"/>
      <w:szCs w:val="21"/>
      <w:lang w:eastAsia="zh-CN" w:bidi="hi-IN"/>
    </w:rPr>
  </w:style>
  <w:style w:type="paragraph" w:customStyle="1" w:styleId="western">
    <w:name w:val="western"/>
    <w:basedOn w:val="Normal"/>
    <w:rsid w:val="0033735E"/>
    <w:pPr>
      <w:widowControl/>
      <w:suppressAutoHyphens w:val="0"/>
      <w:spacing w:before="280" w:after="142" w:line="288" w:lineRule="auto"/>
    </w:pPr>
    <w:rPr>
      <w:rFonts w:eastAsia="Times New Roman" w:cs="Liberation Serif"/>
      <w:color w:val="000000"/>
      <w:lang w:bidi="ar-SA"/>
    </w:rPr>
  </w:style>
  <w:style w:type="character" w:styleId="Refdecomentrio">
    <w:name w:val="annotation reference"/>
    <w:basedOn w:val="Fontepargpadro"/>
    <w:uiPriority w:val="99"/>
    <w:semiHidden/>
    <w:unhideWhenUsed/>
    <w:rsid w:val="0033735E"/>
    <w:rPr>
      <w:sz w:val="16"/>
      <w:szCs w:val="16"/>
    </w:rPr>
  </w:style>
  <w:style w:type="paragraph" w:styleId="Textodecomentrio">
    <w:name w:val="annotation text"/>
    <w:basedOn w:val="Normal"/>
    <w:link w:val="TextodecomentrioChar"/>
    <w:uiPriority w:val="99"/>
    <w:semiHidden/>
    <w:unhideWhenUsed/>
    <w:rsid w:val="0033735E"/>
    <w:rPr>
      <w:sz w:val="20"/>
      <w:szCs w:val="18"/>
    </w:rPr>
  </w:style>
  <w:style w:type="character" w:customStyle="1" w:styleId="TextodecomentrioChar">
    <w:name w:val="Texto de comentário Char"/>
    <w:basedOn w:val="Fontepargpadro"/>
    <w:link w:val="Textodecomentrio"/>
    <w:uiPriority w:val="99"/>
    <w:semiHidden/>
    <w:rsid w:val="0033735E"/>
    <w:rPr>
      <w:rFonts w:ascii="Liberation Serif" w:eastAsia="SimSun" w:hAnsi="Liberation Serif" w:cs="Mangal"/>
      <w:kern w:val="1"/>
      <w:sz w:val="20"/>
      <w:szCs w:val="18"/>
      <w:lang w:eastAsia="zh-CN" w:bidi="hi-IN"/>
    </w:rPr>
  </w:style>
  <w:style w:type="paragraph" w:styleId="Textodebalo">
    <w:name w:val="Balloon Text"/>
    <w:basedOn w:val="Normal"/>
    <w:link w:val="TextodebaloChar"/>
    <w:uiPriority w:val="99"/>
    <w:semiHidden/>
    <w:unhideWhenUsed/>
    <w:rsid w:val="0033735E"/>
    <w:rPr>
      <w:rFonts w:ascii="Tahoma" w:hAnsi="Tahoma"/>
      <w:sz w:val="16"/>
      <w:szCs w:val="14"/>
    </w:rPr>
  </w:style>
  <w:style w:type="character" w:customStyle="1" w:styleId="TextodebaloChar">
    <w:name w:val="Texto de balão Char"/>
    <w:basedOn w:val="Fontepargpadro"/>
    <w:link w:val="Textodebalo"/>
    <w:uiPriority w:val="99"/>
    <w:semiHidden/>
    <w:rsid w:val="0033735E"/>
    <w:rPr>
      <w:rFonts w:ascii="Tahoma" w:eastAsia="SimSun" w:hAnsi="Tahoma" w:cs="Mangal"/>
      <w:kern w:val="1"/>
      <w:sz w:val="16"/>
      <w:szCs w:val="14"/>
      <w:lang w:eastAsia="zh-CN" w:bidi="hi-IN"/>
    </w:rPr>
  </w:style>
  <w:style w:type="paragraph" w:styleId="NormalWeb">
    <w:name w:val="Normal (Web)"/>
    <w:basedOn w:val="Normal"/>
    <w:uiPriority w:val="99"/>
    <w:semiHidden/>
    <w:unhideWhenUsed/>
    <w:rsid w:val="0033735E"/>
    <w:pPr>
      <w:widowControl/>
      <w:suppressAutoHyphens w:val="0"/>
      <w:spacing w:before="100" w:beforeAutospacing="1" w:after="142" w:line="288" w:lineRule="auto"/>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299370">
      <w:bodyDiv w:val="1"/>
      <w:marLeft w:val="0"/>
      <w:marRight w:val="0"/>
      <w:marTop w:val="0"/>
      <w:marBottom w:val="0"/>
      <w:divBdr>
        <w:top w:val="none" w:sz="0" w:space="0" w:color="auto"/>
        <w:left w:val="none" w:sz="0" w:space="0" w:color="auto"/>
        <w:bottom w:val="none" w:sz="0" w:space="0" w:color="auto"/>
        <w:right w:val="none" w:sz="0" w:space="0" w:color="auto"/>
      </w:divBdr>
    </w:div>
    <w:div w:id="112638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pe.com.br/licitacoes"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acebook.com/CepeEditor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acebook.com/CepeEditora" TargetMode="External"/><Relationship Id="rId4" Type="http://schemas.openxmlformats.org/officeDocument/2006/relationships/settings" Target="settings.xml"/><Relationship Id="rId9" Type="http://schemas.openxmlformats.org/officeDocument/2006/relationships/hyperlink" Target="http://www.editora.cepe.com.b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2032</Words>
  <Characters>10978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Wellington José de Melo</dc:creator>
  <cp:lastModifiedBy>Wellington José de Melo</cp:lastModifiedBy>
  <cp:revision>6</cp:revision>
  <dcterms:created xsi:type="dcterms:W3CDTF">2019-04-29T12:42:00Z</dcterms:created>
  <dcterms:modified xsi:type="dcterms:W3CDTF">2019-04-29T14:49:00Z</dcterms:modified>
</cp:coreProperties>
</file>