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8BF0" w14:textId="254EFFBC" w:rsidR="00E66AD0" w:rsidRDefault="008353F4" w:rsidP="00A3600D">
      <w:r>
        <w:t xml:space="preserve">- </w:t>
      </w:r>
      <w:r w:rsidR="00172FB0" w:rsidRPr="008E2CE4">
        <w:rPr>
          <w:strike/>
        </w:rPr>
        <w:t xml:space="preserve">Se apro un evento e voglio modificare solo il cuoco ad esempio, </w:t>
      </w:r>
      <w:r w:rsidRPr="008E2CE4">
        <w:rPr>
          <w:strike/>
        </w:rPr>
        <w:t>dovrò passare dai passi 2 3 4 e 5. Avendo però nell’estensione 2a tutti i parametri opzionali, se non ne passo nessuno è come se non stessi facendo l’operazione. Va bene oppure bisogna mettere l’estensione 2a come opzionale? (esteso anche a tutte le altre estensioni)</w:t>
      </w:r>
    </w:p>
    <w:p w14:paraId="2996AC32" w14:textId="0DD7D665" w:rsidR="0095292E" w:rsidRDefault="0095292E" w:rsidP="00A3600D">
      <w:r>
        <w:t xml:space="preserve">- </w:t>
      </w:r>
      <w:r w:rsidRPr="00455EAD">
        <w:rPr>
          <w:strike/>
        </w:rPr>
        <w:t>quand è di preciso che si devono cancellare le associazioni?</w:t>
      </w:r>
    </w:p>
    <w:p w14:paraId="6FF6EEFF" w14:textId="39303F72" w:rsidR="00835AC9" w:rsidRDefault="00835AC9" w:rsidP="00A3600D">
      <w:r>
        <w:t xml:space="preserve">- </w:t>
      </w:r>
      <w:r w:rsidRPr="00455EAD">
        <w:rPr>
          <w:strike/>
        </w:rPr>
        <w:t>(domanda dell’altra volta) associazione approva tra organizzatore e menù va bene al posto dell’attributo approvato in menù?</w:t>
      </w:r>
    </w:p>
    <w:p w14:paraId="42F5CABE" w14:textId="2E9DBFBA" w:rsidR="00B61983" w:rsidRDefault="00B61983" w:rsidP="00A3600D">
      <w:r>
        <w:t xml:space="preserve">- </w:t>
      </w:r>
      <w:r w:rsidRPr="00455EAD">
        <w:rPr>
          <w:strike/>
        </w:rPr>
        <w:t>numerazione eccezioni estensione 1e</w:t>
      </w:r>
    </w:p>
    <w:p w14:paraId="116A65CA" w14:textId="5123A31E" w:rsidR="00DB0C32" w:rsidRPr="00455EAD" w:rsidRDefault="00DB0C32" w:rsidP="00A3600D">
      <w:pPr>
        <w:rPr>
          <w:strike/>
        </w:rPr>
      </w:pPr>
      <w:r>
        <w:t xml:space="preserve">- </w:t>
      </w:r>
      <w:r w:rsidRPr="00455EAD">
        <w:rPr>
          <w:strike/>
        </w:rPr>
        <w:t xml:space="preserve">quando eliminiamo un evento, bisogna anche eliminare l’associazione con lo chef </w:t>
      </w:r>
      <w:r w:rsidRPr="00455EAD">
        <w:rPr>
          <w:b/>
          <w:bCs/>
          <w:strike/>
        </w:rPr>
        <w:t>assegnato a</w:t>
      </w:r>
      <w:r w:rsidRPr="00455EAD">
        <w:rPr>
          <w:strike/>
        </w:rPr>
        <w:t xml:space="preserve"> ?</w:t>
      </w:r>
    </w:p>
    <w:p w14:paraId="5A76A37E" w14:textId="01C870F3" w:rsidR="00DD6939" w:rsidRDefault="00DD6939" w:rsidP="00A3600D">
      <w:r>
        <w:t xml:space="preserve">- </w:t>
      </w:r>
      <w:r w:rsidRPr="00153C71">
        <w:rPr>
          <w:b/>
          <w:bCs/>
          <w:strike/>
        </w:rPr>
        <w:t>specificato in</w:t>
      </w:r>
      <w:r w:rsidRPr="00153C71">
        <w:rPr>
          <w:strike/>
        </w:rPr>
        <w:t xml:space="preserve"> di cuoco e personale con turno di servizio, quando elimino un servizio e di conseguenza un turno di servizio, va eliminato?</w:t>
      </w:r>
    </w:p>
    <w:p w14:paraId="5C7929EA" w14:textId="7B370F21" w:rsidR="00A31375" w:rsidRDefault="00A31375" w:rsidP="00A3600D">
      <w:r>
        <w:t>- (</w:t>
      </w:r>
      <w:r w:rsidRPr="00153C71">
        <w:rPr>
          <w:strike/>
        </w:rPr>
        <w:t>domanda dell’altra) le pre-condizioni di 5 e 6 e relative estensioni vanno meglio?</w:t>
      </w:r>
    </w:p>
    <w:p w14:paraId="75BF4B01" w14:textId="119AE458" w:rsidR="00CF4060" w:rsidRDefault="00CF4060" w:rsidP="00A3600D">
      <w:r>
        <w:t xml:space="preserve">- </w:t>
      </w:r>
      <w:r w:rsidRPr="00153C71">
        <w:rPr>
          <w:strike/>
        </w:rPr>
        <w:t>Cuoco e personale gestione eccezione turno.orario rientra in servizio.fasciaOraria va bene come lo abbiamo gestito?</w:t>
      </w:r>
    </w:p>
    <w:p w14:paraId="5A1324B3" w14:textId="2D65DB82" w:rsidR="00456353" w:rsidRPr="00153C71" w:rsidRDefault="00456353" w:rsidP="00A3600D">
      <w:pPr>
        <w:rPr>
          <w:strike/>
        </w:rPr>
      </w:pPr>
      <w:r w:rsidRPr="00153C71">
        <w:rPr>
          <w:strike/>
        </w:rPr>
        <w:t>- nel passo 7, la precondizione “menu in uso in ev” è giusta?</w:t>
      </w:r>
    </w:p>
    <w:p w14:paraId="2A88E8B8" w14:textId="4E389BDC" w:rsidR="00B6181C" w:rsidRDefault="00B6181C" w:rsidP="00A3600D">
      <w:r>
        <w:t>- quando viene creato un evento ricorrente creiamo una sola istanza di evento “semplice”</w:t>
      </w:r>
      <w:r w:rsidR="00DA2AC8">
        <w:t xml:space="preserve"> </w:t>
      </w:r>
      <w:r>
        <w:t>la cui ripetizione è gestita unicamente dall’attributo “numero ripetizioni”. Sarebbe piu corretto creare tante istanze di evento quante sono le ripetizioni (o comunque data fine) indicate dall’attributo magari aggiungendo un passo 1d.2 in cui inseriamo l’operazione “aggiungi evento” in loop?</w:t>
      </w:r>
      <w:r w:rsidR="008D06A2">
        <w:t xml:space="preserve"> (MI SA CHE DOBBIAMO AGGIUNGERE UN ATTRIBUTO OPZIONALE EVENTO RICORRENTE CHE CI DICE SE VOGLIAMO ASSEGNARE UNO CHEF, CUOCO, PERSONALE, AGGIUNGERE INFORMAZIONI, CREARE SERVIZIO ECC… SOLO ALL’EVENTO SINGOLO CORRENTE OPPURE A TUTTI GLI EVENTI DELL’EVENTO RICORRENTE)</w:t>
      </w:r>
    </w:p>
    <w:p w14:paraId="5411C97E" w14:textId="6C5148B2" w:rsidR="00437C5D" w:rsidRDefault="00437C5D" w:rsidP="00A3600D">
      <w:r>
        <w:t xml:space="preserve">- </w:t>
      </w:r>
      <w:r w:rsidRPr="00153C71">
        <w:rPr>
          <w:strike/>
        </w:rPr>
        <w:t>nel passo 1e.2</w:t>
      </w:r>
      <w:r w:rsidR="003371F9" w:rsidRPr="00153C71">
        <w:rPr>
          <w:strike/>
        </w:rPr>
        <w:t xml:space="preserve"> ed 1e.3</w:t>
      </w:r>
      <w:r w:rsidRPr="00153C71">
        <w:rPr>
          <w:strike/>
        </w:rPr>
        <w:t xml:space="preserve"> evento ricorrente va sottolineato oppure in corsivo?</w:t>
      </w:r>
    </w:p>
    <w:p w14:paraId="6D599C6D" w14:textId="039FD1BF" w:rsidR="002E12FA" w:rsidRPr="00141B4D" w:rsidRDefault="002E12FA" w:rsidP="00A3600D">
      <w:pPr>
        <w:rPr>
          <w:u w:val="single"/>
        </w:rPr>
      </w:pPr>
      <w:r>
        <w:t xml:space="preserve">- </w:t>
      </w:r>
      <w:r w:rsidRPr="00DD6019">
        <w:rPr>
          <w:color w:val="FF0000"/>
        </w:rPr>
        <w:t>nel passo</w:t>
      </w:r>
      <w:r w:rsidR="0050598A">
        <w:rPr>
          <w:color w:val="FF0000"/>
        </w:rPr>
        <w:t xml:space="preserve"> </w:t>
      </w:r>
      <w:r w:rsidR="00AE4DFD" w:rsidRPr="00DD6019">
        <w:rPr>
          <w:color w:val="FF0000"/>
        </w:rPr>
        <w:t>1e.1</w:t>
      </w:r>
      <w:r w:rsidRPr="00DD6019">
        <w:rPr>
          <w:color w:val="FF0000"/>
        </w:rPr>
        <w:t xml:space="preserve"> dei contratti bisogna gestire l’eccezione che l’evento non è di proprietà dell’organizzatore?</w:t>
      </w:r>
    </w:p>
    <w:p w14:paraId="581D9B9B" w14:textId="167D9509" w:rsidR="00DA2AC8" w:rsidRPr="00DD6019" w:rsidRDefault="00DA2AC8" w:rsidP="00A3600D">
      <w:pPr>
        <w:rPr>
          <w:strike/>
        </w:rPr>
      </w:pPr>
      <w:r w:rsidRPr="00DD6019">
        <w:rPr>
          <w:strike/>
        </w:rPr>
        <w:t xml:space="preserve">- </w:t>
      </w:r>
      <w:r w:rsidR="004508E1" w:rsidRPr="00DD6019">
        <w:rPr>
          <w:strike/>
        </w:rPr>
        <w:t>passo 4a.1 e 6a.1, è giusto cancellare le associazioni?</w:t>
      </w:r>
      <w:r w:rsidRPr="00DD6019">
        <w:rPr>
          <w:strike/>
        </w:rPr>
        <w:t xml:space="preserve"> </w:t>
      </w:r>
    </w:p>
    <w:sectPr w:rsidR="00DA2AC8" w:rsidRPr="00DD60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1030A"/>
    <w:multiLevelType w:val="hybridMultilevel"/>
    <w:tmpl w:val="8C54ECC2"/>
    <w:lvl w:ilvl="0" w:tplc="AA1CA92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7897010"/>
    <w:multiLevelType w:val="multilevel"/>
    <w:tmpl w:val="B21C9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8057161">
    <w:abstractNumId w:val="1"/>
  </w:num>
  <w:num w:numId="2" w16cid:durableId="349450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CA46FB"/>
    <w:rsid w:val="0005007C"/>
    <w:rsid w:val="000530A9"/>
    <w:rsid w:val="00092587"/>
    <w:rsid w:val="000C373F"/>
    <w:rsid w:val="000F2681"/>
    <w:rsid w:val="000F489F"/>
    <w:rsid w:val="00102EF7"/>
    <w:rsid w:val="00141B4D"/>
    <w:rsid w:val="00153C71"/>
    <w:rsid w:val="00172FB0"/>
    <w:rsid w:val="00255260"/>
    <w:rsid w:val="002E12FA"/>
    <w:rsid w:val="003371F9"/>
    <w:rsid w:val="00343854"/>
    <w:rsid w:val="00351254"/>
    <w:rsid w:val="003D43E4"/>
    <w:rsid w:val="003D508E"/>
    <w:rsid w:val="00437C5D"/>
    <w:rsid w:val="00446390"/>
    <w:rsid w:val="004506F5"/>
    <w:rsid w:val="004508E1"/>
    <w:rsid w:val="00455EAD"/>
    <w:rsid w:val="00456353"/>
    <w:rsid w:val="0050598A"/>
    <w:rsid w:val="005729EC"/>
    <w:rsid w:val="00577819"/>
    <w:rsid w:val="005F1201"/>
    <w:rsid w:val="00661689"/>
    <w:rsid w:val="006648ED"/>
    <w:rsid w:val="006A2EA7"/>
    <w:rsid w:val="006D24E3"/>
    <w:rsid w:val="006D5E7A"/>
    <w:rsid w:val="00715758"/>
    <w:rsid w:val="00762579"/>
    <w:rsid w:val="007F5D3E"/>
    <w:rsid w:val="008353F4"/>
    <w:rsid w:val="00835AC9"/>
    <w:rsid w:val="00887E96"/>
    <w:rsid w:val="008D06A2"/>
    <w:rsid w:val="008E2CE4"/>
    <w:rsid w:val="008E6E94"/>
    <w:rsid w:val="0095292E"/>
    <w:rsid w:val="00A131F5"/>
    <w:rsid w:val="00A23256"/>
    <w:rsid w:val="00A31375"/>
    <w:rsid w:val="00A3600D"/>
    <w:rsid w:val="00A630E4"/>
    <w:rsid w:val="00A65AD6"/>
    <w:rsid w:val="00AA4796"/>
    <w:rsid w:val="00AD3BF8"/>
    <w:rsid w:val="00AE4DFD"/>
    <w:rsid w:val="00B6181C"/>
    <w:rsid w:val="00B61983"/>
    <w:rsid w:val="00BA246F"/>
    <w:rsid w:val="00C542D0"/>
    <w:rsid w:val="00C61C27"/>
    <w:rsid w:val="00CA46FB"/>
    <w:rsid w:val="00CF4060"/>
    <w:rsid w:val="00CF5511"/>
    <w:rsid w:val="00D93BA7"/>
    <w:rsid w:val="00DA2AC8"/>
    <w:rsid w:val="00DA61A0"/>
    <w:rsid w:val="00DB0C32"/>
    <w:rsid w:val="00DB4CFE"/>
    <w:rsid w:val="00DD6019"/>
    <w:rsid w:val="00DD6939"/>
    <w:rsid w:val="00E27AAA"/>
    <w:rsid w:val="00E66AD0"/>
    <w:rsid w:val="00E9741F"/>
    <w:rsid w:val="00F346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E51F"/>
  <w15:docId w15:val="{1CDE61A1-EE35-4ADA-ADC8-EFA85E73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AD3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292</Words>
  <Characters>1665</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20</cp:revision>
  <cp:lastPrinted>2023-06-23T11:57:00Z</cp:lastPrinted>
  <dcterms:created xsi:type="dcterms:W3CDTF">2023-06-16T08:09:00Z</dcterms:created>
  <dcterms:modified xsi:type="dcterms:W3CDTF">2023-06-29T20:57:00Z</dcterms:modified>
</cp:coreProperties>
</file>