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meglio scrivere nelle risposte del sistema? ok oppure qualcosa di più specifico?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2 dell ssd va bene info registrate oppure ok?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6 e 7 dell ssd quale dei due è meglio?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estensione 1c.1 annulla evento o servizio va bene gestito così?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frecce di termina l’evento vanno nere o rosse? e l’alt va bene quello rosso?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