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CD" w:rsidRPr="00D36EB0" w:rsidRDefault="009324CD" w:rsidP="009324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color w:val="000000" w:themeColor="text1"/>
          <w:sz w:val="24"/>
          <w:szCs w:val="24"/>
          <w:lang w:eastAsia="pt-BR"/>
        </w:rPr>
      </w:pPr>
      <w:r w:rsidRPr="00D36EB0">
        <w:rPr>
          <w:rFonts w:ascii="Open Sans" w:eastAsia="Times New Roman" w:hAnsi="Open Sans" w:cs="Open Sans"/>
          <w:b/>
          <w:color w:val="000000" w:themeColor="text1"/>
          <w:sz w:val="24"/>
          <w:szCs w:val="24"/>
          <w:lang w:eastAsia="pt-BR"/>
        </w:rPr>
        <w:t>PERGUNTAS DA ENTREVISTA – DONO DO ESTACIONAMENTO</w:t>
      </w:r>
    </w:p>
    <w:p w:rsidR="009324CD" w:rsidRDefault="009324CD" w:rsidP="009324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</w:pPr>
    </w:p>
    <w:p w:rsidR="009324CD" w:rsidRDefault="009324CD" w:rsidP="009324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>- Como funciona a sua entrada e saídas de veículos?</w:t>
      </w:r>
    </w:p>
    <w:p w:rsidR="009324CD" w:rsidRDefault="009324CD" w:rsidP="009324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ab/>
        <w:t>a. os clientes pagam na entrada ou saída? Como você prefere?</w:t>
      </w:r>
    </w:p>
    <w:p w:rsidR="009324CD" w:rsidRDefault="009324CD" w:rsidP="009324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>- Você tem um sistema de notas fiscais? como funciona?</w:t>
      </w:r>
    </w:p>
    <w:p w:rsidR="009324CD" w:rsidRDefault="009324CD" w:rsidP="009324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>- Como é o seu controle de vagas?</w:t>
      </w:r>
    </w:p>
    <w:p w:rsidR="009324CD" w:rsidRDefault="009324CD" w:rsidP="009324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>- Você quer um estacionamento totalmente automatizado?</w:t>
      </w:r>
    </w:p>
    <w:p w:rsidR="009324CD" w:rsidRDefault="009324CD" w:rsidP="009324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pt-BR"/>
        </w:rPr>
        <w:t>-  Como é seu controle relacionado ao caixa?</w:t>
      </w:r>
    </w:p>
    <w:p w:rsidR="00557C23" w:rsidRDefault="009324CD">
      <w:bookmarkStart w:id="0" w:name="_GoBack"/>
      <w:bookmarkEnd w:id="0"/>
    </w:p>
    <w:sectPr w:rsidR="00557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CD"/>
    <w:rsid w:val="009324CD"/>
    <w:rsid w:val="00D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57C73-2913-45BA-B830-45A7EB7A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2020-03-11T14:55:00Z</dcterms:created>
  <dcterms:modified xsi:type="dcterms:W3CDTF">2020-03-11T14:56:00Z</dcterms:modified>
</cp:coreProperties>
</file>