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FD" w:rsidRPr="00682891" w:rsidRDefault="00682891" w:rsidP="00682891">
      <w:pPr>
        <w:pStyle w:val="Title"/>
        <w:jc w:val="center"/>
        <w:rPr>
          <w:sz w:val="72"/>
        </w:rPr>
      </w:pPr>
      <w:r w:rsidRPr="00682891">
        <w:rPr>
          <w:sz w:val="72"/>
        </w:rPr>
        <w:t>User Guide</w:t>
      </w:r>
    </w:p>
    <w:p w:rsidR="00F650F3" w:rsidRDefault="00682891" w:rsidP="00856168">
      <w:pPr>
        <w:jc w:val="both"/>
        <w:rPr>
          <w:sz w:val="36"/>
        </w:rPr>
      </w:pPr>
      <w:r w:rsidRPr="00682891">
        <w:rPr>
          <w:sz w:val="36"/>
        </w:rPr>
        <w:t xml:space="preserve">When interacting with the robot, please follow these instructions. It is much more fun </w:t>
      </w:r>
      <w:r>
        <w:rPr>
          <w:sz w:val="36"/>
        </w:rPr>
        <w:t>when things go smoothly!</w:t>
      </w:r>
    </w:p>
    <w:p w:rsidR="00F650F3" w:rsidRPr="009F7681" w:rsidRDefault="00F650F3" w:rsidP="009F7681">
      <w:pPr>
        <w:pStyle w:val="Heading1"/>
        <w:rPr>
          <w:sz w:val="40"/>
        </w:rPr>
      </w:pPr>
      <w:r w:rsidRPr="009F7681">
        <w:rPr>
          <w:sz w:val="40"/>
        </w:rPr>
        <w:t>Wh</w:t>
      </w:r>
      <w:r w:rsidR="008024BC" w:rsidRPr="009F7681">
        <w:rPr>
          <w:sz w:val="40"/>
        </w:rPr>
        <w:t>en speaking into the microphone</w:t>
      </w:r>
      <w:r w:rsidRPr="009F7681">
        <w:rPr>
          <w:sz w:val="40"/>
        </w:rPr>
        <w:t>:</w:t>
      </w:r>
    </w:p>
    <w:p w:rsidR="00F650F3" w:rsidRDefault="00F650F3" w:rsidP="00856168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046DDA">
        <w:rPr>
          <w:b/>
          <w:sz w:val="36"/>
        </w:rPr>
        <w:t>Think</w:t>
      </w:r>
      <w:r>
        <w:rPr>
          <w:sz w:val="36"/>
        </w:rPr>
        <w:t xml:space="preserve"> about your question beforehand, if you stumble across your words the robot will not understand you!</w:t>
      </w:r>
    </w:p>
    <w:p w:rsidR="002B6F52" w:rsidRDefault="002B6F52" w:rsidP="00856168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Pay attention to the </w:t>
      </w:r>
      <w:r w:rsidRPr="002C0C0E">
        <w:rPr>
          <w:b/>
          <w:sz w:val="36"/>
        </w:rPr>
        <w:t>eye colour</w:t>
      </w:r>
      <w:r>
        <w:rPr>
          <w:sz w:val="36"/>
        </w:rPr>
        <w:t xml:space="preserve"> </w:t>
      </w:r>
      <w:r w:rsidR="00CB7660">
        <w:rPr>
          <w:sz w:val="36"/>
        </w:rPr>
        <w:t xml:space="preserve">– only speak when the robot is </w:t>
      </w:r>
      <w:r w:rsidR="00CB7660" w:rsidRPr="003F1243">
        <w:rPr>
          <w:b/>
          <w:sz w:val="36"/>
        </w:rPr>
        <w:t>listening</w:t>
      </w:r>
      <w:r w:rsidR="00CB7660">
        <w:rPr>
          <w:sz w:val="36"/>
        </w:rPr>
        <w:t>.</w:t>
      </w:r>
    </w:p>
    <w:p w:rsidR="002B6F52" w:rsidRDefault="002B6F52" w:rsidP="00856168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1F3218">
        <w:rPr>
          <w:b/>
          <w:i/>
          <w:color w:val="0070C0"/>
          <w:sz w:val="36"/>
        </w:rPr>
        <w:t xml:space="preserve">Blue </w:t>
      </w:r>
      <w:r>
        <w:rPr>
          <w:sz w:val="36"/>
        </w:rPr>
        <w:t xml:space="preserve">means the robot is </w:t>
      </w:r>
      <w:r w:rsidRPr="00DC211D">
        <w:rPr>
          <w:b/>
          <w:sz w:val="36"/>
        </w:rPr>
        <w:t>listening</w:t>
      </w:r>
      <w:r>
        <w:rPr>
          <w:sz w:val="36"/>
        </w:rPr>
        <w:t>,</w:t>
      </w:r>
    </w:p>
    <w:p w:rsidR="002B6F52" w:rsidRDefault="002B6F52" w:rsidP="00856168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1F3218">
        <w:rPr>
          <w:b/>
          <w:i/>
          <w:color w:val="FFFF00"/>
          <w:sz w:val="36"/>
        </w:rPr>
        <w:t>Yellow</w:t>
      </w:r>
      <w:r>
        <w:rPr>
          <w:b/>
          <w:i/>
          <w:sz w:val="36"/>
        </w:rPr>
        <w:t xml:space="preserve"> </w:t>
      </w:r>
      <w:r>
        <w:rPr>
          <w:sz w:val="36"/>
        </w:rPr>
        <w:t xml:space="preserve">means the robot is </w:t>
      </w:r>
      <w:r w:rsidRPr="00DC211D">
        <w:rPr>
          <w:b/>
          <w:sz w:val="36"/>
        </w:rPr>
        <w:t>thinking</w:t>
      </w:r>
      <w:r>
        <w:rPr>
          <w:sz w:val="36"/>
        </w:rPr>
        <w:t>,</w:t>
      </w:r>
    </w:p>
    <w:p w:rsidR="002B6F52" w:rsidRDefault="002B6F52" w:rsidP="00856168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51757E">
        <w:rPr>
          <w:b/>
          <w:i/>
          <w:color w:val="00B050"/>
          <w:sz w:val="36"/>
        </w:rPr>
        <w:t xml:space="preserve">Green </w:t>
      </w:r>
      <w:r>
        <w:rPr>
          <w:sz w:val="36"/>
        </w:rPr>
        <w:t xml:space="preserve">means the robot is </w:t>
      </w:r>
      <w:r w:rsidRPr="00DC211D">
        <w:rPr>
          <w:b/>
          <w:sz w:val="36"/>
        </w:rPr>
        <w:t>talking</w:t>
      </w:r>
      <w:r w:rsidR="00856168">
        <w:rPr>
          <w:sz w:val="36"/>
        </w:rPr>
        <w:t>,</w:t>
      </w:r>
    </w:p>
    <w:p w:rsidR="00856168" w:rsidRDefault="00856168" w:rsidP="00856168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76344E">
        <w:rPr>
          <w:b/>
          <w:i/>
          <w:color w:val="00FFFF"/>
          <w:sz w:val="36"/>
        </w:rPr>
        <w:t>Cyan</w:t>
      </w:r>
      <w:r>
        <w:rPr>
          <w:b/>
          <w:i/>
          <w:sz w:val="36"/>
        </w:rPr>
        <w:t xml:space="preserve"> </w:t>
      </w:r>
      <w:r>
        <w:rPr>
          <w:sz w:val="36"/>
        </w:rPr>
        <w:t xml:space="preserve">means the robot is </w:t>
      </w:r>
      <w:r w:rsidRPr="00DC211D">
        <w:rPr>
          <w:b/>
          <w:sz w:val="36"/>
        </w:rPr>
        <w:t>moving</w:t>
      </w:r>
      <w:r>
        <w:rPr>
          <w:sz w:val="36"/>
        </w:rPr>
        <w:t>.</w:t>
      </w:r>
    </w:p>
    <w:p w:rsidR="00856168" w:rsidRDefault="00856168" w:rsidP="00856168">
      <w:pPr>
        <w:pStyle w:val="ListParagraph"/>
        <w:numPr>
          <w:ilvl w:val="1"/>
          <w:numId w:val="1"/>
        </w:numPr>
        <w:jc w:val="both"/>
        <w:rPr>
          <w:sz w:val="36"/>
        </w:rPr>
      </w:pPr>
      <w:r w:rsidRPr="0051757E">
        <w:rPr>
          <w:b/>
          <w:i/>
          <w:color w:val="FF0000"/>
          <w:sz w:val="36"/>
        </w:rPr>
        <w:t xml:space="preserve">Red </w:t>
      </w:r>
      <w:r>
        <w:rPr>
          <w:sz w:val="36"/>
        </w:rPr>
        <w:t xml:space="preserve">means that the robot has become self-aware and is intent on taking over the world. RUN! </w:t>
      </w:r>
      <w:r w:rsidR="00BD4705">
        <w:rPr>
          <w:sz w:val="36"/>
        </w:rPr>
        <w:t>(Just kidding)</w:t>
      </w:r>
    </w:p>
    <w:p w:rsidR="008F747A" w:rsidRDefault="00160C2E" w:rsidP="003447AC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Turn the </w:t>
      </w:r>
      <w:r w:rsidRPr="00D13C87">
        <w:rPr>
          <w:b/>
          <w:sz w:val="36"/>
        </w:rPr>
        <w:t>microphone on</w:t>
      </w:r>
      <w:r>
        <w:rPr>
          <w:sz w:val="36"/>
        </w:rPr>
        <w:t xml:space="preserve"> when ready to speak, and turn it </w:t>
      </w:r>
      <w:r w:rsidRPr="00D13C87">
        <w:rPr>
          <w:b/>
          <w:sz w:val="36"/>
        </w:rPr>
        <w:t>off</w:t>
      </w:r>
      <w:r>
        <w:rPr>
          <w:sz w:val="36"/>
        </w:rPr>
        <w:t xml:space="preserve"> when you have finished your sentence.</w:t>
      </w:r>
      <w:r w:rsidR="008F747A">
        <w:rPr>
          <w:sz w:val="36"/>
        </w:rPr>
        <w:t xml:space="preserve"> </w:t>
      </w:r>
    </w:p>
    <w:p w:rsidR="004123B1" w:rsidRDefault="004123B1" w:rsidP="003447AC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Do not hold the microphone too far away from you.</w:t>
      </w:r>
    </w:p>
    <w:p w:rsidR="00CB18CF" w:rsidRDefault="00CB18CF" w:rsidP="003447AC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Limit your sentence to contain </w:t>
      </w:r>
      <w:r w:rsidRPr="00542371">
        <w:rPr>
          <w:b/>
          <w:sz w:val="36"/>
        </w:rPr>
        <w:t>one intent/command</w:t>
      </w:r>
      <w:r>
        <w:rPr>
          <w:sz w:val="36"/>
        </w:rPr>
        <w:t>.</w:t>
      </w:r>
    </w:p>
    <w:p w:rsidR="002B0D82" w:rsidRPr="002B0D82" w:rsidRDefault="002B0D82" w:rsidP="002B0D82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Speak </w:t>
      </w:r>
      <w:r w:rsidRPr="00046DDA">
        <w:rPr>
          <w:b/>
          <w:sz w:val="36"/>
        </w:rPr>
        <w:t>clearly</w:t>
      </w:r>
      <w:r>
        <w:rPr>
          <w:sz w:val="36"/>
        </w:rPr>
        <w:t xml:space="preserve">, with a </w:t>
      </w:r>
      <w:r w:rsidRPr="00046DDA">
        <w:rPr>
          <w:b/>
          <w:sz w:val="36"/>
        </w:rPr>
        <w:t>moderate tempo</w:t>
      </w:r>
      <w:r>
        <w:rPr>
          <w:sz w:val="36"/>
        </w:rPr>
        <w:t xml:space="preserve"> and </w:t>
      </w:r>
      <w:r>
        <w:rPr>
          <w:b/>
          <w:sz w:val="36"/>
        </w:rPr>
        <w:t xml:space="preserve">do not pause in the middle of your sentence! </w:t>
      </w:r>
      <w:r>
        <w:rPr>
          <w:sz w:val="36"/>
        </w:rPr>
        <w:t>A pause will make the robot think that you have finished your sentence.</w:t>
      </w:r>
    </w:p>
    <w:p w:rsidR="003447AC" w:rsidRPr="008F747A" w:rsidRDefault="003447AC" w:rsidP="008F747A">
      <w:pPr>
        <w:ind w:left="360"/>
        <w:jc w:val="both"/>
        <w:rPr>
          <w:sz w:val="36"/>
        </w:rPr>
      </w:pPr>
    </w:p>
    <w:p w:rsidR="00713DD2" w:rsidRDefault="00713DD2" w:rsidP="00713DD2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Handy Tips</w:t>
      </w:r>
      <w:r w:rsidR="00EA0105">
        <w:rPr>
          <w:sz w:val="36"/>
          <w:szCs w:val="36"/>
        </w:rPr>
        <w:t xml:space="preserve"> &amp; Information</w:t>
      </w:r>
    </w:p>
    <w:p w:rsidR="00713DD2" w:rsidRDefault="008F747A" w:rsidP="00CD390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questions that are provided </w:t>
      </w:r>
      <w:r w:rsidR="00CD3900">
        <w:rPr>
          <w:sz w:val="36"/>
          <w:szCs w:val="36"/>
        </w:rPr>
        <w:t>are only a guide – you can ask questions in any way you please, just try and keep the intent of the question the same.</w:t>
      </w:r>
    </w:p>
    <w:p w:rsidR="00236FEC" w:rsidRDefault="005832ED" w:rsidP="00CD390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 everything the robot understands has been provided. </w:t>
      </w:r>
      <w:r w:rsidR="002A0E6E">
        <w:rPr>
          <w:sz w:val="36"/>
          <w:szCs w:val="36"/>
        </w:rPr>
        <w:t>Why not try some other simple questions? Perhaps you could ask the robot something about itself.</w:t>
      </w:r>
    </w:p>
    <w:p w:rsidR="002C21FE" w:rsidRDefault="00360D28" w:rsidP="00CD390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robot’s ‘brain’ is </w:t>
      </w:r>
      <w:r w:rsidR="00EA0105">
        <w:rPr>
          <w:sz w:val="36"/>
          <w:szCs w:val="36"/>
        </w:rPr>
        <w:t>IBM Watson, which sits in the cloud.</w:t>
      </w:r>
      <w:r>
        <w:rPr>
          <w:sz w:val="36"/>
          <w:szCs w:val="36"/>
        </w:rPr>
        <w:t xml:space="preserve"> The actual computers that do Naomi’s thinking for her are </w:t>
      </w:r>
      <w:r w:rsidR="006C0C80">
        <w:rPr>
          <w:sz w:val="36"/>
          <w:szCs w:val="36"/>
        </w:rPr>
        <w:t>in Sydney</w:t>
      </w:r>
      <w:r>
        <w:rPr>
          <w:sz w:val="36"/>
          <w:szCs w:val="36"/>
        </w:rPr>
        <w:t xml:space="preserve">. </w:t>
      </w:r>
    </w:p>
    <w:p w:rsidR="00890164" w:rsidRDefault="00890164" w:rsidP="00CD390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IBM Watson consists of many highly sophisticated ‘services’ that help Naomi do her thinking. </w:t>
      </w:r>
    </w:p>
    <w:p w:rsidR="00890164" w:rsidRDefault="00890164" w:rsidP="0089016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Watson Speech to Text – Captures your speech and converts it into a text format readable by computers.</w:t>
      </w:r>
    </w:p>
    <w:p w:rsidR="00890164" w:rsidRDefault="00890164" w:rsidP="0089016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Watson Natural Language Classifier – Determines the intent behind your sentence and helps Naomi figure out her response.</w:t>
      </w:r>
    </w:p>
    <w:p w:rsidR="00890164" w:rsidRDefault="00890164" w:rsidP="0089016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Visual Recognition – Allows Naomi to work out what she is looking at.</w:t>
      </w:r>
      <w:r w:rsidR="00275488">
        <w:rPr>
          <w:sz w:val="36"/>
          <w:szCs w:val="36"/>
        </w:rPr>
        <w:t xml:space="preserve"> There are several facets to this service: general visual recognition</w:t>
      </w:r>
      <w:r w:rsidR="00CA2AE2">
        <w:rPr>
          <w:sz w:val="36"/>
          <w:szCs w:val="36"/>
        </w:rPr>
        <w:t>,</w:t>
      </w:r>
      <w:bookmarkStart w:id="0" w:name="_GoBack"/>
      <w:bookmarkEnd w:id="0"/>
      <w:r w:rsidR="00275488">
        <w:rPr>
          <w:sz w:val="36"/>
          <w:szCs w:val="36"/>
        </w:rPr>
        <w:t xml:space="preserve"> based on a library of trained images, facial recognition, text recognition (recognising words in an image), and customised recognition.</w:t>
      </w:r>
    </w:p>
    <w:p w:rsidR="00890164" w:rsidRPr="00890164" w:rsidRDefault="00890164" w:rsidP="0089016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Personality Insights – Allows Naomi to make a judgement about a person, based on a large volume of data that is available for that person.</w:t>
      </w:r>
    </w:p>
    <w:sectPr w:rsidR="00890164" w:rsidRPr="0089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6DCC"/>
    <w:multiLevelType w:val="hybridMultilevel"/>
    <w:tmpl w:val="F37431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27E27"/>
    <w:multiLevelType w:val="hybridMultilevel"/>
    <w:tmpl w:val="F9D023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C2F7E"/>
    <w:multiLevelType w:val="hybridMultilevel"/>
    <w:tmpl w:val="3FA05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F2"/>
    <w:rsid w:val="00046DDA"/>
    <w:rsid w:val="00160C2E"/>
    <w:rsid w:val="001D3CF2"/>
    <w:rsid w:val="001F3218"/>
    <w:rsid w:val="00225C71"/>
    <w:rsid w:val="00236FEC"/>
    <w:rsid w:val="00275488"/>
    <w:rsid w:val="002A0E6E"/>
    <w:rsid w:val="002B0D82"/>
    <w:rsid w:val="002B6F52"/>
    <w:rsid w:val="002C0C0E"/>
    <w:rsid w:val="002C21FE"/>
    <w:rsid w:val="003447AC"/>
    <w:rsid w:val="00360D28"/>
    <w:rsid w:val="003F1243"/>
    <w:rsid w:val="004123B1"/>
    <w:rsid w:val="004A14B7"/>
    <w:rsid w:val="0051757E"/>
    <w:rsid w:val="00542371"/>
    <w:rsid w:val="005832ED"/>
    <w:rsid w:val="00682891"/>
    <w:rsid w:val="006C0C80"/>
    <w:rsid w:val="00713DD2"/>
    <w:rsid w:val="0076344E"/>
    <w:rsid w:val="007E29CC"/>
    <w:rsid w:val="008024BC"/>
    <w:rsid w:val="00856168"/>
    <w:rsid w:val="00890164"/>
    <w:rsid w:val="008F747A"/>
    <w:rsid w:val="009F7681"/>
    <w:rsid w:val="00B57AEC"/>
    <w:rsid w:val="00BD4705"/>
    <w:rsid w:val="00C257AC"/>
    <w:rsid w:val="00C37B69"/>
    <w:rsid w:val="00C76BEC"/>
    <w:rsid w:val="00CA2AE2"/>
    <w:rsid w:val="00CB18CF"/>
    <w:rsid w:val="00CB7660"/>
    <w:rsid w:val="00CD3900"/>
    <w:rsid w:val="00CE16FD"/>
    <w:rsid w:val="00D13C87"/>
    <w:rsid w:val="00D410B6"/>
    <w:rsid w:val="00DC211D"/>
    <w:rsid w:val="00DD1212"/>
    <w:rsid w:val="00DD71E8"/>
    <w:rsid w:val="00EA0105"/>
    <w:rsid w:val="00F6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A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A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7AE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7AE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EC"/>
    <w:rPr>
      <w:caps/>
      <w:color w:val="365F91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57A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AEC"/>
    <w:rPr>
      <w:caps/>
      <w:color w:val="4F81BD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5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A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A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7AE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7AE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EC"/>
    <w:rPr>
      <w:caps/>
      <w:color w:val="365F91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57A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AEC"/>
    <w:rPr>
      <w:caps/>
      <w:color w:val="4F81BD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84109-F7B7-4618-9E5D-173373AF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46</cp:revision>
  <dcterms:created xsi:type="dcterms:W3CDTF">2016-08-02T01:04:00Z</dcterms:created>
  <dcterms:modified xsi:type="dcterms:W3CDTF">2016-08-17T14:03:00Z</dcterms:modified>
</cp:coreProperties>
</file>