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1294631"/>
        <w:docPartObj>
          <w:docPartGallery w:val="Cover Pages"/>
          <w:docPartUnique/>
        </w:docPartObj>
      </w:sdtPr>
      <w:sdtEndPr/>
      <w:sdtContent>
        <w:p w14:paraId="540FC12E" w14:textId="1E521083" w:rsidR="00C66E09" w:rsidRDefault="00C66E09">
          <w:r>
            <w:rPr>
              <w:noProof/>
            </w:rPr>
            <mc:AlternateContent>
              <mc:Choice Requires="wps">
                <w:drawing>
                  <wp:anchor distT="0" distB="0" distL="114300" distR="114300" simplePos="0" relativeHeight="251663360" behindDoc="1" locked="0" layoutInCell="1" allowOverlap="1" wp14:anchorId="3D75F73F" wp14:editId="57B5768F">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1D8AB18" w14:textId="77777777" w:rsidR="00C66E09" w:rsidRDefault="00C66E0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D75F73F" id="Rectángulo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31D8AB18" w14:textId="77777777" w:rsidR="00C66E09" w:rsidRDefault="00C66E09"/>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06BD972" wp14:editId="2481D77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623844" w14:textId="6999BA75" w:rsidR="00C66E09" w:rsidRDefault="007F06DC">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C66E09">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06BD972" id="Rectángulo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0E623844" w14:textId="6999BA75" w:rsidR="00C66E09" w:rsidRDefault="007F06DC">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C66E09">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432A22E" wp14:editId="458484EB">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7BC9A39"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7EC0CC8" wp14:editId="05B30D3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680F709"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10F493B" wp14:editId="64EF167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195840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195840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6CB89924" w14:textId="7B899E0E" w:rsidR="00C66E09" w:rsidRDefault="00D620A8">
                                    <w:pPr>
                                      <w:spacing w:line="240" w:lineRule="auto"/>
                                      <w:rPr>
                                        <w:rFonts w:asciiTheme="majorHAnsi" w:eastAsiaTheme="majorEastAsia" w:hAnsiTheme="majorHAnsi" w:cstheme="majorBidi"/>
                                        <w:color w:val="4472C4" w:themeColor="accent1"/>
                                        <w:sz w:val="72"/>
                                        <w:szCs w:val="72"/>
                                      </w:rPr>
                                    </w:pPr>
                                    <w:r w:rsidRPr="00D620A8">
                                      <w:rPr>
                                        <w:rFonts w:asciiTheme="majorHAnsi" w:eastAsiaTheme="majorEastAsia" w:hAnsiTheme="majorHAnsi" w:cstheme="majorBidi"/>
                                        <w:color w:val="4472C4" w:themeColor="accent1"/>
                                        <w:sz w:val="72"/>
                                        <w:szCs w:val="72"/>
                                      </w:rPr>
                                      <w:t>ICB0-M05U02I02</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00D7F63D" w14:textId="38BF42B3" w:rsidR="00C66E09" w:rsidRDefault="00D620A8">
                                    <w:pPr>
                                      <w:rPr>
                                        <w:rFonts w:asciiTheme="majorHAnsi" w:eastAsiaTheme="majorEastAsia" w:hAnsiTheme="majorHAnsi" w:cstheme="majorBidi"/>
                                        <w:color w:val="44546A" w:themeColor="text2"/>
                                        <w:sz w:val="32"/>
                                        <w:szCs w:val="32"/>
                                      </w:rPr>
                                    </w:pPr>
                                    <w:proofErr w:type="spellStart"/>
                                    <w:r>
                                      <w:rPr>
                                        <w:rFonts w:asciiTheme="majorHAnsi" w:eastAsiaTheme="majorEastAsia" w:hAnsiTheme="majorHAnsi" w:cstheme="majorBidi"/>
                                        <w:color w:val="44546A" w:themeColor="text2"/>
                                        <w:sz w:val="32"/>
                                        <w:szCs w:val="32"/>
                                      </w:rPr>
                                      <w:t>Refactoring</w:t>
                                    </w:r>
                                    <w:proofErr w:type="spellEnd"/>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type w14:anchorId="410F493B" id="_x0000_t202" coordsize="21600,21600" o:spt="202" path="m,l,21600r21600,l21600,xe">
                    <v:stroke joinstyle="miter"/>
                    <v:path gradientshapeok="t" o:connecttype="rect"/>
                  </v:shapetype>
                  <v:shape id="Cuadro de texto 470" o:spid="_x0000_s1028" type="#_x0000_t202" style="position:absolute;margin-left:0;margin-top:0;width:220.3pt;height:154.2pt;z-index:251661312;visibility:visible;mso-wrap-style:square;mso-width-percent:360;mso-height-percent:0;mso-left-percent:455;mso-top-percent:350;mso-wrap-distance-left:9pt;mso-wrap-distance-top:0;mso-wrap-distance-right:9pt;mso-wrap-distance-bottom:0;mso-position-horizontal-relative:page;mso-position-vertical-relative:page;mso-width-percent:36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" filled="f" stroked="f" strokeweight=".5pt">
                    <v:textbo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6CB89924" w14:textId="7B899E0E" w:rsidR="00C66E09" w:rsidRDefault="00D620A8">
                              <w:pPr>
                                <w:spacing w:line="240" w:lineRule="auto"/>
                                <w:rPr>
                                  <w:rFonts w:asciiTheme="majorHAnsi" w:eastAsiaTheme="majorEastAsia" w:hAnsiTheme="majorHAnsi" w:cstheme="majorBidi"/>
                                  <w:color w:val="4472C4" w:themeColor="accent1"/>
                                  <w:sz w:val="72"/>
                                  <w:szCs w:val="72"/>
                                </w:rPr>
                              </w:pPr>
                              <w:r w:rsidRPr="00D620A8">
                                <w:rPr>
                                  <w:rFonts w:asciiTheme="majorHAnsi" w:eastAsiaTheme="majorEastAsia" w:hAnsiTheme="majorHAnsi" w:cstheme="majorBidi"/>
                                  <w:color w:val="4472C4" w:themeColor="accent1"/>
                                  <w:sz w:val="72"/>
                                  <w:szCs w:val="72"/>
                                </w:rPr>
                                <w:t>ICB0-M05U02I02</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00D7F63D" w14:textId="38BF42B3" w:rsidR="00C66E09" w:rsidRDefault="00D620A8">
                              <w:pPr>
                                <w:rPr>
                                  <w:rFonts w:asciiTheme="majorHAnsi" w:eastAsiaTheme="majorEastAsia" w:hAnsiTheme="majorHAnsi" w:cstheme="majorBidi"/>
                                  <w:color w:val="44546A" w:themeColor="text2"/>
                                  <w:sz w:val="32"/>
                                  <w:szCs w:val="32"/>
                                </w:rPr>
                              </w:pPr>
                              <w:proofErr w:type="spellStart"/>
                              <w:r>
                                <w:rPr>
                                  <w:rFonts w:asciiTheme="majorHAnsi" w:eastAsiaTheme="majorEastAsia" w:hAnsiTheme="majorHAnsi" w:cstheme="majorBidi"/>
                                  <w:color w:val="44546A" w:themeColor="text2"/>
                                  <w:sz w:val="32"/>
                                  <w:szCs w:val="32"/>
                                </w:rPr>
                                <w:t>Refactoring</w:t>
                              </w:r>
                              <w:proofErr w:type="spellEnd"/>
                            </w:p>
                          </w:sdtContent>
                        </w:sdt>
                      </w:txbxContent>
                    </v:textbox>
                    <w10:wrap type="square" anchorx="page" anchory="page"/>
                  </v:shape>
                </w:pict>
              </mc:Fallback>
            </mc:AlternateContent>
          </w:r>
        </w:p>
        <w:p w14:paraId="6E03753C" w14:textId="4D503ACB" w:rsidR="00C66E09" w:rsidRDefault="00A275DA">
          <w:r>
            <w:rPr>
              <w:noProof/>
            </w:rPr>
            <mc:AlternateContent>
              <mc:Choice Requires="wps">
                <w:drawing>
                  <wp:anchor distT="0" distB="0" distL="114300" distR="114300" simplePos="0" relativeHeight="251664384" behindDoc="0" locked="0" layoutInCell="1" allowOverlap="1" wp14:anchorId="7B72E97C" wp14:editId="69F2EC08">
                    <wp:simplePos x="0" y="0"/>
                    <wp:positionH relativeFrom="page">
                      <wp:posOffset>3439795</wp:posOffset>
                    </wp:positionH>
                    <wp:positionV relativeFrom="page">
                      <wp:posOffset>7072447</wp:posOffset>
                    </wp:positionV>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14547D4" w14:textId="1C6EAE10" w:rsidR="00C66E09" w:rsidRDefault="007F06DC">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D620A8">
                                      <w:rPr>
                                        <w:color w:val="44546A" w:themeColor="text2"/>
                                      </w:rPr>
                                      <w:t>Alberto Villar y Xavi Sellarés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B72E97C" id="Cuadro de texto 465" o:spid="_x0000_s1029" type="#_x0000_t202" style="position:absolute;margin-left:270.85pt;margin-top:556.9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" filled="f" stroked="f" strokeweight=".5pt">
                    <v:textbox style="mso-fit-shape-to-text:t">
                      <w:txbxContent>
                        <w:p w14:paraId="014547D4" w14:textId="1C6EAE10" w:rsidR="00C66E09" w:rsidRDefault="007F06DC">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D620A8">
                                <w:rPr>
                                  <w:color w:val="44546A" w:themeColor="text2"/>
                                </w:rPr>
                                <w:t>Alberto Villar y Xavi Sellarés</w:t>
                              </w:r>
                            </w:sdtContent>
                          </w:sdt>
                        </w:p>
                      </w:txbxContent>
                    </v:textbox>
                    <w10:wrap type="square" anchorx="page" anchory="page"/>
                  </v:shape>
                </w:pict>
              </mc:Fallback>
            </mc:AlternateContent>
          </w:r>
          <w:r w:rsidR="00C66E09">
            <w:br w:type="page"/>
          </w:r>
        </w:p>
      </w:sdtContent>
    </w:sdt>
    <w:sdt>
      <w:sdtPr>
        <w:rPr>
          <w:rFonts w:asciiTheme="minorHAnsi" w:eastAsiaTheme="minorHAnsi" w:hAnsiTheme="minorHAnsi" w:cstheme="minorBidi"/>
          <w:color w:val="auto"/>
          <w:sz w:val="22"/>
          <w:szCs w:val="22"/>
          <w:lang w:eastAsia="en-US"/>
        </w:rPr>
        <w:id w:val="-1170950883"/>
        <w:docPartObj>
          <w:docPartGallery w:val="Table of Contents"/>
          <w:docPartUnique/>
        </w:docPartObj>
      </w:sdtPr>
      <w:sdtEndPr>
        <w:rPr>
          <w:b/>
          <w:bCs/>
        </w:rPr>
      </w:sdtEndPr>
      <w:sdtContent>
        <w:p w14:paraId="517933BC" w14:textId="53E04095" w:rsidR="00C66E09" w:rsidRDefault="00C66E09">
          <w:pPr>
            <w:pStyle w:val="TtuloTDC"/>
          </w:pPr>
          <w:r>
            <w:t>Contenido</w:t>
          </w:r>
        </w:p>
        <w:p w14:paraId="0BAEB769" w14:textId="4639D858" w:rsidR="007F06DC" w:rsidRDefault="000356A2">
          <w:pPr>
            <w:pStyle w:val="TDC1"/>
            <w:tabs>
              <w:tab w:val="right" w:leader="dot" w:pos="8494"/>
            </w:tabs>
            <w:rPr>
              <w:noProof/>
            </w:rPr>
          </w:pPr>
          <w:r>
            <w:fldChar w:fldCharType="begin"/>
          </w:r>
          <w:r>
            <w:instrText xml:space="preserve"> TOC \o "1-3" \h \z \u </w:instrText>
          </w:r>
          <w:r>
            <w:fldChar w:fldCharType="separate"/>
          </w:r>
          <w:hyperlink w:anchor="_Toc101955572" w:history="1">
            <w:r w:rsidR="007F06DC" w:rsidRPr="003B65AC">
              <w:rPr>
                <w:rStyle w:val="Hipervnculo"/>
                <w:noProof/>
              </w:rPr>
              <w:t>Introducción</w:t>
            </w:r>
            <w:r w:rsidR="007F06DC">
              <w:rPr>
                <w:noProof/>
                <w:webHidden/>
              </w:rPr>
              <w:tab/>
            </w:r>
            <w:r w:rsidR="007F06DC">
              <w:rPr>
                <w:noProof/>
                <w:webHidden/>
              </w:rPr>
              <w:fldChar w:fldCharType="begin"/>
            </w:r>
            <w:r w:rsidR="007F06DC">
              <w:rPr>
                <w:noProof/>
                <w:webHidden/>
              </w:rPr>
              <w:instrText xml:space="preserve"> PAGEREF _Toc101955572 \h </w:instrText>
            </w:r>
            <w:r w:rsidR="007F06DC">
              <w:rPr>
                <w:noProof/>
                <w:webHidden/>
              </w:rPr>
            </w:r>
            <w:r w:rsidR="007F06DC">
              <w:rPr>
                <w:noProof/>
                <w:webHidden/>
              </w:rPr>
              <w:fldChar w:fldCharType="separate"/>
            </w:r>
            <w:r w:rsidR="007F06DC">
              <w:rPr>
                <w:noProof/>
                <w:webHidden/>
              </w:rPr>
              <w:t>2</w:t>
            </w:r>
            <w:r w:rsidR="007F06DC">
              <w:rPr>
                <w:noProof/>
                <w:webHidden/>
              </w:rPr>
              <w:fldChar w:fldCharType="end"/>
            </w:r>
          </w:hyperlink>
        </w:p>
        <w:p w14:paraId="48BEEAC5" w14:textId="76D741D0" w:rsidR="007F06DC" w:rsidRDefault="007F06DC">
          <w:pPr>
            <w:pStyle w:val="TDC1"/>
            <w:tabs>
              <w:tab w:val="right" w:leader="dot" w:pos="8494"/>
            </w:tabs>
            <w:rPr>
              <w:noProof/>
            </w:rPr>
          </w:pPr>
          <w:hyperlink w:anchor="_Toc101955573" w:history="1">
            <w:r w:rsidRPr="003B65AC">
              <w:rPr>
                <w:rStyle w:val="Hipervnculo"/>
                <w:noProof/>
              </w:rPr>
              <w:t>Clase Comanda</w:t>
            </w:r>
            <w:r>
              <w:rPr>
                <w:noProof/>
                <w:webHidden/>
              </w:rPr>
              <w:tab/>
            </w:r>
            <w:r>
              <w:rPr>
                <w:noProof/>
                <w:webHidden/>
              </w:rPr>
              <w:fldChar w:fldCharType="begin"/>
            </w:r>
            <w:r>
              <w:rPr>
                <w:noProof/>
                <w:webHidden/>
              </w:rPr>
              <w:instrText xml:space="preserve"> PAGEREF _Toc101955573 \h </w:instrText>
            </w:r>
            <w:r>
              <w:rPr>
                <w:noProof/>
                <w:webHidden/>
              </w:rPr>
            </w:r>
            <w:r>
              <w:rPr>
                <w:noProof/>
                <w:webHidden/>
              </w:rPr>
              <w:fldChar w:fldCharType="separate"/>
            </w:r>
            <w:r>
              <w:rPr>
                <w:noProof/>
                <w:webHidden/>
              </w:rPr>
              <w:t>2</w:t>
            </w:r>
            <w:r>
              <w:rPr>
                <w:noProof/>
                <w:webHidden/>
              </w:rPr>
              <w:fldChar w:fldCharType="end"/>
            </w:r>
          </w:hyperlink>
        </w:p>
        <w:p w14:paraId="5F41672C" w14:textId="2CC27331" w:rsidR="007F06DC" w:rsidRDefault="007F06DC">
          <w:pPr>
            <w:pStyle w:val="TDC1"/>
            <w:tabs>
              <w:tab w:val="right" w:leader="dot" w:pos="8494"/>
            </w:tabs>
            <w:rPr>
              <w:noProof/>
            </w:rPr>
          </w:pPr>
          <w:hyperlink w:anchor="_Toc101955574" w:history="1">
            <w:r w:rsidRPr="003B65AC">
              <w:rPr>
                <w:rStyle w:val="Hipervnculo"/>
                <w:noProof/>
              </w:rPr>
              <w:t>Clase Detall</w:t>
            </w:r>
            <w:r>
              <w:rPr>
                <w:noProof/>
                <w:webHidden/>
              </w:rPr>
              <w:tab/>
            </w:r>
            <w:r>
              <w:rPr>
                <w:noProof/>
                <w:webHidden/>
              </w:rPr>
              <w:fldChar w:fldCharType="begin"/>
            </w:r>
            <w:r>
              <w:rPr>
                <w:noProof/>
                <w:webHidden/>
              </w:rPr>
              <w:instrText xml:space="preserve"> PAGEREF _Toc101955574 \h </w:instrText>
            </w:r>
            <w:r>
              <w:rPr>
                <w:noProof/>
                <w:webHidden/>
              </w:rPr>
            </w:r>
            <w:r>
              <w:rPr>
                <w:noProof/>
                <w:webHidden/>
              </w:rPr>
              <w:fldChar w:fldCharType="separate"/>
            </w:r>
            <w:r>
              <w:rPr>
                <w:noProof/>
                <w:webHidden/>
              </w:rPr>
              <w:t>5</w:t>
            </w:r>
            <w:r>
              <w:rPr>
                <w:noProof/>
                <w:webHidden/>
              </w:rPr>
              <w:fldChar w:fldCharType="end"/>
            </w:r>
          </w:hyperlink>
        </w:p>
        <w:p w14:paraId="6B1FFA7E" w14:textId="47D95951" w:rsidR="007F06DC" w:rsidRDefault="007F06DC">
          <w:pPr>
            <w:pStyle w:val="TDC1"/>
            <w:tabs>
              <w:tab w:val="right" w:leader="dot" w:pos="8494"/>
            </w:tabs>
            <w:rPr>
              <w:noProof/>
            </w:rPr>
          </w:pPr>
          <w:hyperlink w:anchor="_Toc101955575" w:history="1">
            <w:r w:rsidRPr="003B65AC">
              <w:rPr>
                <w:rStyle w:val="Hipervnculo"/>
                <w:noProof/>
              </w:rPr>
              <w:t>Clase DadesComanda</w:t>
            </w:r>
            <w:r>
              <w:rPr>
                <w:noProof/>
                <w:webHidden/>
              </w:rPr>
              <w:tab/>
            </w:r>
            <w:r>
              <w:rPr>
                <w:noProof/>
                <w:webHidden/>
              </w:rPr>
              <w:fldChar w:fldCharType="begin"/>
            </w:r>
            <w:r>
              <w:rPr>
                <w:noProof/>
                <w:webHidden/>
              </w:rPr>
              <w:instrText xml:space="preserve"> PAGEREF _Toc101955575 \h </w:instrText>
            </w:r>
            <w:r>
              <w:rPr>
                <w:noProof/>
                <w:webHidden/>
              </w:rPr>
            </w:r>
            <w:r>
              <w:rPr>
                <w:noProof/>
                <w:webHidden/>
              </w:rPr>
              <w:fldChar w:fldCharType="separate"/>
            </w:r>
            <w:r>
              <w:rPr>
                <w:noProof/>
                <w:webHidden/>
              </w:rPr>
              <w:t>5</w:t>
            </w:r>
            <w:r>
              <w:rPr>
                <w:noProof/>
                <w:webHidden/>
              </w:rPr>
              <w:fldChar w:fldCharType="end"/>
            </w:r>
          </w:hyperlink>
        </w:p>
        <w:p w14:paraId="44D9A91C" w14:textId="30A9BBF9" w:rsidR="007F06DC" w:rsidRDefault="007F06DC">
          <w:pPr>
            <w:pStyle w:val="TDC1"/>
            <w:tabs>
              <w:tab w:val="right" w:leader="dot" w:pos="8494"/>
            </w:tabs>
            <w:rPr>
              <w:noProof/>
            </w:rPr>
          </w:pPr>
          <w:hyperlink w:anchor="_Toc101955576" w:history="1">
            <w:r w:rsidRPr="003B65AC">
              <w:rPr>
                <w:rStyle w:val="Hipervnculo"/>
                <w:noProof/>
              </w:rPr>
              <w:t>Formulario de Login</w:t>
            </w:r>
            <w:r>
              <w:rPr>
                <w:noProof/>
                <w:webHidden/>
              </w:rPr>
              <w:tab/>
            </w:r>
            <w:r>
              <w:rPr>
                <w:noProof/>
                <w:webHidden/>
              </w:rPr>
              <w:fldChar w:fldCharType="begin"/>
            </w:r>
            <w:r>
              <w:rPr>
                <w:noProof/>
                <w:webHidden/>
              </w:rPr>
              <w:instrText xml:space="preserve"> PAGEREF _Toc101955576 \h </w:instrText>
            </w:r>
            <w:r>
              <w:rPr>
                <w:noProof/>
                <w:webHidden/>
              </w:rPr>
            </w:r>
            <w:r>
              <w:rPr>
                <w:noProof/>
                <w:webHidden/>
              </w:rPr>
              <w:fldChar w:fldCharType="separate"/>
            </w:r>
            <w:r>
              <w:rPr>
                <w:noProof/>
                <w:webHidden/>
              </w:rPr>
              <w:t>6</w:t>
            </w:r>
            <w:r>
              <w:rPr>
                <w:noProof/>
                <w:webHidden/>
              </w:rPr>
              <w:fldChar w:fldCharType="end"/>
            </w:r>
          </w:hyperlink>
        </w:p>
        <w:p w14:paraId="6D398264" w14:textId="237AE25A" w:rsidR="007F06DC" w:rsidRDefault="007F06DC">
          <w:pPr>
            <w:pStyle w:val="TDC1"/>
            <w:tabs>
              <w:tab w:val="right" w:leader="dot" w:pos="8494"/>
            </w:tabs>
            <w:rPr>
              <w:noProof/>
            </w:rPr>
          </w:pPr>
          <w:hyperlink w:anchor="_Toc101955577" w:history="1">
            <w:r w:rsidRPr="003B65AC">
              <w:rPr>
                <w:rStyle w:val="Hipervnculo"/>
                <w:noProof/>
              </w:rPr>
              <w:t>Formulario de Comanda</w:t>
            </w:r>
            <w:r>
              <w:rPr>
                <w:noProof/>
                <w:webHidden/>
              </w:rPr>
              <w:tab/>
            </w:r>
            <w:r>
              <w:rPr>
                <w:noProof/>
                <w:webHidden/>
              </w:rPr>
              <w:fldChar w:fldCharType="begin"/>
            </w:r>
            <w:r>
              <w:rPr>
                <w:noProof/>
                <w:webHidden/>
              </w:rPr>
              <w:instrText xml:space="preserve"> PAGEREF _Toc101955577 \h </w:instrText>
            </w:r>
            <w:r>
              <w:rPr>
                <w:noProof/>
                <w:webHidden/>
              </w:rPr>
            </w:r>
            <w:r>
              <w:rPr>
                <w:noProof/>
                <w:webHidden/>
              </w:rPr>
              <w:fldChar w:fldCharType="separate"/>
            </w:r>
            <w:r>
              <w:rPr>
                <w:noProof/>
                <w:webHidden/>
              </w:rPr>
              <w:t>6</w:t>
            </w:r>
            <w:r>
              <w:rPr>
                <w:noProof/>
                <w:webHidden/>
              </w:rPr>
              <w:fldChar w:fldCharType="end"/>
            </w:r>
          </w:hyperlink>
        </w:p>
        <w:p w14:paraId="524C33C2" w14:textId="078FD2AC" w:rsidR="007F06DC" w:rsidRDefault="007F06DC">
          <w:pPr>
            <w:pStyle w:val="TDC1"/>
            <w:tabs>
              <w:tab w:val="right" w:leader="dot" w:pos="8494"/>
            </w:tabs>
            <w:rPr>
              <w:noProof/>
            </w:rPr>
          </w:pPr>
          <w:hyperlink w:anchor="_Toc101955578" w:history="1">
            <w:r w:rsidRPr="003B65AC">
              <w:rPr>
                <w:rStyle w:val="Hipervnculo"/>
                <w:noProof/>
              </w:rPr>
              <w:t>Formulario de Resum</w:t>
            </w:r>
            <w:r>
              <w:rPr>
                <w:noProof/>
                <w:webHidden/>
              </w:rPr>
              <w:tab/>
            </w:r>
            <w:r>
              <w:rPr>
                <w:noProof/>
                <w:webHidden/>
              </w:rPr>
              <w:fldChar w:fldCharType="begin"/>
            </w:r>
            <w:r>
              <w:rPr>
                <w:noProof/>
                <w:webHidden/>
              </w:rPr>
              <w:instrText xml:space="preserve"> PAGEREF _Toc101955578 \h </w:instrText>
            </w:r>
            <w:r>
              <w:rPr>
                <w:noProof/>
                <w:webHidden/>
              </w:rPr>
            </w:r>
            <w:r>
              <w:rPr>
                <w:noProof/>
                <w:webHidden/>
              </w:rPr>
              <w:fldChar w:fldCharType="separate"/>
            </w:r>
            <w:r>
              <w:rPr>
                <w:noProof/>
                <w:webHidden/>
              </w:rPr>
              <w:t>8</w:t>
            </w:r>
            <w:r>
              <w:rPr>
                <w:noProof/>
                <w:webHidden/>
              </w:rPr>
              <w:fldChar w:fldCharType="end"/>
            </w:r>
          </w:hyperlink>
        </w:p>
        <w:p w14:paraId="31C2A3B1" w14:textId="506A7603" w:rsidR="00C66E09" w:rsidRDefault="000356A2">
          <w:r>
            <w:rPr>
              <w:b/>
              <w:bCs/>
              <w:noProof/>
            </w:rPr>
            <w:fldChar w:fldCharType="end"/>
          </w:r>
        </w:p>
      </w:sdtContent>
    </w:sdt>
    <w:p w14:paraId="06812579" w14:textId="1C1892C2" w:rsidR="00280ABD" w:rsidRDefault="00280ABD">
      <w:r>
        <w:br w:type="page"/>
      </w:r>
    </w:p>
    <w:p w14:paraId="75C2CBC1" w14:textId="1209A514" w:rsidR="00131E58" w:rsidRDefault="00280ABD" w:rsidP="00280ABD">
      <w:pPr>
        <w:pStyle w:val="Ttulo1"/>
      </w:pPr>
      <w:bookmarkStart w:id="0" w:name="_Toc101955572"/>
      <w:r>
        <w:lastRenderedPageBreak/>
        <w:t>Introducción</w:t>
      </w:r>
      <w:bookmarkEnd w:id="0"/>
    </w:p>
    <w:p w14:paraId="5156619D" w14:textId="2855D3FA" w:rsidR="00101084" w:rsidRDefault="00A419A2" w:rsidP="00E828E8">
      <w:pPr>
        <w:jc w:val="both"/>
      </w:pPr>
      <w:r>
        <w:t xml:space="preserve">Esta es la documentación </w:t>
      </w:r>
      <w:r w:rsidR="00E828E8">
        <w:t xml:space="preserve">de la actividad propuesta en clase, que tiene cómo objetivo aprender las técnicas de </w:t>
      </w:r>
      <w:proofErr w:type="spellStart"/>
      <w:r w:rsidR="00E828E8">
        <w:t>refactoring</w:t>
      </w:r>
      <w:proofErr w:type="spellEnd"/>
      <w:r w:rsidR="00E828E8">
        <w:t xml:space="preserve"> explicadas anteriormente en clase. Se irán haciendo comparaciones con el código original y el código modificado del programa.</w:t>
      </w:r>
      <w:r w:rsidR="007A7C37">
        <w:t xml:space="preserve"> La estructura de este documento seguirá el orden de ejecución del programa empezando por las clases.</w:t>
      </w:r>
    </w:p>
    <w:p w14:paraId="7FB1D4E4" w14:textId="16CDB9F1" w:rsidR="007A7C37" w:rsidRDefault="007A7C37" w:rsidP="007A7C37">
      <w:pPr>
        <w:pStyle w:val="Ttulo1"/>
      </w:pPr>
      <w:bookmarkStart w:id="1" w:name="_Toc101955573"/>
      <w:r>
        <w:t>Clase Comanda</w:t>
      </w:r>
      <w:bookmarkEnd w:id="1"/>
    </w:p>
    <w:p w14:paraId="6D630487" w14:textId="68777297" w:rsidR="007A7C37" w:rsidRDefault="007A7C37" w:rsidP="00691A4C">
      <w:pPr>
        <w:jc w:val="both"/>
      </w:pPr>
      <w:r>
        <w:t xml:space="preserve">Lo que más cambios ha tenido probablemente de todo el programa, para </w:t>
      </w:r>
      <w:r w:rsidR="0071313F">
        <w:t>empezar,</w:t>
      </w:r>
      <w:r>
        <w:t xml:space="preserve"> </w:t>
      </w:r>
      <w:r w:rsidR="00EC357F">
        <w:t xml:space="preserve">hemos </w:t>
      </w:r>
      <w:r w:rsidR="00EC357F" w:rsidRPr="0071313F">
        <w:rPr>
          <w:b/>
          <w:bCs/>
        </w:rPr>
        <w:t>extraído los métodos</w:t>
      </w:r>
      <w:r w:rsidR="00EC357F">
        <w:t xml:space="preserve">, para poder mejorar el código y no tener que </w:t>
      </w:r>
      <w:proofErr w:type="gramStart"/>
      <w:r w:rsidR="00EC357F">
        <w:t>volver a repetir</w:t>
      </w:r>
      <w:proofErr w:type="gramEnd"/>
      <w:r w:rsidR="00EC357F">
        <w:t xml:space="preserve"> el código si en algún momento se necesit</w:t>
      </w:r>
      <w:r w:rsidR="00691A4C">
        <w:t>a reutilizar algún método.</w:t>
      </w:r>
    </w:p>
    <w:tbl>
      <w:tblPr>
        <w:tblStyle w:val="Tablaconcuadrcula"/>
        <w:tblW w:w="0" w:type="auto"/>
        <w:jc w:val="center"/>
        <w:tblLook w:val="04A0" w:firstRow="1" w:lastRow="0" w:firstColumn="1" w:lastColumn="0" w:noHBand="0" w:noVBand="1"/>
      </w:tblPr>
      <w:tblGrid>
        <w:gridCol w:w="1271"/>
        <w:gridCol w:w="5916"/>
      </w:tblGrid>
      <w:tr w:rsidR="000717EB" w14:paraId="0C69813B" w14:textId="77777777" w:rsidTr="00222042">
        <w:trPr>
          <w:jc w:val="center"/>
        </w:trPr>
        <w:tc>
          <w:tcPr>
            <w:tcW w:w="1271" w:type="dxa"/>
          </w:tcPr>
          <w:p w14:paraId="606A44D6" w14:textId="5E77F0C5" w:rsidR="00691A4C" w:rsidRPr="00691A4C" w:rsidRDefault="00691A4C" w:rsidP="00691A4C">
            <w:pPr>
              <w:jc w:val="both"/>
              <w:rPr>
                <w:b/>
                <w:bCs/>
              </w:rPr>
            </w:pPr>
            <w:r w:rsidRPr="00691A4C">
              <w:rPr>
                <w:b/>
                <w:bCs/>
              </w:rPr>
              <w:t>Original</w:t>
            </w:r>
          </w:p>
        </w:tc>
        <w:tc>
          <w:tcPr>
            <w:tcW w:w="5812" w:type="dxa"/>
          </w:tcPr>
          <w:p w14:paraId="67DFB682" w14:textId="2669E835" w:rsidR="00691A4C" w:rsidRPr="00691A4C" w:rsidRDefault="000717EB" w:rsidP="00691A4C">
            <w:pPr>
              <w:jc w:val="both"/>
              <w:rPr>
                <w:b/>
                <w:bCs/>
              </w:rPr>
            </w:pPr>
            <w:r>
              <w:rPr>
                <w:noProof/>
              </w:rPr>
              <w:drawing>
                <wp:inline distT="0" distB="0" distL="0" distR="0" wp14:anchorId="47FE0681" wp14:editId="52D98B22">
                  <wp:extent cx="3614737" cy="1165949"/>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5909" cy="1227612"/>
                          </a:xfrm>
                          <a:prstGeom prst="rect">
                            <a:avLst/>
                          </a:prstGeom>
                        </pic:spPr>
                      </pic:pic>
                    </a:graphicData>
                  </a:graphic>
                </wp:inline>
              </w:drawing>
            </w:r>
          </w:p>
        </w:tc>
      </w:tr>
      <w:tr w:rsidR="000717EB" w14:paraId="087BF942" w14:textId="77777777" w:rsidTr="00222042">
        <w:trPr>
          <w:jc w:val="center"/>
        </w:trPr>
        <w:tc>
          <w:tcPr>
            <w:tcW w:w="1271" w:type="dxa"/>
          </w:tcPr>
          <w:p w14:paraId="468F6C68" w14:textId="6F157D04" w:rsidR="00691A4C" w:rsidRPr="00691A4C" w:rsidRDefault="000717EB" w:rsidP="00691A4C">
            <w:pPr>
              <w:jc w:val="both"/>
              <w:rPr>
                <w:b/>
                <w:bCs/>
              </w:rPr>
            </w:pPr>
            <w:r w:rsidRPr="00691A4C">
              <w:rPr>
                <w:b/>
                <w:bCs/>
              </w:rPr>
              <w:t>Modificado</w:t>
            </w:r>
            <w:r>
              <w:rPr>
                <w:noProof/>
              </w:rPr>
              <w:t xml:space="preserve"> </w:t>
            </w:r>
          </w:p>
        </w:tc>
        <w:tc>
          <w:tcPr>
            <w:tcW w:w="5812" w:type="dxa"/>
          </w:tcPr>
          <w:p w14:paraId="073E9F90" w14:textId="5CC08520" w:rsidR="00691A4C" w:rsidRPr="00691A4C" w:rsidRDefault="000717EB" w:rsidP="00691A4C">
            <w:pPr>
              <w:jc w:val="both"/>
              <w:rPr>
                <w:b/>
                <w:bCs/>
              </w:rPr>
            </w:pPr>
            <w:r>
              <w:rPr>
                <w:noProof/>
              </w:rPr>
              <w:drawing>
                <wp:inline distT="0" distB="0" distL="0" distR="0" wp14:anchorId="60C012EF" wp14:editId="7AB163CC">
                  <wp:extent cx="3614420" cy="1853113"/>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9358" cy="1901788"/>
                          </a:xfrm>
                          <a:prstGeom prst="rect">
                            <a:avLst/>
                          </a:prstGeom>
                        </pic:spPr>
                      </pic:pic>
                    </a:graphicData>
                  </a:graphic>
                </wp:inline>
              </w:drawing>
            </w:r>
          </w:p>
        </w:tc>
      </w:tr>
    </w:tbl>
    <w:p w14:paraId="2E5BDF98" w14:textId="23BE674B" w:rsidR="000717EB" w:rsidRDefault="000717EB" w:rsidP="00691A4C">
      <w:pPr>
        <w:jc w:val="both"/>
      </w:pPr>
      <w:r>
        <w:t xml:space="preserve">Le hemos puesto el nombre de </w:t>
      </w:r>
      <w:proofErr w:type="spellStart"/>
      <w:r>
        <w:t>CalcularImportBrut</w:t>
      </w:r>
      <w:proofErr w:type="spellEnd"/>
      <w:r>
        <w:t xml:space="preserve"> para que sea más fácil llamarlo al usuario luego y que quede más claro, de esta manera no tendremos que comparar el texto de opción que hemos elegido, y solo tendremos que llamar al método. También nos ayudará a </w:t>
      </w:r>
      <w:r w:rsidR="0015375D">
        <w:t>que,</w:t>
      </w:r>
      <w:r>
        <w:t xml:space="preserve"> si cambiamos el idioma de la aplicación, no tendremos que cambiar las comparaciones del código.</w:t>
      </w:r>
    </w:p>
    <w:p w14:paraId="5A8D7F17" w14:textId="4A812512" w:rsidR="0015375D" w:rsidRDefault="0015375D" w:rsidP="00691A4C">
      <w:pPr>
        <w:jc w:val="both"/>
      </w:pPr>
      <w:r>
        <w:t>Esto lo hemos hecho con todas las operaciones que hay en esta clase, más adelante veremos cómo hemos cambiado el código cuándo lo llamamos.</w:t>
      </w:r>
    </w:p>
    <w:tbl>
      <w:tblPr>
        <w:tblStyle w:val="Tablaconcuadrcula"/>
        <w:tblW w:w="0" w:type="auto"/>
        <w:jc w:val="center"/>
        <w:tblLook w:val="04A0" w:firstRow="1" w:lastRow="0" w:firstColumn="1" w:lastColumn="0" w:noHBand="0" w:noVBand="1"/>
      </w:tblPr>
      <w:tblGrid>
        <w:gridCol w:w="1555"/>
        <w:gridCol w:w="6939"/>
      </w:tblGrid>
      <w:tr w:rsidR="00075496" w14:paraId="31C42716" w14:textId="77777777" w:rsidTr="00222042">
        <w:trPr>
          <w:jc w:val="center"/>
        </w:trPr>
        <w:tc>
          <w:tcPr>
            <w:tcW w:w="1555" w:type="dxa"/>
          </w:tcPr>
          <w:p w14:paraId="3065CDBD" w14:textId="77777777" w:rsidR="00075496" w:rsidRPr="00691A4C" w:rsidRDefault="00075496" w:rsidP="00D05480">
            <w:pPr>
              <w:jc w:val="both"/>
              <w:rPr>
                <w:b/>
                <w:bCs/>
              </w:rPr>
            </w:pPr>
            <w:r w:rsidRPr="00691A4C">
              <w:rPr>
                <w:b/>
                <w:bCs/>
              </w:rPr>
              <w:t>Original</w:t>
            </w:r>
          </w:p>
        </w:tc>
        <w:tc>
          <w:tcPr>
            <w:tcW w:w="6939" w:type="dxa"/>
          </w:tcPr>
          <w:p w14:paraId="4C92AB58" w14:textId="3F6784A6" w:rsidR="00075496" w:rsidRPr="00691A4C" w:rsidRDefault="00075496" w:rsidP="00D05480">
            <w:pPr>
              <w:jc w:val="both"/>
              <w:rPr>
                <w:b/>
                <w:bCs/>
              </w:rPr>
            </w:pPr>
            <w:r>
              <w:rPr>
                <w:noProof/>
              </w:rPr>
              <w:drawing>
                <wp:inline distT="0" distB="0" distL="0" distR="0" wp14:anchorId="26EDCECD" wp14:editId="63A9DC71">
                  <wp:extent cx="2257425" cy="74241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6873" cy="778408"/>
                          </a:xfrm>
                          <a:prstGeom prst="rect">
                            <a:avLst/>
                          </a:prstGeom>
                        </pic:spPr>
                      </pic:pic>
                    </a:graphicData>
                  </a:graphic>
                </wp:inline>
              </w:drawing>
            </w:r>
            <w:r w:rsidR="006A7446">
              <w:rPr>
                <w:noProof/>
              </w:rPr>
              <w:drawing>
                <wp:inline distT="0" distB="0" distL="0" distR="0" wp14:anchorId="0158BD22" wp14:editId="1972988D">
                  <wp:extent cx="2000203" cy="742315"/>
                  <wp:effectExtent l="0" t="0" r="63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2570" cy="769172"/>
                          </a:xfrm>
                          <a:prstGeom prst="rect">
                            <a:avLst/>
                          </a:prstGeom>
                        </pic:spPr>
                      </pic:pic>
                    </a:graphicData>
                  </a:graphic>
                </wp:inline>
              </w:drawing>
            </w:r>
          </w:p>
        </w:tc>
      </w:tr>
      <w:tr w:rsidR="00075496" w14:paraId="19A58AFB" w14:textId="77777777" w:rsidTr="00222042">
        <w:trPr>
          <w:jc w:val="center"/>
        </w:trPr>
        <w:tc>
          <w:tcPr>
            <w:tcW w:w="1555" w:type="dxa"/>
          </w:tcPr>
          <w:p w14:paraId="4D1C41D8" w14:textId="77777777" w:rsidR="00075496" w:rsidRPr="00691A4C" w:rsidRDefault="00075496" w:rsidP="00D05480">
            <w:pPr>
              <w:jc w:val="both"/>
              <w:rPr>
                <w:b/>
                <w:bCs/>
              </w:rPr>
            </w:pPr>
            <w:r w:rsidRPr="00691A4C">
              <w:rPr>
                <w:b/>
                <w:bCs/>
              </w:rPr>
              <w:t>Modificado</w:t>
            </w:r>
            <w:r>
              <w:rPr>
                <w:noProof/>
              </w:rPr>
              <w:t xml:space="preserve"> </w:t>
            </w:r>
          </w:p>
        </w:tc>
        <w:tc>
          <w:tcPr>
            <w:tcW w:w="6939" w:type="dxa"/>
          </w:tcPr>
          <w:p w14:paraId="5016E6EA" w14:textId="5DBDC55D" w:rsidR="00075496" w:rsidRPr="00691A4C" w:rsidRDefault="00075496" w:rsidP="00D05480">
            <w:pPr>
              <w:jc w:val="both"/>
              <w:rPr>
                <w:b/>
                <w:bCs/>
              </w:rPr>
            </w:pPr>
            <w:r>
              <w:rPr>
                <w:noProof/>
              </w:rPr>
              <w:drawing>
                <wp:inline distT="0" distB="0" distL="0" distR="0" wp14:anchorId="54497659" wp14:editId="214E0DF3">
                  <wp:extent cx="2371725" cy="774259"/>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7966" cy="786090"/>
                          </a:xfrm>
                          <a:prstGeom prst="rect">
                            <a:avLst/>
                          </a:prstGeom>
                        </pic:spPr>
                      </pic:pic>
                    </a:graphicData>
                  </a:graphic>
                </wp:inline>
              </w:drawing>
            </w:r>
            <w:r>
              <w:rPr>
                <w:noProof/>
              </w:rPr>
              <w:drawing>
                <wp:inline distT="0" distB="0" distL="0" distR="0" wp14:anchorId="10031BA7" wp14:editId="58210355">
                  <wp:extent cx="1662112" cy="2534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3996" cy="261372"/>
                          </a:xfrm>
                          <a:prstGeom prst="rect">
                            <a:avLst/>
                          </a:prstGeom>
                        </pic:spPr>
                      </pic:pic>
                    </a:graphicData>
                  </a:graphic>
                </wp:inline>
              </w:drawing>
            </w:r>
          </w:p>
        </w:tc>
      </w:tr>
    </w:tbl>
    <w:p w14:paraId="5E715E16" w14:textId="67881943" w:rsidR="00222042" w:rsidRDefault="00075496" w:rsidP="00691A4C">
      <w:pPr>
        <w:jc w:val="both"/>
      </w:pPr>
      <w:r>
        <w:t xml:space="preserve">Aquí hemos quitado </w:t>
      </w:r>
      <w:r w:rsidR="006A7446">
        <w:t xml:space="preserve">directamente la función </w:t>
      </w:r>
      <w:proofErr w:type="spellStart"/>
      <w:r w:rsidR="006A7446">
        <w:t>getIva</w:t>
      </w:r>
      <w:proofErr w:type="spellEnd"/>
      <w:r w:rsidR="006A7446">
        <w:t xml:space="preserve"> y lo hemos hecho donde se calcula el IVA, </w:t>
      </w:r>
      <w:r w:rsidR="003765A8">
        <w:t xml:space="preserve">ya no creíamos que hiciera falta separar estos cálculos, también hemos quitado la parte dónde se repite el cálculo del importe en bruto y hemos llamado a </w:t>
      </w:r>
      <w:r w:rsidR="00222042">
        <w:t xml:space="preserve">nuestro </w:t>
      </w:r>
      <w:proofErr w:type="spellStart"/>
      <w:r w:rsidR="00222042">
        <w:t>CalcularImportBrut</w:t>
      </w:r>
      <w:proofErr w:type="spellEnd"/>
      <w:r w:rsidR="00222042">
        <w:t>. También hemos puesto el IVA fuera para que sea más fácil cambiarlo en el caso de que sea necesario</w:t>
      </w:r>
      <w:r w:rsidR="00C65AD7">
        <w:t xml:space="preserve"> y que </w:t>
      </w:r>
      <w:r w:rsidR="00C65AD7" w:rsidRPr="00C65AD7">
        <w:rPr>
          <w:b/>
          <w:bCs/>
        </w:rPr>
        <w:t>no quedaran números en medio del código</w:t>
      </w:r>
      <w:r w:rsidR="00222042">
        <w:t>.</w:t>
      </w:r>
    </w:p>
    <w:tbl>
      <w:tblPr>
        <w:tblStyle w:val="Tablaconcuadrcula"/>
        <w:tblW w:w="0" w:type="auto"/>
        <w:jc w:val="center"/>
        <w:tblLook w:val="04A0" w:firstRow="1" w:lastRow="0" w:firstColumn="1" w:lastColumn="0" w:noHBand="0" w:noVBand="1"/>
      </w:tblPr>
      <w:tblGrid>
        <w:gridCol w:w="4061"/>
        <w:gridCol w:w="4433"/>
      </w:tblGrid>
      <w:tr w:rsidR="00CB2D08" w:rsidRPr="00691A4C" w14:paraId="598AAF6A" w14:textId="77777777" w:rsidTr="00222042">
        <w:trPr>
          <w:jc w:val="center"/>
        </w:trPr>
        <w:tc>
          <w:tcPr>
            <w:tcW w:w="1555" w:type="dxa"/>
          </w:tcPr>
          <w:p w14:paraId="34B861B8" w14:textId="77777777" w:rsidR="00075496" w:rsidRPr="00691A4C" w:rsidRDefault="00075496" w:rsidP="00D05480">
            <w:pPr>
              <w:jc w:val="both"/>
              <w:rPr>
                <w:b/>
                <w:bCs/>
              </w:rPr>
            </w:pPr>
            <w:r w:rsidRPr="00691A4C">
              <w:rPr>
                <w:b/>
                <w:bCs/>
              </w:rPr>
              <w:lastRenderedPageBreak/>
              <w:t>Original</w:t>
            </w:r>
          </w:p>
        </w:tc>
        <w:tc>
          <w:tcPr>
            <w:tcW w:w="4961" w:type="dxa"/>
          </w:tcPr>
          <w:p w14:paraId="208997A1" w14:textId="5F4F3012" w:rsidR="00075496" w:rsidRPr="00691A4C" w:rsidRDefault="00CB2D08" w:rsidP="00D05480">
            <w:pPr>
              <w:jc w:val="both"/>
              <w:rPr>
                <w:b/>
                <w:bCs/>
              </w:rPr>
            </w:pPr>
            <w:r w:rsidRPr="00691A4C">
              <w:rPr>
                <w:b/>
                <w:bCs/>
              </w:rPr>
              <w:t xml:space="preserve"> </w:t>
            </w:r>
            <w:r w:rsidRPr="00691A4C">
              <w:rPr>
                <w:b/>
                <w:bCs/>
              </w:rPr>
              <w:t>Modificado</w:t>
            </w:r>
          </w:p>
        </w:tc>
      </w:tr>
      <w:tr w:rsidR="00CB2D08" w:rsidRPr="00691A4C" w14:paraId="4BF27FA4" w14:textId="77777777" w:rsidTr="00222042">
        <w:trPr>
          <w:jc w:val="center"/>
        </w:trPr>
        <w:tc>
          <w:tcPr>
            <w:tcW w:w="1555" w:type="dxa"/>
          </w:tcPr>
          <w:p w14:paraId="38784AA1" w14:textId="7BF3FDF3" w:rsidR="00075496" w:rsidRPr="00691A4C" w:rsidRDefault="00CB2D08" w:rsidP="00D05480">
            <w:pPr>
              <w:jc w:val="both"/>
              <w:rPr>
                <w:b/>
                <w:bCs/>
              </w:rPr>
            </w:pPr>
            <w:r>
              <w:rPr>
                <w:noProof/>
              </w:rPr>
              <w:drawing>
                <wp:inline distT="0" distB="0" distL="0" distR="0" wp14:anchorId="5A624431" wp14:editId="53E07BD4">
                  <wp:extent cx="2453625" cy="2643187"/>
                  <wp:effectExtent l="0" t="0" r="4445" b="508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stretch>
                            <a:fillRect/>
                          </a:stretch>
                        </pic:blipFill>
                        <pic:spPr>
                          <a:xfrm>
                            <a:off x="0" y="0"/>
                            <a:ext cx="2489475" cy="2681807"/>
                          </a:xfrm>
                          <a:prstGeom prst="rect">
                            <a:avLst/>
                          </a:prstGeom>
                        </pic:spPr>
                      </pic:pic>
                    </a:graphicData>
                  </a:graphic>
                </wp:inline>
              </w:drawing>
            </w:r>
          </w:p>
        </w:tc>
        <w:tc>
          <w:tcPr>
            <w:tcW w:w="4961" w:type="dxa"/>
          </w:tcPr>
          <w:p w14:paraId="79D3C326" w14:textId="77777777" w:rsidR="00075496" w:rsidRPr="00691A4C" w:rsidRDefault="00075496" w:rsidP="00D05480">
            <w:pPr>
              <w:jc w:val="both"/>
              <w:rPr>
                <w:b/>
                <w:bCs/>
              </w:rPr>
            </w:pPr>
            <w:r>
              <w:rPr>
                <w:noProof/>
              </w:rPr>
              <w:drawing>
                <wp:inline distT="0" distB="0" distL="0" distR="0" wp14:anchorId="11E32314" wp14:editId="0A703453">
                  <wp:extent cx="2695575" cy="2677824"/>
                  <wp:effectExtent l="0" t="0" r="0" b="825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5"/>
                          <a:stretch>
                            <a:fillRect/>
                          </a:stretch>
                        </pic:blipFill>
                        <pic:spPr>
                          <a:xfrm>
                            <a:off x="0" y="0"/>
                            <a:ext cx="2724828" cy="2706884"/>
                          </a:xfrm>
                          <a:prstGeom prst="rect">
                            <a:avLst/>
                          </a:prstGeom>
                        </pic:spPr>
                      </pic:pic>
                    </a:graphicData>
                  </a:graphic>
                </wp:inline>
              </w:drawing>
            </w:r>
          </w:p>
        </w:tc>
      </w:tr>
    </w:tbl>
    <w:p w14:paraId="2D64652A" w14:textId="4504AEC9" w:rsidR="003A6FEE" w:rsidRDefault="00222042" w:rsidP="00691A4C">
      <w:pPr>
        <w:jc w:val="both"/>
      </w:pPr>
      <w:r>
        <w:t xml:space="preserve">En </w:t>
      </w:r>
      <w:r w:rsidR="003A6FEE">
        <w:t>este caso</w:t>
      </w:r>
      <w:r>
        <w:t xml:space="preserve"> podemos ver que también hemos aplicado </w:t>
      </w:r>
      <w:r w:rsidR="00037625">
        <w:t xml:space="preserve">una </w:t>
      </w:r>
      <w:r w:rsidR="00037625" w:rsidRPr="00C65AD7">
        <w:rPr>
          <w:b/>
          <w:bCs/>
        </w:rPr>
        <w:t>consolidación de condiciones</w:t>
      </w:r>
      <w:r w:rsidR="00037625">
        <w:t xml:space="preserve">, ya que lo que nos devolvía era lo mismo en el caso de que fuera “A” o fuera “B” y “&gt; 500”. </w:t>
      </w:r>
      <w:r w:rsidR="003A6FEE">
        <w:t>Nos ahorramos líneas y queda más claro de la siguiente manera.</w:t>
      </w:r>
    </w:p>
    <w:tbl>
      <w:tblPr>
        <w:tblStyle w:val="Tablaconcuadrcula"/>
        <w:tblW w:w="0" w:type="auto"/>
        <w:jc w:val="center"/>
        <w:tblLook w:val="04A0" w:firstRow="1" w:lastRow="0" w:firstColumn="1" w:lastColumn="0" w:noHBand="0" w:noVBand="1"/>
      </w:tblPr>
      <w:tblGrid>
        <w:gridCol w:w="1555"/>
        <w:gridCol w:w="4110"/>
      </w:tblGrid>
      <w:tr w:rsidR="00BA2533" w:rsidRPr="00691A4C" w14:paraId="3EEB29FC" w14:textId="77777777" w:rsidTr="00BA2533">
        <w:trPr>
          <w:jc w:val="center"/>
        </w:trPr>
        <w:tc>
          <w:tcPr>
            <w:tcW w:w="1555" w:type="dxa"/>
          </w:tcPr>
          <w:p w14:paraId="566C0A7E" w14:textId="77777777" w:rsidR="00BA2533" w:rsidRPr="00691A4C" w:rsidRDefault="00BA2533" w:rsidP="00D05480">
            <w:pPr>
              <w:jc w:val="both"/>
              <w:rPr>
                <w:b/>
                <w:bCs/>
              </w:rPr>
            </w:pPr>
            <w:r w:rsidRPr="00691A4C">
              <w:rPr>
                <w:b/>
                <w:bCs/>
              </w:rPr>
              <w:t>Original</w:t>
            </w:r>
          </w:p>
        </w:tc>
        <w:tc>
          <w:tcPr>
            <w:tcW w:w="4110" w:type="dxa"/>
          </w:tcPr>
          <w:p w14:paraId="09DB58D2" w14:textId="41230BF4" w:rsidR="00BA2533" w:rsidRPr="00691A4C" w:rsidRDefault="00BA2533" w:rsidP="00D05480">
            <w:pPr>
              <w:jc w:val="both"/>
              <w:rPr>
                <w:b/>
                <w:bCs/>
              </w:rPr>
            </w:pPr>
            <w:r>
              <w:rPr>
                <w:noProof/>
              </w:rPr>
              <w:drawing>
                <wp:inline distT="0" distB="0" distL="0" distR="0" wp14:anchorId="788E70AB" wp14:editId="741539FB">
                  <wp:extent cx="2319338" cy="2168920"/>
                  <wp:effectExtent l="0" t="0" r="508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7905" cy="2204986"/>
                          </a:xfrm>
                          <a:prstGeom prst="rect">
                            <a:avLst/>
                          </a:prstGeom>
                        </pic:spPr>
                      </pic:pic>
                    </a:graphicData>
                  </a:graphic>
                </wp:inline>
              </w:drawing>
            </w:r>
            <w:r>
              <w:rPr>
                <w:noProof/>
              </w:rPr>
              <w:drawing>
                <wp:inline distT="0" distB="0" distL="0" distR="0" wp14:anchorId="0184440A" wp14:editId="7C37DBE7">
                  <wp:extent cx="2309813" cy="4441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306" cy="472559"/>
                          </a:xfrm>
                          <a:prstGeom prst="rect">
                            <a:avLst/>
                          </a:prstGeom>
                        </pic:spPr>
                      </pic:pic>
                    </a:graphicData>
                  </a:graphic>
                </wp:inline>
              </w:drawing>
            </w:r>
          </w:p>
        </w:tc>
      </w:tr>
      <w:tr w:rsidR="00BA2533" w:rsidRPr="00691A4C" w14:paraId="01000F43" w14:textId="77777777" w:rsidTr="00BA2533">
        <w:trPr>
          <w:jc w:val="center"/>
        </w:trPr>
        <w:tc>
          <w:tcPr>
            <w:tcW w:w="1555" w:type="dxa"/>
          </w:tcPr>
          <w:p w14:paraId="5EB67D24" w14:textId="77777777" w:rsidR="00BA2533" w:rsidRPr="00691A4C" w:rsidRDefault="00BA2533" w:rsidP="00D05480">
            <w:pPr>
              <w:jc w:val="both"/>
              <w:rPr>
                <w:b/>
                <w:bCs/>
              </w:rPr>
            </w:pPr>
            <w:r w:rsidRPr="00691A4C">
              <w:rPr>
                <w:b/>
                <w:bCs/>
              </w:rPr>
              <w:t>Modificado</w:t>
            </w:r>
            <w:r>
              <w:rPr>
                <w:noProof/>
              </w:rPr>
              <w:t xml:space="preserve"> </w:t>
            </w:r>
          </w:p>
        </w:tc>
        <w:tc>
          <w:tcPr>
            <w:tcW w:w="4110" w:type="dxa"/>
          </w:tcPr>
          <w:p w14:paraId="19EBAAB1" w14:textId="08F969B0" w:rsidR="00BA2533" w:rsidRPr="00691A4C" w:rsidRDefault="00BA2533" w:rsidP="00D05480">
            <w:pPr>
              <w:jc w:val="both"/>
              <w:rPr>
                <w:b/>
                <w:bCs/>
              </w:rPr>
            </w:pPr>
            <w:r>
              <w:rPr>
                <w:noProof/>
              </w:rPr>
              <w:drawing>
                <wp:inline distT="0" distB="0" distL="0" distR="0" wp14:anchorId="63584CB8" wp14:editId="5F280AF8">
                  <wp:extent cx="2328863" cy="159411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8419" cy="1607496"/>
                          </a:xfrm>
                          <a:prstGeom prst="rect">
                            <a:avLst/>
                          </a:prstGeom>
                        </pic:spPr>
                      </pic:pic>
                    </a:graphicData>
                  </a:graphic>
                </wp:inline>
              </w:drawing>
            </w:r>
          </w:p>
        </w:tc>
      </w:tr>
    </w:tbl>
    <w:p w14:paraId="2B77AC31" w14:textId="5C21897E" w:rsidR="00C65AD7" w:rsidRDefault="00BA2533" w:rsidP="00691A4C">
      <w:pPr>
        <w:jc w:val="both"/>
      </w:pPr>
      <w:r>
        <w:t xml:space="preserve">Aquí hemos borrado directamente el </w:t>
      </w:r>
      <w:proofErr w:type="spellStart"/>
      <w:r>
        <w:t>GetDescompte</w:t>
      </w:r>
      <w:proofErr w:type="spellEnd"/>
      <w:r>
        <w:t xml:space="preserve"> que había original porque veíamos innecesario separar ese </w:t>
      </w:r>
      <w:r w:rsidR="002B118B">
        <w:t>cálculo</w:t>
      </w:r>
      <w:r>
        <w:t xml:space="preserve"> de luego el calculo del descuento según el tipo de producto, y lo hemos </w:t>
      </w:r>
      <w:r w:rsidR="00C65AD7" w:rsidRPr="00C65AD7">
        <w:rPr>
          <w:b/>
          <w:bCs/>
        </w:rPr>
        <w:t xml:space="preserve">unificado métodos </w:t>
      </w:r>
      <w:r>
        <w:t xml:space="preserve">en nuestro </w:t>
      </w:r>
      <w:proofErr w:type="spellStart"/>
      <w:r>
        <w:t>Descompte</w:t>
      </w:r>
      <w:proofErr w:type="spellEnd"/>
      <w:r>
        <w:t>.</w:t>
      </w:r>
    </w:p>
    <w:p w14:paraId="0DA48DF4" w14:textId="47552AD5" w:rsidR="00CB2D08" w:rsidRDefault="00CB2D08"/>
    <w:p w14:paraId="320A11AF" w14:textId="77777777" w:rsidR="00CB2D08" w:rsidRDefault="00CB2D08" w:rsidP="00691A4C">
      <w:pPr>
        <w:jc w:val="both"/>
      </w:pPr>
    </w:p>
    <w:tbl>
      <w:tblPr>
        <w:tblStyle w:val="Tablaconcuadrcula"/>
        <w:tblW w:w="0" w:type="auto"/>
        <w:jc w:val="center"/>
        <w:tblLook w:val="04A0" w:firstRow="1" w:lastRow="0" w:firstColumn="1" w:lastColumn="0" w:noHBand="0" w:noVBand="1"/>
      </w:tblPr>
      <w:tblGrid>
        <w:gridCol w:w="3854"/>
        <w:gridCol w:w="4640"/>
      </w:tblGrid>
      <w:tr w:rsidR="00CB2D08" w:rsidRPr="00691A4C" w14:paraId="46C12F42" w14:textId="77777777" w:rsidTr="00D05480">
        <w:trPr>
          <w:jc w:val="center"/>
        </w:trPr>
        <w:tc>
          <w:tcPr>
            <w:tcW w:w="1555" w:type="dxa"/>
          </w:tcPr>
          <w:p w14:paraId="2B70DBA1" w14:textId="77777777" w:rsidR="003A6FEE" w:rsidRPr="00691A4C" w:rsidRDefault="003A6FEE" w:rsidP="00D05480">
            <w:pPr>
              <w:jc w:val="both"/>
              <w:rPr>
                <w:b/>
                <w:bCs/>
              </w:rPr>
            </w:pPr>
            <w:r w:rsidRPr="00691A4C">
              <w:rPr>
                <w:b/>
                <w:bCs/>
              </w:rPr>
              <w:lastRenderedPageBreak/>
              <w:t>Original</w:t>
            </w:r>
          </w:p>
        </w:tc>
        <w:tc>
          <w:tcPr>
            <w:tcW w:w="4961" w:type="dxa"/>
          </w:tcPr>
          <w:p w14:paraId="23A68821" w14:textId="1E01FC88" w:rsidR="003A6FEE" w:rsidRPr="00CB2D08" w:rsidRDefault="00CB2D08" w:rsidP="00D05480">
            <w:pPr>
              <w:jc w:val="both"/>
              <w:rPr>
                <w:noProof/>
              </w:rPr>
            </w:pPr>
            <w:r w:rsidRPr="00691A4C">
              <w:rPr>
                <w:b/>
                <w:bCs/>
              </w:rPr>
              <w:t>Modificado</w:t>
            </w:r>
            <w:r>
              <w:rPr>
                <w:noProof/>
              </w:rPr>
              <w:t xml:space="preserve"> </w:t>
            </w:r>
          </w:p>
        </w:tc>
      </w:tr>
      <w:tr w:rsidR="00CB2D08" w:rsidRPr="00691A4C" w14:paraId="06FDC260" w14:textId="77777777" w:rsidTr="00D05480">
        <w:trPr>
          <w:jc w:val="center"/>
        </w:trPr>
        <w:tc>
          <w:tcPr>
            <w:tcW w:w="1555" w:type="dxa"/>
          </w:tcPr>
          <w:p w14:paraId="7C3EC593" w14:textId="3B5C8933" w:rsidR="00CB2D08" w:rsidRPr="00691A4C" w:rsidRDefault="00CB2D08" w:rsidP="00D05480">
            <w:pPr>
              <w:jc w:val="both"/>
              <w:rPr>
                <w:b/>
                <w:bCs/>
              </w:rPr>
            </w:pPr>
            <w:r>
              <w:rPr>
                <w:noProof/>
              </w:rPr>
              <w:drawing>
                <wp:inline distT="0" distB="0" distL="0" distR="0" wp14:anchorId="6808416B" wp14:editId="34B4CD4B">
                  <wp:extent cx="2333625" cy="4810847"/>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5837" cy="4836021"/>
                          </a:xfrm>
                          <a:prstGeom prst="rect">
                            <a:avLst/>
                          </a:prstGeom>
                        </pic:spPr>
                      </pic:pic>
                    </a:graphicData>
                  </a:graphic>
                </wp:inline>
              </w:drawing>
            </w:r>
          </w:p>
        </w:tc>
        <w:tc>
          <w:tcPr>
            <w:tcW w:w="4961" w:type="dxa"/>
          </w:tcPr>
          <w:p w14:paraId="0F2E8700" w14:textId="2B9A117C" w:rsidR="003A6FEE" w:rsidRPr="00691A4C" w:rsidRDefault="003A6FEE" w:rsidP="00D05480">
            <w:pPr>
              <w:jc w:val="both"/>
              <w:rPr>
                <w:b/>
                <w:bCs/>
              </w:rPr>
            </w:pPr>
            <w:r>
              <w:rPr>
                <w:noProof/>
              </w:rPr>
              <w:drawing>
                <wp:inline distT="0" distB="0" distL="0" distR="0" wp14:anchorId="509D7FF0" wp14:editId="4619E9BD">
                  <wp:extent cx="2833402" cy="1166812"/>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311" cy="1180776"/>
                          </a:xfrm>
                          <a:prstGeom prst="rect">
                            <a:avLst/>
                          </a:prstGeom>
                        </pic:spPr>
                      </pic:pic>
                    </a:graphicData>
                  </a:graphic>
                </wp:inline>
              </w:drawing>
            </w:r>
          </w:p>
        </w:tc>
      </w:tr>
    </w:tbl>
    <w:p w14:paraId="63CE1532" w14:textId="04BABB10" w:rsidR="003A6FEE" w:rsidRDefault="00DE4477" w:rsidP="00691A4C">
      <w:pPr>
        <w:jc w:val="both"/>
      </w:pPr>
      <w:r>
        <w:t xml:space="preserve">Aquí podemos ver que hemos substituido todos los cálculos repetidos que se hacían originalmente y los hemos substituido todos los </w:t>
      </w:r>
      <w:r w:rsidRPr="00DE4477">
        <w:rPr>
          <w:b/>
          <w:bCs/>
        </w:rPr>
        <w:t>parámetros por métodos</w:t>
      </w:r>
      <w:r w:rsidR="001D5C89">
        <w:rPr>
          <w:b/>
          <w:bCs/>
        </w:rPr>
        <w:t xml:space="preserve"> </w:t>
      </w:r>
      <w:r w:rsidR="001D5C89">
        <w:t>con esto nos queda un código mucho más limpio y mucho más claro</w:t>
      </w:r>
      <w:r>
        <w:t>.</w:t>
      </w:r>
    </w:p>
    <w:p w14:paraId="0AA712B5" w14:textId="32320684" w:rsidR="001D5C89" w:rsidRDefault="001D5C89" w:rsidP="00691A4C">
      <w:pPr>
        <w:jc w:val="both"/>
      </w:pPr>
      <w:r>
        <w:t xml:space="preserve">El código original tenía un total de 174 líneas y a nosotros nos ha quedado con un total de 91, una reducción bastante considerable, hemos visto algunos detalles que creemos que se podría reducir más, pero no quedaría claro y entendible, y sería totalmente </w:t>
      </w:r>
      <w:r w:rsidR="00AE6A4C">
        <w:t>contrario</w:t>
      </w:r>
      <w:r>
        <w:t xml:space="preserve"> de lo que busca </w:t>
      </w:r>
      <w:r w:rsidR="00CA3F6C">
        <w:t>la refactorización</w:t>
      </w:r>
      <w:r>
        <w:t>.</w:t>
      </w:r>
    </w:p>
    <w:p w14:paraId="061EF5D7" w14:textId="77777777" w:rsidR="00EB4B1B" w:rsidRDefault="00EB4B1B">
      <w:pPr>
        <w:rPr>
          <w:rFonts w:asciiTheme="majorHAnsi" w:eastAsiaTheme="majorEastAsia" w:hAnsiTheme="majorHAnsi" w:cstheme="majorBidi"/>
          <w:color w:val="2F5496" w:themeColor="accent1" w:themeShade="BF"/>
          <w:sz w:val="32"/>
          <w:szCs w:val="32"/>
        </w:rPr>
      </w:pPr>
      <w:r>
        <w:br w:type="page"/>
      </w:r>
    </w:p>
    <w:p w14:paraId="4E4A998F" w14:textId="47DD0BEA" w:rsidR="001D5C89" w:rsidRDefault="001D5C89" w:rsidP="001D5C89">
      <w:pPr>
        <w:pStyle w:val="Ttulo1"/>
      </w:pPr>
      <w:bookmarkStart w:id="2" w:name="_Toc101955574"/>
      <w:r>
        <w:lastRenderedPageBreak/>
        <w:t xml:space="preserve">Clase </w:t>
      </w:r>
      <w:proofErr w:type="spellStart"/>
      <w:r>
        <w:t>Detall</w:t>
      </w:r>
      <w:bookmarkEnd w:id="2"/>
      <w:proofErr w:type="spellEnd"/>
    </w:p>
    <w:tbl>
      <w:tblPr>
        <w:tblStyle w:val="Tablaconcuadrcula"/>
        <w:tblW w:w="0" w:type="auto"/>
        <w:jc w:val="center"/>
        <w:tblLook w:val="04A0" w:firstRow="1" w:lastRow="0" w:firstColumn="1" w:lastColumn="0" w:noHBand="0" w:noVBand="1"/>
      </w:tblPr>
      <w:tblGrid>
        <w:gridCol w:w="1281"/>
        <w:gridCol w:w="7213"/>
      </w:tblGrid>
      <w:tr w:rsidR="00EB4B1B" w:rsidRPr="00691A4C" w14:paraId="23FE0612" w14:textId="77777777" w:rsidTr="00D05480">
        <w:trPr>
          <w:jc w:val="center"/>
        </w:trPr>
        <w:tc>
          <w:tcPr>
            <w:tcW w:w="1555" w:type="dxa"/>
          </w:tcPr>
          <w:p w14:paraId="152219DA" w14:textId="77777777" w:rsidR="00EB4B1B" w:rsidRPr="00691A4C" w:rsidRDefault="00EB4B1B" w:rsidP="00D05480">
            <w:pPr>
              <w:jc w:val="both"/>
              <w:rPr>
                <w:b/>
                <w:bCs/>
              </w:rPr>
            </w:pPr>
            <w:r w:rsidRPr="00691A4C">
              <w:rPr>
                <w:b/>
                <w:bCs/>
              </w:rPr>
              <w:t>Original</w:t>
            </w:r>
          </w:p>
        </w:tc>
        <w:tc>
          <w:tcPr>
            <w:tcW w:w="6939" w:type="dxa"/>
          </w:tcPr>
          <w:p w14:paraId="58468235" w14:textId="78B94BF3" w:rsidR="00EB4B1B" w:rsidRPr="00691A4C" w:rsidRDefault="00EB4B1B" w:rsidP="00D05480">
            <w:pPr>
              <w:jc w:val="both"/>
              <w:rPr>
                <w:b/>
                <w:bCs/>
              </w:rPr>
            </w:pPr>
            <w:r>
              <w:rPr>
                <w:noProof/>
              </w:rPr>
              <w:drawing>
                <wp:inline distT="0" distB="0" distL="0" distR="0" wp14:anchorId="77A39579" wp14:editId="649DF793">
                  <wp:extent cx="2971800" cy="16999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9966" cy="1704641"/>
                          </a:xfrm>
                          <a:prstGeom prst="rect">
                            <a:avLst/>
                          </a:prstGeom>
                        </pic:spPr>
                      </pic:pic>
                    </a:graphicData>
                  </a:graphic>
                </wp:inline>
              </w:drawing>
            </w:r>
          </w:p>
        </w:tc>
      </w:tr>
      <w:tr w:rsidR="00EB4B1B" w:rsidRPr="00691A4C" w14:paraId="7BC627B4" w14:textId="77777777" w:rsidTr="00D05480">
        <w:trPr>
          <w:jc w:val="center"/>
        </w:trPr>
        <w:tc>
          <w:tcPr>
            <w:tcW w:w="1555" w:type="dxa"/>
          </w:tcPr>
          <w:p w14:paraId="633B99B5" w14:textId="77777777" w:rsidR="00EB4B1B" w:rsidRPr="00691A4C" w:rsidRDefault="00EB4B1B" w:rsidP="00D05480">
            <w:pPr>
              <w:jc w:val="both"/>
              <w:rPr>
                <w:b/>
                <w:bCs/>
              </w:rPr>
            </w:pPr>
            <w:r w:rsidRPr="00691A4C">
              <w:rPr>
                <w:b/>
                <w:bCs/>
              </w:rPr>
              <w:t>Modificado</w:t>
            </w:r>
            <w:r>
              <w:rPr>
                <w:noProof/>
              </w:rPr>
              <w:t xml:space="preserve"> </w:t>
            </w:r>
          </w:p>
        </w:tc>
        <w:tc>
          <w:tcPr>
            <w:tcW w:w="6939" w:type="dxa"/>
          </w:tcPr>
          <w:p w14:paraId="0084A54D" w14:textId="722D2D64" w:rsidR="00EB4B1B" w:rsidRPr="00691A4C" w:rsidRDefault="00EB4B1B" w:rsidP="00D05480">
            <w:pPr>
              <w:jc w:val="both"/>
              <w:rPr>
                <w:b/>
                <w:bCs/>
              </w:rPr>
            </w:pPr>
            <w:r>
              <w:rPr>
                <w:noProof/>
              </w:rPr>
              <w:drawing>
                <wp:inline distT="0" distB="0" distL="0" distR="0" wp14:anchorId="4A334F3C" wp14:editId="76EB9C6D">
                  <wp:extent cx="4443413" cy="211302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8366" cy="2115380"/>
                          </a:xfrm>
                          <a:prstGeom prst="rect">
                            <a:avLst/>
                          </a:prstGeom>
                        </pic:spPr>
                      </pic:pic>
                    </a:graphicData>
                  </a:graphic>
                </wp:inline>
              </w:drawing>
            </w:r>
          </w:p>
        </w:tc>
      </w:tr>
    </w:tbl>
    <w:p w14:paraId="2F6905DD" w14:textId="57A13585" w:rsidR="001D5C89" w:rsidRDefault="00AE6A4C" w:rsidP="00AE6A4C">
      <w:pPr>
        <w:jc w:val="both"/>
      </w:pPr>
      <w:r>
        <w:t xml:space="preserve">Aquí lo que hemos hecho básicamente es </w:t>
      </w:r>
      <w:r w:rsidRPr="00DB5228">
        <w:rPr>
          <w:b/>
          <w:bCs/>
        </w:rPr>
        <w:t>encapsular</w:t>
      </w:r>
      <w:r>
        <w:t xml:space="preserve"> los campos, ya que por motivos de seguridad no deberíamos dejar que una clase externa modifique un campo interno, por aquí no hemos reducido el código, solo lo hemos aumentado, pero es por razones de seguridad.</w:t>
      </w:r>
    </w:p>
    <w:p w14:paraId="5E8F26AD" w14:textId="157733C6" w:rsidR="00AE6A4C" w:rsidRDefault="00DB5228" w:rsidP="00DB5228">
      <w:pPr>
        <w:pStyle w:val="Ttulo1"/>
      </w:pPr>
      <w:bookmarkStart w:id="3" w:name="_Toc101955575"/>
      <w:r>
        <w:t xml:space="preserve">Clase </w:t>
      </w:r>
      <w:proofErr w:type="spellStart"/>
      <w:r>
        <w:t>DadesComanda</w:t>
      </w:r>
      <w:bookmarkEnd w:id="3"/>
      <w:proofErr w:type="spellEnd"/>
    </w:p>
    <w:p w14:paraId="1909FC83" w14:textId="7FBDFE69" w:rsidR="00DB5228" w:rsidRDefault="00DB5228" w:rsidP="005C5125">
      <w:pPr>
        <w:jc w:val="both"/>
      </w:pPr>
      <w:r>
        <w:t xml:space="preserve">Esta clase no existía en el programa original, la hemos creado nosotros para poder substituir los </w:t>
      </w:r>
      <w:proofErr w:type="spellStart"/>
      <w:r>
        <w:t>arrays</w:t>
      </w:r>
      <w:proofErr w:type="spellEnd"/>
      <w:r>
        <w:t xml:space="preserve"> por objetos y tenerlo centralizado en una clase</w:t>
      </w:r>
      <w:r w:rsidR="005C5125">
        <w:t>.</w:t>
      </w:r>
    </w:p>
    <w:p w14:paraId="633F5F42" w14:textId="3D79D252" w:rsidR="0008794A" w:rsidRPr="0008794A" w:rsidRDefault="00DB5228" w:rsidP="0008794A">
      <w:pPr>
        <w:jc w:val="center"/>
      </w:pPr>
      <w:r>
        <w:rPr>
          <w:noProof/>
        </w:rPr>
        <w:drawing>
          <wp:inline distT="0" distB="0" distL="0" distR="0" wp14:anchorId="2ABC7FE4" wp14:editId="3EDD8340">
            <wp:extent cx="4433718" cy="3219450"/>
            <wp:effectExtent l="0" t="0" r="508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23"/>
                    <a:stretch>
                      <a:fillRect/>
                    </a:stretch>
                  </pic:blipFill>
                  <pic:spPr>
                    <a:xfrm>
                      <a:off x="0" y="0"/>
                      <a:ext cx="4462309" cy="3240211"/>
                    </a:xfrm>
                    <a:prstGeom prst="rect">
                      <a:avLst/>
                    </a:prstGeom>
                  </pic:spPr>
                </pic:pic>
              </a:graphicData>
            </a:graphic>
          </wp:inline>
        </w:drawing>
      </w:r>
    </w:p>
    <w:p w14:paraId="4FA2862F" w14:textId="302A5659" w:rsidR="007A7C37" w:rsidRDefault="007A7C37" w:rsidP="007A7C37">
      <w:pPr>
        <w:pStyle w:val="Ttulo1"/>
      </w:pPr>
      <w:bookmarkStart w:id="4" w:name="_Toc101955576"/>
      <w:r>
        <w:lastRenderedPageBreak/>
        <w:t xml:space="preserve">Formulario de </w:t>
      </w:r>
      <w:proofErr w:type="spellStart"/>
      <w:r>
        <w:t>Login</w:t>
      </w:r>
      <w:bookmarkEnd w:id="4"/>
      <w:proofErr w:type="spellEnd"/>
    </w:p>
    <w:p w14:paraId="5848212C" w14:textId="2E450A7B" w:rsidR="007A7C37" w:rsidRDefault="007A7C37" w:rsidP="007A7C37">
      <w:pPr>
        <w:rPr>
          <w:color w:val="FF0000"/>
        </w:rPr>
      </w:pPr>
      <w:r>
        <w:rPr>
          <w:color w:val="FF0000"/>
        </w:rPr>
        <w:t>Revisar</w:t>
      </w:r>
    </w:p>
    <w:p w14:paraId="467281F0" w14:textId="727CD34E" w:rsidR="00E828E8" w:rsidRDefault="0008794A" w:rsidP="00E828E8">
      <w:pPr>
        <w:pStyle w:val="Ttulo1"/>
      </w:pPr>
      <w:bookmarkStart w:id="5" w:name="_Toc101955577"/>
      <w:r>
        <w:t>Formulario de Comanda</w:t>
      </w:r>
      <w:bookmarkEnd w:id="5"/>
    </w:p>
    <w:p w14:paraId="39C352F8" w14:textId="0BDB3B5E" w:rsidR="0008794A" w:rsidRPr="0008794A" w:rsidRDefault="0008794A" w:rsidP="00057B04">
      <w:pPr>
        <w:jc w:val="both"/>
      </w:pPr>
      <w:r>
        <w:t>Aquí es dónde veremos reflejados muchos de los cambios realizados anteriormente.</w:t>
      </w:r>
    </w:p>
    <w:tbl>
      <w:tblPr>
        <w:tblStyle w:val="Tablaconcuadrcula"/>
        <w:tblW w:w="0" w:type="auto"/>
        <w:jc w:val="center"/>
        <w:tblLook w:val="04A0" w:firstRow="1" w:lastRow="0" w:firstColumn="1" w:lastColumn="0" w:noHBand="0" w:noVBand="1"/>
      </w:tblPr>
      <w:tblGrid>
        <w:gridCol w:w="1555"/>
        <w:gridCol w:w="4252"/>
      </w:tblGrid>
      <w:tr w:rsidR="00646575" w:rsidRPr="00691A4C" w14:paraId="61696B09" w14:textId="77777777" w:rsidTr="00646575">
        <w:trPr>
          <w:jc w:val="center"/>
        </w:trPr>
        <w:tc>
          <w:tcPr>
            <w:tcW w:w="1555" w:type="dxa"/>
          </w:tcPr>
          <w:p w14:paraId="60FDAB44" w14:textId="77777777" w:rsidR="0008794A" w:rsidRPr="00691A4C" w:rsidRDefault="0008794A" w:rsidP="00057B04">
            <w:pPr>
              <w:jc w:val="both"/>
              <w:rPr>
                <w:b/>
                <w:bCs/>
              </w:rPr>
            </w:pPr>
            <w:r w:rsidRPr="00691A4C">
              <w:rPr>
                <w:b/>
                <w:bCs/>
              </w:rPr>
              <w:t>Original</w:t>
            </w:r>
          </w:p>
        </w:tc>
        <w:tc>
          <w:tcPr>
            <w:tcW w:w="4252" w:type="dxa"/>
          </w:tcPr>
          <w:p w14:paraId="7EA0299D" w14:textId="77C1E5C5" w:rsidR="0008794A" w:rsidRPr="00691A4C" w:rsidRDefault="0008794A" w:rsidP="00057B04">
            <w:pPr>
              <w:jc w:val="both"/>
              <w:rPr>
                <w:b/>
                <w:bCs/>
              </w:rPr>
            </w:pPr>
            <w:r>
              <w:rPr>
                <w:noProof/>
              </w:rPr>
              <w:drawing>
                <wp:inline distT="0" distB="0" distL="0" distR="0" wp14:anchorId="64989DD1" wp14:editId="2962CD9E">
                  <wp:extent cx="2162175" cy="196455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6413" cy="1995665"/>
                          </a:xfrm>
                          <a:prstGeom prst="rect">
                            <a:avLst/>
                          </a:prstGeom>
                        </pic:spPr>
                      </pic:pic>
                    </a:graphicData>
                  </a:graphic>
                </wp:inline>
              </w:drawing>
            </w:r>
          </w:p>
        </w:tc>
      </w:tr>
      <w:tr w:rsidR="00646575" w:rsidRPr="00691A4C" w14:paraId="65946770" w14:textId="77777777" w:rsidTr="00646575">
        <w:trPr>
          <w:jc w:val="center"/>
        </w:trPr>
        <w:tc>
          <w:tcPr>
            <w:tcW w:w="1555" w:type="dxa"/>
          </w:tcPr>
          <w:p w14:paraId="243C33FA" w14:textId="77777777" w:rsidR="0008794A" w:rsidRPr="00691A4C" w:rsidRDefault="0008794A" w:rsidP="00057B04">
            <w:pPr>
              <w:jc w:val="both"/>
              <w:rPr>
                <w:b/>
                <w:bCs/>
              </w:rPr>
            </w:pPr>
            <w:r w:rsidRPr="00691A4C">
              <w:rPr>
                <w:b/>
                <w:bCs/>
              </w:rPr>
              <w:t>Modificado</w:t>
            </w:r>
            <w:r>
              <w:rPr>
                <w:noProof/>
              </w:rPr>
              <w:t xml:space="preserve"> </w:t>
            </w:r>
          </w:p>
        </w:tc>
        <w:tc>
          <w:tcPr>
            <w:tcW w:w="4252" w:type="dxa"/>
          </w:tcPr>
          <w:p w14:paraId="34A2D364" w14:textId="07E98E3A" w:rsidR="0008794A" w:rsidRPr="00691A4C" w:rsidRDefault="00646575" w:rsidP="00057B04">
            <w:pPr>
              <w:jc w:val="both"/>
              <w:rPr>
                <w:b/>
                <w:bCs/>
              </w:rPr>
            </w:pPr>
            <w:r>
              <w:rPr>
                <w:noProof/>
              </w:rPr>
              <w:drawing>
                <wp:inline distT="0" distB="0" distL="0" distR="0" wp14:anchorId="2601EF62" wp14:editId="7B619740">
                  <wp:extent cx="2190750" cy="156609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8852" cy="1593335"/>
                          </a:xfrm>
                          <a:prstGeom prst="rect">
                            <a:avLst/>
                          </a:prstGeom>
                        </pic:spPr>
                      </pic:pic>
                    </a:graphicData>
                  </a:graphic>
                </wp:inline>
              </w:drawing>
            </w:r>
          </w:p>
        </w:tc>
      </w:tr>
    </w:tbl>
    <w:p w14:paraId="339E4A5B" w14:textId="1A6CEE88" w:rsidR="00025235" w:rsidRDefault="00057B04" w:rsidP="00025235">
      <w:pPr>
        <w:jc w:val="both"/>
      </w:pPr>
      <w:r>
        <w:t>Esto quedó de la siguiente manera, pues eliminamos todo lo sobrante después de realizar los cambios propios.</w:t>
      </w:r>
    </w:p>
    <w:tbl>
      <w:tblPr>
        <w:tblStyle w:val="Tablaconcuadrcula"/>
        <w:tblW w:w="0" w:type="auto"/>
        <w:jc w:val="center"/>
        <w:tblLook w:val="04A0" w:firstRow="1" w:lastRow="0" w:firstColumn="1" w:lastColumn="0" w:noHBand="0" w:noVBand="1"/>
      </w:tblPr>
      <w:tblGrid>
        <w:gridCol w:w="4333"/>
        <w:gridCol w:w="4161"/>
      </w:tblGrid>
      <w:tr w:rsidR="00025235" w:rsidRPr="00CB2D08" w14:paraId="04EBFA12" w14:textId="77777777" w:rsidTr="00D05480">
        <w:trPr>
          <w:jc w:val="center"/>
        </w:trPr>
        <w:tc>
          <w:tcPr>
            <w:tcW w:w="1555" w:type="dxa"/>
          </w:tcPr>
          <w:p w14:paraId="015994CC" w14:textId="77777777" w:rsidR="00025235" w:rsidRPr="00691A4C" w:rsidRDefault="00025235" w:rsidP="00D05480">
            <w:pPr>
              <w:jc w:val="both"/>
              <w:rPr>
                <w:b/>
                <w:bCs/>
              </w:rPr>
            </w:pPr>
            <w:r w:rsidRPr="00691A4C">
              <w:rPr>
                <w:b/>
                <w:bCs/>
              </w:rPr>
              <w:t>Original</w:t>
            </w:r>
          </w:p>
        </w:tc>
        <w:tc>
          <w:tcPr>
            <w:tcW w:w="4961" w:type="dxa"/>
          </w:tcPr>
          <w:p w14:paraId="64AE11C1" w14:textId="77777777" w:rsidR="00025235" w:rsidRPr="00CB2D08" w:rsidRDefault="00025235" w:rsidP="00D05480">
            <w:pPr>
              <w:jc w:val="both"/>
              <w:rPr>
                <w:noProof/>
              </w:rPr>
            </w:pPr>
            <w:r w:rsidRPr="00691A4C">
              <w:rPr>
                <w:b/>
                <w:bCs/>
              </w:rPr>
              <w:t>Modificado</w:t>
            </w:r>
            <w:r>
              <w:rPr>
                <w:noProof/>
              </w:rPr>
              <w:t xml:space="preserve"> </w:t>
            </w:r>
          </w:p>
        </w:tc>
      </w:tr>
      <w:tr w:rsidR="00025235" w:rsidRPr="00691A4C" w14:paraId="480E1B91" w14:textId="77777777" w:rsidTr="00D05480">
        <w:trPr>
          <w:jc w:val="center"/>
        </w:trPr>
        <w:tc>
          <w:tcPr>
            <w:tcW w:w="1555" w:type="dxa"/>
          </w:tcPr>
          <w:p w14:paraId="6BE5268E" w14:textId="45209CC2" w:rsidR="00025235" w:rsidRPr="00691A4C" w:rsidRDefault="00025235" w:rsidP="00D05480">
            <w:pPr>
              <w:jc w:val="both"/>
              <w:rPr>
                <w:b/>
                <w:bCs/>
              </w:rPr>
            </w:pPr>
            <w:r>
              <w:rPr>
                <w:noProof/>
              </w:rPr>
              <w:drawing>
                <wp:inline distT="0" distB="0" distL="0" distR="0" wp14:anchorId="0F2A86DC" wp14:editId="4C6F4F94">
                  <wp:extent cx="2614613" cy="2834752"/>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2573" cy="2865067"/>
                          </a:xfrm>
                          <a:prstGeom prst="rect">
                            <a:avLst/>
                          </a:prstGeom>
                        </pic:spPr>
                      </pic:pic>
                    </a:graphicData>
                  </a:graphic>
                </wp:inline>
              </w:drawing>
            </w:r>
          </w:p>
        </w:tc>
        <w:tc>
          <w:tcPr>
            <w:tcW w:w="4961" w:type="dxa"/>
          </w:tcPr>
          <w:p w14:paraId="51050142" w14:textId="2AA771A9" w:rsidR="00025235" w:rsidRPr="00691A4C" w:rsidRDefault="00025235" w:rsidP="00D05480">
            <w:pPr>
              <w:jc w:val="both"/>
              <w:rPr>
                <w:b/>
                <w:bCs/>
              </w:rPr>
            </w:pPr>
            <w:r>
              <w:rPr>
                <w:noProof/>
              </w:rPr>
              <w:drawing>
                <wp:inline distT="0" distB="0" distL="0" distR="0" wp14:anchorId="74C0240D" wp14:editId="7D497E3D">
                  <wp:extent cx="2493549" cy="2538413"/>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5418" cy="2581035"/>
                          </a:xfrm>
                          <a:prstGeom prst="rect">
                            <a:avLst/>
                          </a:prstGeom>
                        </pic:spPr>
                      </pic:pic>
                    </a:graphicData>
                  </a:graphic>
                </wp:inline>
              </w:drawing>
            </w:r>
          </w:p>
        </w:tc>
      </w:tr>
    </w:tbl>
    <w:p w14:paraId="02FEBB06" w14:textId="31392BA1" w:rsidR="00057B04" w:rsidRDefault="00025235" w:rsidP="00057B04">
      <w:pPr>
        <w:jc w:val="both"/>
      </w:pPr>
      <w:r>
        <w:t xml:space="preserve">En los botones ha habido </w:t>
      </w:r>
      <w:r w:rsidR="0098202B">
        <w:t>cambios,</w:t>
      </w:r>
      <w:r>
        <w:t xml:space="preserve"> pero son el mismo cambio todo el rato, dónde hemos </w:t>
      </w:r>
      <w:r w:rsidRPr="0098202B">
        <w:rPr>
          <w:b/>
          <w:bCs/>
        </w:rPr>
        <w:t xml:space="preserve">substituido los </w:t>
      </w:r>
      <w:proofErr w:type="spellStart"/>
      <w:r w:rsidRPr="0098202B">
        <w:rPr>
          <w:b/>
          <w:bCs/>
        </w:rPr>
        <w:t>arrays</w:t>
      </w:r>
      <w:proofErr w:type="spellEnd"/>
      <w:r w:rsidRPr="0098202B">
        <w:rPr>
          <w:b/>
          <w:bCs/>
        </w:rPr>
        <w:t xml:space="preserve"> por los objetos </w:t>
      </w:r>
      <w:r>
        <w:t>que hemos creado anteriormente y</w:t>
      </w:r>
      <w:r w:rsidR="00DE3DAC">
        <w:t xml:space="preserve"> hacemos las llamadas a los métodos que tenemos en la clase de comanda.</w:t>
      </w:r>
    </w:p>
    <w:tbl>
      <w:tblPr>
        <w:tblStyle w:val="Tablaconcuadrcula"/>
        <w:tblW w:w="0" w:type="auto"/>
        <w:jc w:val="center"/>
        <w:tblLook w:val="04A0" w:firstRow="1" w:lastRow="0" w:firstColumn="1" w:lastColumn="0" w:noHBand="0" w:noVBand="1"/>
      </w:tblPr>
      <w:tblGrid>
        <w:gridCol w:w="1555"/>
        <w:gridCol w:w="5466"/>
      </w:tblGrid>
      <w:tr w:rsidR="00C15CE1" w:rsidRPr="00CB2D08" w14:paraId="345A17A6" w14:textId="77777777" w:rsidTr="00D05480">
        <w:trPr>
          <w:jc w:val="center"/>
        </w:trPr>
        <w:tc>
          <w:tcPr>
            <w:tcW w:w="1555" w:type="dxa"/>
          </w:tcPr>
          <w:p w14:paraId="07E21932" w14:textId="77777777" w:rsidR="00C15CE1" w:rsidRPr="00691A4C" w:rsidRDefault="00C15CE1" w:rsidP="00D05480">
            <w:pPr>
              <w:jc w:val="both"/>
              <w:rPr>
                <w:b/>
                <w:bCs/>
              </w:rPr>
            </w:pPr>
            <w:r w:rsidRPr="00691A4C">
              <w:rPr>
                <w:b/>
                <w:bCs/>
              </w:rPr>
              <w:lastRenderedPageBreak/>
              <w:t>Original</w:t>
            </w:r>
          </w:p>
        </w:tc>
        <w:tc>
          <w:tcPr>
            <w:tcW w:w="4961" w:type="dxa"/>
          </w:tcPr>
          <w:p w14:paraId="07ED4419" w14:textId="383EBCDE" w:rsidR="00C15CE1" w:rsidRPr="00CB2D08" w:rsidRDefault="0098202B" w:rsidP="00D05480">
            <w:pPr>
              <w:jc w:val="both"/>
              <w:rPr>
                <w:noProof/>
              </w:rPr>
            </w:pPr>
            <w:r>
              <w:rPr>
                <w:noProof/>
              </w:rPr>
              <w:drawing>
                <wp:inline distT="0" distB="0" distL="0" distR="0" wp14:anchorId="09D2934E" wp14:editId="5994D09B">
                  <wp:extent cx="3328987" cy="1510650"/>
                  <wp:effectExtent l="0" t="0" r="508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8972" cy="1519719"/>
                          </a:xfrm>
                          <a:prstGeom prst="rect">
                            <a:avLst/>
                          </a:prstGeom>
                        </pic:spPr>
                      </pic:pic>
                    </a:graphicData>
                  </a:graphic>
                </wp:inline>
              </w:drawing>
            </w:r>
          </w:p>
        </w:tc>
      </w:tr>
      <w:tr w:rsidR="00C15CE1" w:rsidRPr="00691A4C" w14:paraId="359A5C32" w14:textId="77777777" w:rsidTr="00D05480">
        <w:trPr>
          <w:jc w:val="center"/>
        </w:trPr>
        <w:tc>
          <w:tcPr>
            <w:tcW w:w="1555" w:type="dxa"/>
          </w:tcPr>
          <w:p w14:paraId="7F4A075A" w14:textId="59E06611" w:rsidR="00C15CE1" w:rsidRPr="00691A4C" w:rsidRDefault="0098202B" w:rsidP="00D05480">
            <w:pPr>
              <w:jc w:val="both"/>
              <w:rPr>
                <w:b/>
                <w:bCs/>
              </w:rPr>
            </w:pPr>
            <w:r w:rsidRPr="00691A4C">
              <w:rPr>
                <w:b/>
                <w:bCs/>
              </w:rPr>
              <w:t>Modificado</w:t>
            </w:r>
          </w:p>
        </w:tc>
        <w:tc>
          <w:tcPr>
            <w:tcW w:w="4961" w:type="dxa"/>
          </w:tcPr>
          <w:p w14:paraId="560915E8" w14:textId="02CE8624" w:rsidR="00C15CE1" w:rsidRPr="00691A4C" w:rsidRDefault="00C15CE1" w:rsidP="00D05480">
            <w:pPr>
              <w:jc w:val="both"/>
              <w:rPr>
                <w:b/>
                <w:bCs/>
              </w:rPr>
            </w:pPr>
            <w:r>
              <w:rPr>
                <w:noProof/>
              </w:rPr>
              <w:drawing>
                <wp:inline distT="0" distB="0" distL="0" distR="0" wp14:anchorId="47FCC342" wp14:editId="4684636E">
                  <wp:extent cx="3333750" cy="1419901"/>
                  <wp:effectExtent l="0" t="0" r="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6513" cy="1442374"/>
                          </a:xfrm>
                          <a:prstGeom prst="rect">
                            <a:avLst/>
                          </a:prstGeom>
                        </pic:spPr>
                      </pic:pic>
                    </a:graphicData>
                  </a:graphic>
                </wp:inline>
              </w:drawing>
            </w:r>
          </w:p>
        </w:tc>
      </w:tr>
    </w:tbl>
    <w:p w14:paraId="7DAEB408" w14:textId="794B9BCC" w:rsidR="00DE3DAC" w:rsidRDefault="0098202B" w:rsidP="00057B04">
      <w:pPr>
        <w:jc w:val="both"/>
      </w:pPr>
      <w:r>
        <w:t xml:space="preserve">Aquí hemos hecho lo mismo que antes, pero también hemos hecho algún cambio, por </w:t>
      </w:r>
      <w:proofErr w:type="gramStart"/>
      <w:r>
        <w:t>ejemplo</w:t>
      </w:r>
      <w:proofErr w:type="gramEnd"/>
      <w:r>
        <w:t xml:space="preserve"> hemos cambiado que el contador haga + 1 y que haga solo ++ que viene a ser lo mismo al fin y al cabo, así hacemos la </w:t>
      </w:r>
      <w:r w:rsidRPr="0098202B">
        <w:rPr>
          <w:b/>
          <w:bCs/>
        </w:rPr>
        <w:t>eliminación de números del código</w:t>
      </w:r>
      <w:r>
        <w:t>.</w:t>
      </w:r>
    </w:p>
    <w:tbl>
      <w:tblPr>
        <w:tblStyle w:val="Tablaconcuadrcula"/>
        <w:tblW w:w="0" w:type="auto"/>
        <w:jc w:val="center"/>
        <w:tblLook w:val="04A0" w:firstRow="1" w:lastRow="0" w:firstColumn="1" w:lastColumn="0" w:noHBand="0" w:noVBand="1"/>
      </w:tblPr>
      <w:tblGrid>
        <w:gridCol w:w="1521"/>
        <w:gridCol w:w="6973"/>
      </w:tblGrid>
      <w:tr w:rsidR="0098202B" w:rsidRPr="00CB2D08" w14:paraId="79232E48" w14:textId="77777777" w:rsidTr="00D05480">
        <w:trPr>
          <w:jc w:val="center"/>
        </w:trPr>
        <w:tc>
          <w:tcPr>
            <w:tcW w:w="1555" w:type="dxa"/>
          </w:tcPr>
          <w:p w14:paraId="771418F0" w14:textId="77777777" w:rsidR="0098202B" w:rsidRPr="00691A4C" w:rsidRDefault="0098202B" w:rsidP="00D05480">
            <w:pPr>
              <w:jc w:val="both"/>
              <w:rPr>
                <w:b/>
                <w:bCs/>
              </w:rPr>
            </w:pPr>
            <w:r w:rsidRPr="00691A4C">
              <w:rPr>
                <w:b/>
                <w:bCs/>
              </w:rPr>
              <w:t>Original</w:t>
            </w:r>
          </w:p>
        </w:tc>
        <w:tc>
          <w:tcPr>
            <w:tcW w:w="4961" w:type="dxa"/>
          </w:tcPr>
          <w:p w14:paraId="590D953D" w14:textId="7FC3479E" w:rsidR="0098202B" w:rsidRPr="00CB2D08" w:rsidRDefault="0098202B" w:rsidP="00D05480">
            <w:pPr>
              <w:jc w:val="both"/>
              <w:rPr>
                <w:noProof/>
              </w:rPr>
            </w:pPr>
            <w:r>
              <w:rPr>
                <w:noProof/>
              </w:rPr>
              <w:drawing>
                <wp:inline distT="0" distB="0" distL="0" distR="0" wp14:anchorId="019F7E13" wp14:editId="7ACF5BD1">
                  <wp:extent cx="3043237" cy="3038942"/>
                  <wp:effectExtent l="0" t="0" r="508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5612" cy="3051300"/>
                          </a:xfrm>
                          <a:prstGeom prst="rect">
                            <a:avLst/>
                          </a:prstGeom>
                        </pic:spPr>
                      </pic:pic>
                    </a:graphicData>
                  </a:graphic>
                </wp:inline>
              </w:drawing>
            </w:r>
          </w:p>
        </w:tc>
      </w:tr>
      <w:tr w:rsidR="0098202B" w:rsidRPr="00691A4C" w14:paraId="51EA7FB4" w14:textId="77777777" w:rsidTr="00D05480">
        <w:trPr>
          <w:jc w:val="center"/>
        </w:trPr>
        <w:tc>
          <w:tcPr>
            <w:tcW w:w="1555" w:type="dxa"/>
          </w:tcPr>
          <w:p w14:paraId="55B37A4A" w14:textId="77777777" w:rsidR="0098202B" w:rsidRPr="00691A4C" w:rsidRDefault="0098202B" w:rsidP="00D05480">
            <w:pPr>
              <w:jc w:val="both"/>
              <w:rPr>
                <w:b/>
                <w:bCs/>
              </w:rPr>
            </w:pPr>
            <w:r w:rsidRPr="00691A4C">
              <w:rPr>
                <w:b/>
                <w:bCs/>
              </w:rPr>
              <w:t>Modificado</w:t>
            </w:r>
          </w:p>
        </w:tc>
        <w:tc>
          <w:tcPr>
            <w:tcW w:w="4961" w:type="dxa"/>
          </w:tcPr>
          <w:p w14:paraId="616745B8" w14:textId="7FA9AB03" w:rsidR="0098202B" w:rsidRPr="00691A4C" w:rsidRDefault="0098202B" w:rsidP="00D05480">
            <w:pPr>
              <w:jc w:val="both"/>
              <w:rPr>
                <w:b/>
                <w:bCs/>
              </w:rPr>
            </w:pPr>
            <w:r>
              <w:rPr>
                <w:noProof/>
              </w:rPr>
              <w:drawing>
                <wp:inline distT="0" distB="0" distL="0" distR="0" wp14:anchorId="2B129C7C" wp14:editId="1DC4763A">
                  <wp:extent cx="4291013" cy="1629818"/>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3011" cy="1634375"/>
                          </a:xfrm>
                          <a:prstGeom prst="rect">
                            <a:avLst/>
                          </a:prstGeom>
                        </pic:spPr>
                      </pic:pic>
                    </a:graphicData>
                  </a:graphic>
                </wp:inline>
              </w:drawing>
            </w:r>
          </w:p>
        </w:tc>
      </w:tr>
    </w:tbl>
    <w:p w14:paraId="64A4D8EB" w14:textId="765B29FE" w:rsidR="0098202B" w:rsidRDefault="0098202B" w:rsidP="00057B04">
      <w:pPr>
        <w:jc w:val="both"/>
      </w:pPr>
      <w:r>
        <w:t xml:space="preserve">Aquí hemos </w:t>
      </w:r>
      <w:r w:rsidRPr="00A415A4">
        <w:rPr>
          <w:b/>
          <w:bCs/>
        </w:rPr>
        <w:t>parametrizado métodos</w:t>
      </w:r>
      <w:r w:rsidR="00A415A4">
        <w:t xml:space="preserve"> y hemos reducido el código para no tener tantas líneas, al fin y al </w:t>
      </w:r>
      <w:r w:rsidR="00CA3F6C">
        <w:t>cabo,</w:t>
      </w:r>
      <w:r w:rsidR="00A415A4">
        <w:t xml:space="preserve"> es lo mismo que el </w:t>
      </w:r>
      <w:proofErr w:type="gramStart"/>
      <w:r w:rsidR="00A415A4">
        <w:t>original</w:t>
      </w:r>
      <w:proofErr w:type="gramEnd"/>
      <w:r w:rsidR="00A415A4">
        <w:t xml:space="preserve"> pero con menos texto.</w:t>
      </w:r>
    </w:p>
    <w:p w14:paraId="2266E179" w14:textId="490099B9" w:rsidR="00CA3F6C" w:rsidRDefault="00CA3F6C" w:rsidP="00CA3F6C">
      <w:pPr>
        <w:pStyle w:val="Ttulo1"/>
      </w:pPr>
      <w:bookmarkStart w:id="6" w:name="_Toc101955578"/>
      <w:r>
        <w:lastRenderedPageBreak/>
        <w:t xml:space="preserve">Formulario de </w:t>
      </w:r>
      <w:proofErr w:type="spellStart"/>
      <w:r>
        <w:t>Resum</w:t>
      </w:r>
      <w:bookmarkEnd w:id="6"/>
      <w:proofErr w:type="spellEnd"/>
    </w:p>
    <w:tbl>
      <w:tblPr>
        <w:tblStyle w:val="Tablaconcuadrcula"/>
        <w:tblW w:w="0" w:type="auto"/>
        <w:jc w:val="center"/>
        <w:tblLook w:val="04A0" w:firstRow="1" w:lastRow="0" w:firstColumn="1" w:lastColumn="0" w:noHBand="0" w:noVBand="1"/>
      </w:tblPr>
      <w:tblGrid>
        <w:gridCol w:w="1378"/>
        <w:gridCol w:w="7116"/>
      </w:tblGrid>
      <w:tr w:rsidR="00CA3F6C" w:rsidRPr="00CB2D08" w14:paraId="462CFD45" w14:textId="77777777" w:rsidTr="00D05480">
        <w:trPr>
          <w:jc w:val="center"/>
        </w:trPr>
        <w:tc>
          <w:tcPr>
            <w:tcW w:w="1555" w:type="dxa"/>
          </w:tcPr>
          <w:p w14:paraId="72BAC263" w14:textId="77777777" w:rsidR="00CA3F6C" w:rsidRPr="00691A4C" w:rsidRDefault="00CA3F6C" w:rsidP="00D05480">
            <w:pPr>
              <w:jc w:val="both"/>
              <w:rPr>
                <w:b/>
                <w:bCs/>
              </w:rPr>
            </w:pPr>
            <w:r w:rsidRPr="00691A4C">
              <w:rPr>
                <w:b/>
                <w:bCs/>
              </w:rPr>
              <w:t>Original</w:t>
            </w:r>
          </w:p>
        </w:tc>
        <w:tc>
          <w:tcPr>
            <w:tcW w:w="4961" w:type="dxa"/>
          </w:tcPr>
          <w:p w14:paraId="01C037E5" w14:textId="7102EDC1" w:rsidR="00CA3F6C" w:rsidRPr="00CB2D08" w:rsidRDefault="00CA3F6C" w:rsidP="00D05480">
            <w:pPr>
              <w:jc w:val="both"/>
              <w:rPr>
                <w:noProof/>
              </w:rPr>
            </w:pPr>
            <w:r>
              <w:rPr>
                <w:noProof/>
              </w:rPr>
              <w:drawing>
                <wp:inline distT="0" distB="0" distL="0" distR="0" wp14:anchorId="18680804" wp14:editId="16A0E7F2">
                  <wp:extent cx="4376738" cy="3649512"/>
                  <wp:effectExtent l="0" t="0" r="5080" b="8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799" cy="3653732"/>
                          </a:xfrm>
                          <a:prstGeom prst="rect">
                            <a:avLst/>
                          </a:prstGeom>
                        </pic:spPr>
                      </pic:pic>
                    </a:graphicData>
                  </a:graphic>
                </wp:inline>
              </w:drawing>
            </w:r>
          </w:p>
        </w:tc>
      </w:tr>
      <w:tr w:rsidR="00CA3F6C" w:rsidRPr="00691A4C" w14:paraId="34A543C0" w14:textId="77777777" w:rsidTr="00D05480">
        <w:trPr>
          <w:jc w:val="center"/>
        </w:trPr>
        <w:tc>
          <w:tcPr>
            <w:tcW w:w="1555" w:type="dxa"/>
          </w:tcPr>
          <w:p w14:paraId="46FD18EF" w14:textId="77777777" w:rsidR="00CA3F6C" w:rsidRPr="00691A4C" w:rsidRDefault="00CA3F6C" w:rsidP="00D05480">
            <w:pPr>
              <w:jc w:val="both"/>
              <w:rPr>
                <w:b/>
                <w:bCs/>
              </w:rPr>
            </w:pPr>
            <w:r w:rsidRPr="00691A4C">
              <w:rPr>
                <w:b/>
                <w:bCs/>
              </w:rPr>
              <w:t>Modificado</w:t>
            </w:r>
          </w:p>
        </w:tc>
        <w:tc>
          <w:tcPr>
            <w:tcW w:w="4961" w:type="dxa"/>
          </w:tcPr>
          <w:p w14:paraId="76B263A2" w14:textId="2569966A" w:rsidR="00CA3F6C" w:rsidRPr="00691A4C" w:rsidRDefault="00CA3F6C" w:rsidP="00D05480">
            <w:pPr>
              <w:jc w:val="both"/>
              <w:rPr>
                <w:b/>
                <w:bCs/>
              </w:rPr>
            </w:pPr>
            <w:r>
              <w:rPr>
                <w:noProof/>
              </w:rPr>
              <w:drawing>
                <wp:inline distT="0" distB="0" distL="0" distR="0" wp14:anchorId="5EBC2930" wp14:editId="0EB2BA28">
                  <wp:extent cx="4319588" cy="3438807"/>
                  <wp:effectExtent l="0" t="0" r="508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4750" cy="3442916"/>
                          </a:xfrm>
                          <a:prstGeom prst="rect">
                            <a:avLst/>
                          </a:prstGeom>
                        </pic:spPr>
                      </pic:pic>
                    </a:graphicData>
                  </a:graphic>
                </wp:inline>
              </w:drawing>
            </w:r>
          </w:p>
        </w:tc>
      </w:tr>
    </w:tbl>
    <w:p w14:paraId="5034FF51" w14:textId="4D8AB5BC" w:rsidR="00CA3F6C" w:rsidRPr="00CA3F6C" w:rsidRDefault="00CA3F6C" w:rsidP="007451BD">
      <w:pPr>
        <w:jc w:val="both"/>
      </w:pPr>
      <w:r>
        <w:t>Aquí hemos hecho lo mismo que en el resto</w:t>
      </w:r>
      <w:r w:rsidR="007451BD">
        <w:t xml:space="preserve"> del programa, hemos quitado todos los </w:t>
      </w:r>
      <w:proofErr w:type="spellStart"/>
      <w:r w:rsidR="007451BD" w:rsidRPr="007451BD">
        <w:rPr>
          <w:b/>
          <w:bCs/>
        </w:rPr>
        <w:t>arrays</w:t>
      </w:r>
      <w:proofErr w:type="spellEnd"/>
      <w:r w:rsidR="007451BD" w:rsidRPr="007451BD">
        <w:rPr>
          <w:b/>
          <w:bCs/>
        </w:rPr>
        <w:t xml:space="preserve"> y lo hemos substituido por los objetos</w:t>
      </w:r>
      <w:r w:rsidR="007451BD">
        <w:t xml:space="preserve"> que hemos utilizado antes, también hemos </w:t>
      </w:r>
      <w:r w:rsidR="007451BD" w:rsidRPr="007451BD">
        <w:rPr>
          <w:b/>
          <w:bCs/>
        </w:rPr>
        <w:t>quitado los números</w:t>
      </w:r>
      <w:r w:rsidR="007451BD">
        <w:t xml:space="preserve"> y las </w:t>
      </w:r>
      <w:r w:rsidR="007451BD" w:rsidRPr="007451BD">
        <w:rPr>
          <w:b/>
          <w:bCs/>
        </w:rPr>
        <w:t>operaciones para hacerla en un método</w:t>
      </w:r>
      <w:r w:rsidR="007451BD">
        <w:t xml:space="preserve"> cómo hemos enseñado antes.</w:t>
      </w:r>
    </w:p>
    <w:sectPr w:rsidR="00CA3F6C" w:rsidRPr="00CA3F6C" w:rsidSect="00C66E09">
      <w:headerReference w:type="default" r:id="rId34"/>
      <w:footerReference w:type="default" r:id="rId3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133F2" w14:textId="77777777" w:rsidR="00C66E09" w:rsidRDefault="00C66E09" w:rsidP="00C66E09">
      <w:pPr>
        <w:spacing w:after="0" w:line="240" w:lineRule="auto"/>
      </w:pPr>
      <w:r>
        <w:separator/>
      </w:r>
    </w:p>
  </w:endnote>
  <w:endnote w:type="continuationSeparator" w:id="0">
    <w:p w14:paraId="74DF257D" w14:textId="77777777" w:rsidR="00C66E09" w:rsidRDefault="00C66E09" w:rsidP="00C66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815934"/>
      <w:docPartObj>
        <w:docPartGallery w:val="Page Numbers (Bottom of Page)"/>
        <w:docPartUnique/>
      </w:docPartObj>
    </w:sdtPr>
    <w:sdtEndPr/>
    <w:sdtContent>
      <w:p w14:paraId="1370EF18" w14:textId="4F4CDF82" w:rsidR="00C66E09" w:rsidRDefault="00C66E09">
        <w:pPr>
          <w:pStyle w:val="Piedepgina"/>
          <w:jc w:val="right"/>
        </w:pPr>
        <w:r>
          <w:fldChar w:fldCharType="begin"/>
        </w:r>
        <w:r>
          <w:instrText>PAGE   \* MERGEFORMAT</w:instrText>
        </w:r>
        <w:r>
          <w:fldChar w:fldCharType="separate"/>
        </w:r>
        <w:r>
          <w:t>2</w:t>
        </w:r>
        <w:r>
          <w:fldChar w:fldCharType="end"/>
        </w:r>
      </w:p>
    </w:sdtContent>
  </w:sdt>
  <w:p w14:paraId="4DD1281B" w14:textId="77777777" w:rsidR="00C66E09" w:rsidRDefault="00C66E0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1C7F8" w14:textId="77777777" w:rsidR="00C66E09" w:rsidRDefault="00C66E09" w:rsidP="00C66E09">
      <w:pPr>
        <w:spacing w:after="0" w:line="240" w:lineRule="auto"/>
      </w:pPr>
      <w:r>
        <w:separator/>
      </w:r>
    </w:p>
  </w:footnote>
  <w:footnote w:type="continuationSeparator" w:id="0">
    <w:p w14:paraId="7D12E1DC" w14:textId="77777777" w:rsidR="00C66E09" w:rsidRDefault="00C66E09" w:rsidP="00C66E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7AECD" w14:textId="255D7F21" w:rsidR="00C66E09" w:rsidRDefault="00C66E09" w:rsidP="00C66E09">
    <w:pPr>
      <w:pStyle w:val="Encabezado"/>
      <w:jc w:val="both"/>
    </w:pPr>
    <w:r>
      <w:rPr>
        <w:noProof/>
      </w:rPr>
      <w:drawing>
        <wp:anchor distT="0" distB="0" distL="114300" distR="114300" simplePos="0" relativeHeight="251660288" behindDoc="0" locked="0" layoutInCell="1" allowOverlap="1" wp14:anchorId="6DC4280A" wp14:editId="0FD14C2D">
          <wp:simplePos x="0" y="0"/>
          <wp:positionH relativeFrom="leftMargin">
            <wp:posOffset>259080</wp:posOffset>
          </wp:positionH>
          <wp:positionV relativeFrom="paragraph">
            <wp:posOffset>-360680</wp:posOffset>
          </wp:positionV>
          <wp:extent cx="1343025" cy="670560"/>
          <wp:effectExtent l="0" t="0" r="9525" b="0"/>
          <wp:wrapSquare wrapText="bothSides"/>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025" cy="6705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CE271D4" wp14:editId="0EE2DF78">
          <wp:simplePos x="0" y="0"/>
          <wp:positionH relativeFrom="column">
            <wp:posOffset>2929255</wp:posOffset>
          </wp:positionH>
          <wp:positionV relativeFrom="paragraph">
            <wp:posOffset>-389255</wp:posOffset>
          </wp:positionV>
          <wp:extent cx="3409950" cy="6858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09950" cy="685800"/>
                  </a:xfrm>
                  <a:prstGeom prst="rect">
                    <a:avLst/>
                  </a:prstGeom>
                  <a:noFill/>
                </pic:spPr>
              </pic:pic>
            </a:graphicData>
          </a:graphic>
        </wp:anchor>
      </w:drawing>
    </w:r>
  </w:p>
  <w:p w14:paraId="2EC57D40" w14:textId="77777777" w:rsidR="00C66E09" w:rsidRDefault="00C66E0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B2911"/>
    <w:multiLevelType w:val="hybridMultilevel"/>
    <w:tmpl w:val="2F46188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5B40017D"/>
    <w:multiLevelType w:val="hybridMultilevel"/>
    <w:tmpl w:val="8012C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4E15EE2"/>
    <w:multiLevelType w:val="hybridMultilevel"/>
    <w:tmpl w:val="909AE7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A2561F3"/>
    <w:multiLevelType w:val="hybridMultilevel"/>
    <w:tmpl w:val="4B5807E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585843041">
    <w:abstractNumId w:val="1"/>
  </w:num>
  <w:num w:numId="2" w16cid:durableId="1197698131">
    <w:abstractNumId w:val="2"/>
  </w:num>
  <w:num w:numId="3" w16cid:durableId="793908232">
    <w:abstractNumId w:val="3"/>
  </w:num>
  <w:num w:numId="4" w16cid:durableId="664167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E09"/>
    <w:rsid w:val="00025235"/>
    <w:rsid w:val="000356A2"/>
    <w:rsid w:val="00037625"/>
    <w:rsid w:val="000456D6"/>
    <w:rsid w:val="00047B0C"/>
    <w:rsid w:val="00057B04"/>
    <w:rsid w:val="00066C31"/>
    <w:rsid w:val="000717EB"/>
    <w:rsid w:val="00075496"/>
    <w:rsid w:val="000802D6"/>
    <w:rsid w:val="0008794A"/>
    <w:rsid w:val="000931A3"/>
    <w:rsid w:val="000A323D"/>
    <w:rsid w:val="000C3172"/>
    <w:rsid w:val="000E4CD5"/>
    <w:rsid w:val="00101084"/>
    <w:rsid w:val="00115A34"/>
    <w:rsid w:val="00131E58"/>
    <w:rsid w:val="0015375D"/>
    <w:rsid w:val="0018081D"/>
    <w:rsid w:val="001B594C"/>
    <w:rsid w:val="001D5C89"/>
    <w:rsid w:val="00222042"/>
    <w:rsid w:val="00244B17"/>
    <w:rsid w:val="00272EBB"/>
    <w:rsid w:val="00280ABD"/>
    <w:rsid w:val="002A434D"/>
    <w:rsid w:val="002B118B"/>
    <w:rsid w:val="003145C6"/>
    <w:rsid w:val="003623DE"/>
    <w:rsid w:val="003765A8"/>
    <w:rsid w:val="00376957"/>
    <w:rsid w:val="003A6FEE"/>
    <w:rsid w:val="00443931"/>
    <w:rsid w:val="004A6E72"/>
    <w:rsid w:val="004F7F89"/>
    <w:rsid w:val="00560EAD"/>
    <w:rsid w:val="005C1868"/>
    <w:rsid w:val="005C5125"/>
    <w:rsid w:val="005D5B68"/>
    <w:rsid w:val="00612C85"/>
    <w:rsid w:val="00623D13"/>
    <w:rsid w:val="00646575"/>
    <w:rsid w:val="00691A4C"/>
    <w:rsid w:val="006A7446"/>
    <w:rsid w:val="006B5075"/>
    <w:rsid w:val="006E051C"/>
    <w:rsid w:val="00707DC1"/>
    <w:rsid w:val="0071313F"/>
    <w:rsid w:val="007451BD"/>
    <w:rsid w:val="007A7C37"/>
    <w:rsid w:val="007B2849"/>
    <w:rsid w:val="007D34C7"/>
    <w:rsid w:val="007E6B91"/>
    <w:rsid w:val="007F06DC"/>
    <w:rsid w:val="007F72C1"/>
    <w:rsid w:val="00805095"/>
    <w:rsid w:val="008C5F65"/>
    <w:rsid w:val="0098202B"/>
    <w:rsid w:val="00982609"/>
    <w:rsid w:val="0098543B"/>
    <w:rsid w:val="009D46F9"/>
    <w:rsid w:val="00A17C60"/>
    <w:rsid w:val="00A275DA"/>
    <w:rsid w:val="00A415A4"/>
    <w:rsid w:val="00A419A2"/>
    <w:rsid w:val="00A9052C"/>
    <w:rsid w:val="00AE63CF"/>
    <w:rsid w:val="00AE6A4C"/>
    <w:rsid w:val="00AF4957"/>
    <w:rsid w:val="00B164F8"/>
    <w:rsid w:val="00B67E75"/>
    <w:rsid w:val="00B72E33"/>
    <w:rsid w:val="00BA2533"/>
    <w:rsid w:val="00BC15C5"/>
    <w:rsid w:val="00BD773A"/>
    <w:rsid w:val="00C15CE1"/>
    <w:rsid w:val="00C65AD7"/>
    <w:rsid w:val="00C665A2"/>
    <w:rsid w:val="00C66E09"/>
    <w:rsid w:val="00CA3F6C"/>
    <w:rsid w:val="00CB2D08"/>
    <w:rsid w:val="00CB3AB7"/>
    <w:rsid w:val="00CB53DC"/>
    <w:rsid w:val="00D620A8"/>
    <w:rsid w:val="00D62FCA"/>
    <w:rsid w:val="00D77B2C"/>
    <w:rsid w:val="00D81866"/>
    <w:rsid w:val="00DA6125"/>
    <w:rsid w:val="00DB5228"/>
    <w:rsid w:val="00DE3DAC"/>
    <w:rsid w:val="00DE4477"/>
    <w:rsid w:val="00E15E23"/>
    <w:rsid w:val="00E208AD"/>
    <w:rsid w:val="00E828E8"/>
    <w:rsid w:val="00EB4B1B"/>
    <w:rsid w:val="00EC357F"/>
    <w:rsid w:val="00EE09B5"/>
    <w:rsid w:val="00EE68A3"/>
    <w:rsid w:val="00FA30B5"/>
    <w:rsid w:val="00FA3F00"/>
    <w:rsid w:val="00FC6D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6B797"/>
  <w15:chartTrackingRefBased/>
  <w15:docId w15:val="{D67BB1B6-EF3B-467E-A270-F5975EA17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6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F49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66E0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66E09"/>
    <w:rPr>
      <w:rFonts w:eastAsiaTheme="minorEastAsia"/>
      <w:lang w:eastAsia="es-ES"/>
    </w:rPr>
  </w:style>
  <w:style w:type="paragraph" w:styleId="Encabezado">
    <w:name w:val="header"/>
    <w:basedOn w:val="Normal"/>
    <w:link w:val="EncabezadoCar"/>
    <w:uiPriority w:val="99"/>
    <w:unhideWhenUsed/>
    <w:rsid w:val="00C66E0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66E09"/>
  </w:style>
  <w:style w:type="paragraph" w:styleId="Piedepgina">
    <w:name w:val="footer"/>
    <w:basedOn w:val="Normal"/>
    <w:link w:val="PiedepginaCar"/>
    <w:uiPriority w:val="99"/>
    <w:unhideWhenUsed/>
    <w:rsid w:val="00C66E0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66E09"/>
  </w:style>
  <w:style w:type="character" w:customStyle="1" w:styleId="Ttulo1Car">
    <w:name w:val="Título 1 Car"/>
    <w:basedOn w:val="Fuentedeprrafopredeter"/>
    <w:link w:val="Ttulo1"/>
    <w:uiPriority w:val="9"/>
    <w:rsid w:val="00C66E0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66E09"/>
    <w:pPr>
      <w:outlineLvl w:val="9"/>
    </w:pPr>
    <w:rPr>
      <w:lang w:eastAsia="es-ES"/>
    </w:rPr>
  </w:style>
  <w:style w:type="character" w:customStyle="1" w:styleId="Ttulo2Car">
    <w:name w:val="Título 2 Car"/>
    <w:basedOn w:val="Fuentedeprrafopredeter"/>
    <w:link w:val="Ttulo2"/>
    <w:uiPriority w:val="9"/>
    <w:rsid w:val="00AF4957"/>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F4957"/>
    <w:pPr>
      <w:ind w:left="720"/>
      <w:contextualSpacing/>
    </w:pPr>
  </w:style>
  <w:style w:type="character" w:styleId="Hipervnculo">
    <w:name w:val="Hyperlink"/>
    <w:basedOn w:val="Fuentedeprrafopredeter"/>
    <w:uiPriority w:val="99"/>
    <w:unhideWhenUsed/>
    <w:rsid w:val="005D5B68"/>
    <w:rPr>
      <w:color w:val="0563C1" w:themeColor="hyperlink"/>
      <w:u w:val="single"/>
    </w:rPr>
  </w:style>
  <w:style w:type="character" w:styleId="Mencinsinresolver">
    <w:name w:val="Unresolved Mention"/>
    <w:basedOn w:val="Fuentedeprrafopredeter"/>
    <w:uiPriority w:val="99"/>
    <w:semiHidden/>
    <w:unhideWhenUsed/>
    <w:rsid w:val="005D5B68"/>
    <w:rPr>
      <w:color w:val="605E5C"/>
      <w:shd w:val="clear" w:color="auto" w:fill="E1DFDD"/>
    </w:rPr>
  </w:style>
  <w:style w:type="character" w:styleId="Hipervnculovisitado">
    <w:name w:val="FollowedHyperlink"/>
    <w:basedOn w:val="Fuentedeprrafopredeter"/>
    <w:uiPriority w:val="99"/>
    <w:semiHidden/>
    <w:unhideWhenUsed/>
    <w:rsid w:val="00D81866"/>
    <w:rPr>
      <w:color w:val="954F72" w:themeColor="followedHyperlink"/>
      <w:u w:val="single"/>
    </w:rPr>
  </w:style>
  <w:style w:type="table" w:styleId="Tablaconcuadrcula">
    <w:name w:val="Table Grid"/>
    <w:basedOn w:val="Tablanormal"/>
    <w:uiPriority w:val="39"/>
    <w:rsid w:val="00691A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7F06D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41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59176-E29B-4CCE-BFE6-422BCE24E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9</Pages>
  <Words>776</Words>
  <Characters>4270</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ICB0-M05U02I02</vt:lpstr>
    </vt:vector>
  </TitlesOfParts>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ICB0-M05U02I02</dc:title>
  <dc:subject>Refactoring</dc:subject>
  <dc:creator>Alberto Villar y Xavi Sellarés</dc:creator>
  <cp:keywords/>
  <dc:description/>
  <cp:lastModifiedBy>Xavi Sellarés Llobet</cp:lastModifiedBy>
  <cp:revision>14</cp:revision>
  <dcterms:created xsi:type="dcterms:W3CDTF">2022-04-27T07:33:00Z</dcterms:created>
  <dcterms:modified xsi:type="dcterms:W3CDTF">2022-04-27T10:39:00Z</dcterms:modified>
</cp:coreProperties>
</file>