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Modelo de recibo de alquiler (2026)</w:t>
      </w:r>
    </w:p>
    <w:p>
      <w:pPr>
        <w:jc w:val="center"/>
      </w:pPr>
      <w:r>
        <w:rPr>
          <w:b/>
          <w:sz w:val="24"/>
        </w:rPr>
        <w:t>Qué debe incluir el recibo de alquiler</w:t>
      </w:r>
    </w:p>
    <w:p>
      <w:pPr>
        <w:jc w:val="both"/>
      </w:pPr>
      <w:r>
        <w:t xml:space="preserve">El artículo </w:t>
      </w:r>
      <w:r>
        <w:rPr>
          <w:b/>
        </w:rPr>
        <w:t>17.4 de la LAU</w:t>
      </w:r>
      <w:r>
        <w:t xml:space="preserve"> obliga al arrendador a entregar recibo, salvo pacto de pago por un procedimiento que pruebe el cumplimiento efectivo. El recibo o justificante sustitutorio debe separar conceptos e identificar expresamente la renta vigente. Si el arrendador no lo entrega, asume los gastos ocasionados al inquilino para acreditar el pago.</w:t>
      </w:r>
    </w:p>
    <w:p>
      <w:pPr>
        <w:jc w:val="both"/>
      </w:pPr>
      <w:r>
        <w:t xml:space="preserve">Este modelo acredita </w:t>
      </w:r>
      <w:r>
        <w:rPr>
          <w:b/>
        </w:rPr>
        <w:t>dinero realmente recibido</w:t>
      </w:r>
      <w:r>
        <w:t>: no es una solicitud de pago ni certifica que todos los gastos sean repercutibles. No firmes un recibo antes de cobrar. Si el pago es parcial, indica cuánto queda pendiente. El recibo no sustituye una factura cuando esta sea exigible.</w:t>
      </w:r>
    </w:p>
    <w:p>
      <w:pPr>
        <w:jc w:val="both"/>
      </w:pPr>
      <w:r>
        <w:t>El artículo 17.3 establece el pago electrónico, con una excepción para metálico a petición de quien carece de cuenta o acceso a esos medios. Indica el medio realmente utilizado y conserva su justificante.</w:t>
      </w:r>
    </w:p>
    <w:p>
      <w:pPr>
        <w:jc w:val="center"/>
      </w:pPr>
      <w:r>
        <w:rPr>
          <w:b/>
          <w:sz w:val="24"/>
        </w:rPr>
        <w:t>Modelo editable de recibo</w:t>
      </w:r>
    </w:p>
    <w:p>
      <w:pPr>
        <w:jc w:val="both"/>
      </w:pPr>
      <w:r>
        <w:rPr>
          <w:b/>
        </w:rPr>
        <w:t>RECIBO DE ALQUILER número [número correlativo]</w:t>
      </w:r>
    </w:p>
    <w:p>
      <w:pPr>
        <w:jc w:val="both"/>
      </w:pPr>
      <w:r>
        <w:t>En [localidad], a [fecha de emisión].</w:t>
      </w:r>
    </w:p>
    <w:p>
      <w:pPr>
        <w:jc w:val="both"/>
      </w:pPr>
      <w:r>
        <w:rPr>
          <w:b/>
        </w:rPr>
        <w:t>Arrendador o persona autorizada que recibe:</w:t>
      </w:r>
      <w:r>
        <w:t xml:space="preserve"> [nombre, documento y, si actúa por otro, identidad y autorización].</w:t>
      </w:r>
    </w:p>
    <w:p>
      <w:pPr>
        <w:jc w:val="both"/>
      </w:pPr>
      <w:r>
        <w:rPr>
          <w:b/>
        </w:rPr>
        <w:t>Arrendatario:</w:t>
      </w:r>
      <w:r>
        <w:t xml:space="preserve"> [nombre y documento].</w:t>
      </w:r>
    </w:p>
    <w:p>
      <w:pPr>
        <w:jc w:val="both"/>
      </w:pPr>
      <w:r>
        <w:rPr>
          <w:b/>
        </w:rPr>
        <w:t>Vivienda:</w:t>
      </w:r>
      <w:r>
        <w:t xml:space="preserve"> [dirección completa, piso y puerta].</w:t>
      </w:r>
    </w:p>
    <w:p>
      <w:pPr>
        <w:jc w:val="both"/>
      </w:pPr>
      <w:r>
        <w:rPr>
          <w:b/>
        </w:rPr>
        <w:t>Contrato:</w:t>
      </w:r>
      <w:r>
        <w:t xml:space="preserve"> [fecha]. </w:t>
      </w:r>
      <w:r>
        <w:rPr>
          <w:b/>
        </w:rPr>
        <w:t>Periodo al que se imputa el pago:</w:t>
      </w:r>
      <w:r>
        <w:t xml:space="preserve"> [mes y año o fechas inicial y final].</w:t>
      </w:r>
    </w:p>
    <w:p>
      <w:pPr>
        <w:jc w:val="both"/>
      </w:pPr>
      <w:r>
        <w:t>La persona firmante declara haber recibido de [nombre del pagador] el [fecha de cobro] las siguientes cantidades:</w:t>
      </w:r>
    </w:p>
    <w:p>
      <w:pPr>
        <w:pStyle w:val="ListBullet"/>
      </w:pPr>
      <w:r>
        <w:t xml:space="preserve">Renta vigente del periodo completo: </w:t>
      </w:r>
      <w:r>
        <w:rPr>
          <w:b/>
        </w:rPr>
        <w:t>[importe] €</w:t>
      </w:r>
      <w:r>
        <w:t>.</w:t>
      </w:r>
    </w:p>
    <w:p>
      <w:pPr>
        <w:pStyle w:val="ListBullet"/>
      </w:pPr>
      <w:r>
        <w:t xml:space="preserve">Renta efectivamente abonada en este pago: </w:t>
      </w:r>
      <w:r>
        <w:rPr>
          <w:b/>
        </w:rPr>
        <w:t>[importe] €</w:t>
      </w:r>
      <w:r>
        <w:t>.</w:t>
      </w:r>
    </w:p>
    <w:p>
      <w:pPr>
        <w:pStyle w:val="ListBullet"/>
      </w:pPr>
      <w:r>
        <w:t>Suministro de [concepto, periodo y factura que lo justifica]: [importe] €.</w:t>
      </w:r>
    </w:p>
    <w:p>
      <w:pPr>
        <w:pStyle w:val="ListBullet"/>
      </w:pPr>
      <w:r>
        <w:t>Gasto de [concepto y cláusula que permite repercutirlo]: [importe] €.</w:t>
      </w:r>
    </w:p>
    <w:p>
      <w:pPr>
        <w:pStyle w:val="ListBullet"/>
      </w:pPr>
      <w:r>
        <w:t>Otro concepto [identificación y justificación; elimina si no procede]: [importe] €.</w:t>
      </w:r>
    </w:p>
    <w:p>
      <w:pPr>
        <w:pStyle w:val="ListBullet"/>
      </w:pPr>
      <w:r>
        <w:rPr>
          <w:b/>
        </w:rPr>
        <w:t>TOTAL REALMENTE RECIBIDO: [suma de la renta abonada y demás conceptos pagados] €</w:t>
      </w:r>
      <w:r>
        <w:t>.</w:t>
      </w:r>
    </w:p>
    <w:p>
      <w:pPr>
        <w:jc w:val="both"/>
      </w:pPr>
      <w:r>
        <w:rPr>
          <w:b/>
        </w:rPr>
        <w:t>Medio de pago:</w:t>
      </w:r>
      <w:r>
        <w:t xml:space="preserve"> [transferencia / otro medio electrónico / metálico en el supuesto excepcional legal]. Referencia del justificante: [referencia, sin publicar números completos de cuentas].</w:t>
      </w:r>
    </w:p>
    <w:p>
      <w:pPr>
        <w:jc w:val="both"/>
      </w:pPr>
      <w:r>
        <w:rPr>
          <w:b/>
        </w:rPr>
        <w:t>Estado del periodo: elige una opción.</w:t>
      </w:r>
    </w:p>
    <w:p>
      <w:pPr>
        <w:pStyle w:val="ListBullet"/>
      </w:pPr>
      <w:r>
        <w:t>[Pago completo de los conceptos descritos.]</w:t>
      </w:r>
    </w:p>
    <w:p>
      <w:pPr>
        <w:pStyle w:val="ListBullet"/>
      </w:pPr>
      <w:r>
        <w:t>[Pago parcial. Saldo pendiente del periodo: … €, desglosado en … . Este recibo acredita únicamente la cantidad efectivamente cobrada.]</w:t>
      </w:r>
    </w:p>
    <w:p>
      <w:pPr>
        <w:jc w:val="both"/>
      </w:pPr>
      <w:r>
        <w:t>Este recibo se limita al periodo y conceptos indicados. No acredita el pago de otros periodos ni contiene renuncia a reclamar saldos no liquidados.</w:t>
      </w:r>
    </w:p>
    <w:p>
      <w:pPr>
        <w:jc w:val="both"/>
      </w:pPr>
      <w:r>
        <w:rPr>
          <w:b/>
        </w:rPr>
        <w:t>Firma de quien recibe:</w:t>
      </w:r>
      <w:r>
        <w:t xml:space="preserve"> [firma y nombre].</w:t>
      </w:r>
    </w:p>
    <w:p>
      <w:pPr>
        <w:jc w:val="both"/>
      </w:pPr>
      <w:r>
        <w:rPr>
          <w:b/>
        </w:rPr>
        <w:t>Anexos:</w:t>
      </w:r>
      <w:r>
        <w:t xml:space="preserve"> [justificante del pago y facturas de suministros o gastos, si procede]. Se entrega una copia al inquilino y se conserva otra.</w:t>
      </w:r>
    </w:p>
    <w:p>
      <w:pPr>
        <w:jc w:val="center"/>
      </w:pPr>
      <w:r>
        <w:rPr>
          <w:b/>
          <w:sz w:val="24"/>
        </w:rPr>
        <w:t>Ejemplo de desglose</w:t>
      </w:r>
    </w:p>
    <w:p>
      <w:pPr>
        <w:jc w:val="both"/>
      </w:pPr>
      <w:r>
        <w:t xml:space="preserve">Datos ficticios: renta vigente y abonada de 800 €, agua de 25 € y electricidad de 45 €: </w:t>
      </w:r>
      <w:r>
        <w:rPr>
          <w:b/>
        </w:rPr>
        <w:t>total recibido 870 €</w:t>
      </w:r>
      <w:r>
        <w:t xml:space="preserve">. Si solo se han abonado 500 € de renta y esos 70 € de suministros, el recibo es por </w:t>
      </w:r>
      <w:r>
        <w:rPr>
          <w:b/>
        </w:rPr>
        <w:t>570 €</w:t>
      </w:r>
      <w:r>
        <w:t xml:space="preserve">, con </w:t>
      </w:r>
      <w:r>
        <w:rPr>
          <w:b/>
        </w:rPr>
        <w:t>300 € de renta pendiente</w:t>
      </w:r>
      <w:r>
        <w:t>. Identifica las facturas; no añadas gastos que no estén legalmente a cargo del inquilino.</w:t>
      </w:r>
    </w:p>
    <w:p>
      <w:pPr>
        <w:jc w:val="both"/>
      </w:pPr>
      <w:r>
        <w:t>Para ordenar el contrato, la renta y los gastos, consulta nuestra oferta de contrato de alquiler a medida por 59 € (https://cirameva.com/vivienda/contrato-alquiler/#pedir).</w:t>
      </w:r>
    </w:p>
    <w:p>
      <w:pPr>
        <w:jc w:val="center"/>
      </w:pPr>
      <w:r>
        <w:rPr>
          <w:b/>
          <w:sz w:val="24"/>
        </w:rPr>
        <w:t>Fuentes y revisión normativa</w:t>
      </w:r>
    </w:p>
    <w:p>
      <w:pPr>
        <w:jc w:val="both"/>
      </w:pPr>
      <w:r>
        <w:t>LAU, artículos 17.3 y 17.4 (https://www.boe.es/buscar/act.php?id=BOE-A-1994-26003#a17), consultados el 5 de octubre de 2026, consolidación actualizada el 02/10/2026. Derogaciones de los RDL 26/2026 y 27/2026: BOE-A-2026-20526 (https://www.boe.es/diario_boe/txt.php?id=BOE-A-2026-20526) y BOE-A-2026-20527 (https://www.boe.es/diario_boe/txt.php?id=BOE-A-2026-20527). No se usa su redacción derogada; para contratos del 1-2 de octubre de 2026 comprueba el régimen temporal concreto.</w:t>
      </w:r>
    </w:p>
    <w:p>
      <w:r>
        <w:t>____________________________________________________________</w:t>
      </w:r>
    </w:p>
    <w:p>
      <w:pPr>
        <w:ind w:left="454"/>
      </w:pPr>
      <w:r>
        <w:rPr>
          <w:sz w:val="18"/>
        </w:rPr>
        <w:t>Modelo gratuito de CIRAMEVA (https://cirameva.com/modelos/recibo-alquiler/), orientativo y no constitutivo de asesoramiento jurídico. Si prefieres que te lo preparemos a tu caso: https://cirameva.com/vivienda/contrato-alquiler/ (59 € IVA incluido, precio cerrado y devolución si no te sirve).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