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D9F" w:rsidRDefault="00590C13" w:rsidP="002071BA">
      <w:pPr>
        <w:pStyle w:val="1"/>
      </w:pPr>
      <w:r>
        <w:rPr>
          <w:rFonts w:hint="eastAsia"/>
        </w:rPr>
        <w:t>总</w:t>
      </w:r>
      <w:r w:rsidR="002071BA">
        <w:rPr>
          <w:rFonts w:hint="eastAsia"/>
        </w:rPr>
        <w:t>序</w:t>
      </w:r>
    </w:p>
    <w:p w:rsidR="002071BA" w:rsidRDefault="002071BA" w:rsidP="002071BA">
      <w:r>
        <w:rPr>
          <w:rFonts w:hint="eastAsia"/>
        </w:rPr>
        <w:t>本文意在探索世界一切的可行域与概率集。</w:t>
      </w:r>
    </w:p>
    <w:p w:rsidR="002071BA" w:rsidRDefault="002071BA" w:rsidP="002071BA"/>
    <w:p w:rsidR="001F15A3" w:rsidRDefault="002071BA" w:rsidP="002071BA">
      <w:r>
        <w:rPr>
          <w:rFonts w:hint="eastAsia"/>
        </w:rPr>
        <w:t>这是笔者第三次大规模的整理类似著作。第一次写时，依照纲领一目了然，随着文章的加入和段落的增长，逐步出现不平衡与冗余的状态，最终失控到放弃。第二次写时，分成了社会、市场与未来三个部分，以文章的形式拼接在一起，但</w:t>
      </w:r>
      <w:r w:rsidR="001F15A3">
        <w:rPr>
          <w:rFonts w:hint="eastAsia"/>
        </w:rPr>
        <w:t>结构联系较弱，与第一次写作并行冗余。于是笔者痛下决心，开始了第三次的整理工作。</w:t>
      </w:r>
    </w:p>
    <w:p w:rsidR="001F15A3" w:rsidRDefault="001F15A3" w:rsidP="002071BA"/>
    <w:p w:rsidR="002071BA" w:rsidRDefault="001F15A3" w:rsidP="002071BA">
      <w:r>
        <w:rPr>
          <w:rFonts w:hint="eastAsia"/>
        </w:rPr>
        <w:t>范围、起点和次序是领域场内的三个要素。笔者以范围和起点总领全局，分为人类之宇宙、社会之人类、自我之社会三大部分。</w:t>
      </w:r>
      <w:r w:rsidR="002071BA">
        <w:rPr>
          <w:rFonts w:hint="eastAsia"/>
        </w:rPr>
        <w:t>第一</w:t>
      </w:r>
      <w:r w:rsidR="00590C13">
        <w:rPr>
          <w:rFonts w:hint="eastAsia"/>
        </w:rPr>
        <w:t>部</w:t>
      </w:r>
      <w:r>
        <w:rPr>
          <w:rFonts w:hint="eastAsia"/>
        </w:rPr>
        <w:t>人类之宇宙，探寻了宇宙的一些可能性，并在意义的讨论中，强调了人类作为观察者的重要性的局限性，提醒求知者抱有全盘皆错的心理准备，从而谨慎求学</w:t>
      </w:r>
      <w:r w:rsidR="00590C13">
        <w:rPr>
          <w:rFonts w:hint="eastAsia"/>
        </w:rPr>
        <w:t>。第二部</w:t>
      </w:r>
      <w:r>
        <w:rPr>
          <w:rFonts w:hint="eastAsia"/>
        </w:rPr>
        <w:t>社会之人类，从各个领域维度的</w:t>
      </w:r>
      <w:r w:rsidR="001954D8">
        <w:rPr>
          <w:rFonts w:hint="eastAsia"/>
        </w:rPr>
        <w:t>社会</w:t>
      </w:r>
      <w:r>
        <w:rPr>
          <w:rFonts w:hint="eastAsia"/>
        </w:rPr>
        <w:t>高级结构组织出发，结合历史进程，讲述与人类有关的一切世间法</w:t>
      </w:r>
      <w:r w:rsidR="002071BA">
        <w:rPr>
          <w:rFonts w:hint="eastAsia"/>
        </w:rPr>
        <w:t>。第三</w:t>
      </w:r>
      <w:r w:rsidR="00590C13">
        <w:rPr>
          <w:rFonts w:hint="eastAsia"/>
        </w:rPr>
        <w:t>部</w:t>
      </w:r>
      <w:r>
        <w:rPr>
          <w:rFonts w:hint="eastAsia"/>
        </w:rPr>
        <w:t>自我之社会，从笔者的个人经历出发，</w:t>
      </w:r>
      <w:r w:rsidR="001954D8">
        <w:rPr>
          <w:rFonts w:hint="eastAsia"/>
        </w:rPr>
        <w:t>结合所受到的社会业力，</w:t>
      </w:r>
      <w:r>
        <w:rPr>
          <w:rFonts w:hint="eastAsia"/>
        </w:rPr>
        <w:t>全方位的展现一个特殊个体的一切身心认知</w:t>
      </w:r>
      <w:r w:rsidR="001954D8">
        <w:rPr>
          <w:rFonts w:hint="eastAsia"/>
        </w:rPr>
        <w:t>。</w:t>
      </w:r>
      <w:r w:rsidR="00590C13">
        <w:rPr>
          <w:rFonts w:hint="eastAsia"/>
        </w:rPr>
        <w:t>从第三部分裂出的补充部分，便是按照时序不断新作的未来趋势，作为一个特殊个体对于社会的未来预案和行动准备，也记录下不同历史时期的个体感知。</w:t>
      </w:r>
    </w:p>
    <w:p w:rsidR="002071BA" w:rsidRDefault="002071BA" w:rsidP="002071BA"/>
    <w:p w:rsidR="002071BA" w:rsidRDefault="00373B23" w:rsidP="002071BA">
      <w:r>
        <w:rPr>
          <w:rFonts w:hint="eastAsia"/>
        </w:rPr>
        <w:t>第一部务虚，第二部务实，第三部践行。</w:t>
      </w:r>
      <w:r w:rsidR="00E41B2B">
        <w:rPr>
          <w:rFonts w:hint="eastAsia"/>
        </w:rPr>
        <w:t>三部各自独立，</w:t>
      </w:r>
      <w:r w:rsidR="00590C13">
        <w:rPr>
          <w:rFonts w:hint="eastAsia"/>
        </w:rPr>
        <w:t>每部书</w:t>
      </w:r>
      <w:r w:rsidR="002071BA">
        <w:rPr>
          <w:rFonts w:hint="eastAsia"/>
        </w:rPr>
        <w:t>以篇章节</w:t>
      </w:r>
      <w:r w:rsidR="00E41B2B">
        <w:rPr>
          <w:rFonts w:hint="eastAsia"/>
        </w:rPr>
        <w:t>三级标题</w:t>
      </w:r>
      <w:r w:rsidR="002071BA">
        <w:rPr>
          <w:rFonts w:hint="eastAsia"/>
        </w:rPr>
        <w:t>划分，</w:t>
      </w:r>
      <w:r w:rsidR="00A853A6">
        <w:rPr>
          <w:rFonts w:hint="eastAsia"/>
        </w:rPr>
        <w:t>并</w:t>
      </w:r>
      <w:r w:rsidR="00590C13">
        <w:rPr>
          <w:rFonts w:hint="eastAsia"/>
        </w:rPr>
        <w:t>辅</w:t>
      </w:r>
      <w:r w:rsidR="002071BA">
        <w:rPr>
          <w:rFonts w:hint="eastAsia"/>
        </w:rPr>
        <w:t>之以数字层级标号，</w:t>
      </w:r>
      <w:r w:rsidR="00E41B2B">
        <w:rPr>
          <w:rFonts w:hint="eastAsia"/>
        </w:rPr>
        <w:t>便于后续增加论述。</w:t>
      </w:r>
      <w:r w:rsidR="002071BA">
        <w:rPr>
          <w:rFonts w:hint="eastAsia"/>
        </w:rPr>
        <w:t>目前尚未完成，仅处于纲要阶段，以后也只会扩充、精简力所能及的内容，不可能全数完成。人类存世即充满了悲剧，此作若能启迪有缘者，就算为笔者价值为</w:t>
      </w:r>
      <w:r w:rsidR="002071BA">
        <w:rPr>
          <w:rFonts w:hint="eastAsia"/>
        </w:rPr>
        <w:t>0</w:t>
      </w:r>
      <w:r w:rsidR="002071BA">
        <w:rPr>
          <w:rFonts w:hint="eastAsia"/>
        </w:rPr>
        <w:t>的人生增添了正无穷小量。而这无穷小量足以让渺小的个体在整个种群发展趋势收敛于</w:t>
      </w:r>
      <w:r w:rsidR="002071BA">
        <w:rPr>
          <w:rFonts w:hint="eastAsia"/>
        </w:rPr>
        <w:t>0</w:t>
      </w:r>
      <w:r w:rsidR="002071BA">
        <w:rPr>
          <w:rFonts w:hint="eastAsia"/>
        </w:rPr>
        <w:t>的悲剧中积极乐观的生存。</w:t>
      </w:r>
    </w:p>
    <w:p w:rsidR="002071BA" w:rsidRDefault="002071BA" w:rsidP="002071BA"/>
    <w:p w:rsidR="002071BA" w:rsidRDefault="002071BA" w:rsidP="002071BA">
      <w:r>
        <w:rPr>
          <w:rFonts w:hint="eastAsia"/>
        </w:rPr>
        <w:t>本文的思想体系，</w:t>
      </w:r>
      <w:r w:rsidR="00590C13">
        <w:rPr>
          <w:rFonts w:hint="eastAsia"/>
        </w:rPr>
        <w:t>融杂了各个时期</w:t>
      </w:r>
      <w:r>
        <w:rPr>
          <w:rFonts w:hint="eastAsia"/>
        </w:rPr>
        <w:t>的思想痕迹，所以没有很好的自洽。其中，对目标命题使用的主要方法为解构还原法。对于根据自己的各式经验理解所还原出来的理论模型，虽然力图使之贴近原初状态，但实际为当时及当代的社会的共业所致，有其一时的局限性，也有其一代的局限性。尔后对整个思想体系的推翻可能着眼于修改一时的局限性，但也可以借助于模型推演，得到超越当代思想前沿的经验，从而作出更进一步的</w:t>
      </w:r>
      <w:r w:rsidR="00590C13">
        <w:rPr>
          <w:rFonts w:hint="eastAsia"/>
        </w:rPr>
        <w:t>探索</w:t>
      </w:r>
      <w:r>
        <w:rPr>
          <w:rFonts w:hint="eastAsia"/>
        </w:rPr>
        <w:t>。</w:t>
      </w:r>
    </w:p>
    <w:p w:rsidR="00F7658D" w:rsidRDefault="00F7658D" w:rsidP="00F7658D"/>
    <w:p w:rsidR="00F7658D" w:rsidRDefault="00F7658D" w:rsidP="00F7658D">
      <w:pPr>
        <w:pStyle w:val="1"/>
      </w:pPr>
      <w:r>
        <w:rPr>
          <w:rFonts w:hint="eastAsia"/>
        </w:rPr>
        <w:t>第一篇</w:t>
      </w:r>
      <w:r>
        <w:rPr>
          <w:rFonts w:hint="eastAsia"/>
        </w:rPr>
        <w:t xml:space="preserve"> </w:t>
      </w:r>
      <w:r>
        <w:rPr>
          <w:rFonts w:hint="eastAsia"/>
        </w:rPr>
        <w:t>广义宇宙</w:t>
      </w:r>
      <w:r>
        <w:rPr>
          <w:rFonts w:hint="eastAsia"/>
        </w:rPr>
        <w:t xml:space="preserve"> </w:t>
      </w:r>
      <w:r w:rsidR="00A853A6">
        <w:rPr>
          <w:rFonts w:hint="eastAsia"/>
        </w:rPr>
        <w:t>共一切之在</w:t>
      </w:r>
    </w:p>
    <w:p w:rsidR="00A853A6" w:rsidRDefault="00A853A6" w:rsidP="00E41B2B">
      <w:r>
        <w:rPr>
          <w:rFonts w:hint="eastAsia"/>
        </w:rPr>
        <w:t>1.1</w:t>
      </w:r>
      <w:r w:rsidR="00E41B2B">
        <w:rPr>
          <w:rFonts w:hint="eastAsia"/>
        </w:rPr>
        <w:t>对于观察者而言，构建关于“共一切之在”的最简广义宇宙模型：用三维定义“一切有为法，皆梦幻泡影”。</w:t>
      </w:r>
    </w:p>
    <w:p w:rsidR="00A853A6" w:rsidRDefault="00E41B2B" w:rsidP="00A853A6">
      <w:pPr>
        <w:ind w:firstLineChars="150" w:firstLine="315"/>
      </w:pPr>
      <w:r>
        <w:rPr>
          <w:rFonts w:hint="eastAsia"/>
        </w:rPr>
        <w:t>不失一般性的选定一条狭义宇宙线作为起点，在广义上作为</w:t>
      </w:r>
      <w:r>
        <w:rPr>
          <w:rFonts w:hint="eastAsia"/>
        </w:rPr>
        <w:t>0</w:t>
      </w:r>
      <w:r>
        <w:rPr>
          <w:rFonts w:hint="eastAsia"/>
        </w:rPr>
        <w:t>维；</w:t>
      </w:r>
    </w:p>
    <w:p w:rsidR="00A853A6" w:rsidRDefault="00E41B2B" w:rsidP="00A853A6">
      <w:pPr>
        <w:ind w:firstLineChars="150" w:firstLine="315"/>
      </w:pPr>
      <w:r>
        <w:rPr>
          <w:rFonts w:hint="eastAsia"/>
        </w:rPr>
        <w:t>改变狭义宇宙的集合范围，在广义上作为第</w:t>
      </w:r>
      <w:r>
        <w:rPr>
          <w:rFonts w:hint="eastAsia"/>
        </w:rPr>
        <w:t>1</w:t>
      </w:r>
      <w:r>
        <w:rPr>
          <w:rFonts w:hint="eastAsia"/>
        </w:rPr>
        <w:t>维；</w:t>
      </w:r>
    </w:p>
    <w:p w:rsidR="00A853A6" w:rsidRDefault="00E41B2B" w:rsidP="00A853A6">
      <w:pPr>
        <w:ind w:firstLineChars="150" w:firstLine="315"/>
      </w:pPr>
      <w:r>
        <w:rPr>
          <w:rFonts w:hint="eastAsia"/>
        </w:rPr>
        <w:t>改变狭义宇宙的排序方法，在广义上作为第</w:t>
      </w:r>
      <w:r>
        <w:rPr>
          <w:rFonts w:hint="eastAsia"/>
        </w:rPr>
        <w:t>2</w:t>
      </w:r>
      <w:r>
        <w:rPr>
          <w:rFonts w:hint="eastAsia"/>
        </w:rPr>
        <w:t>维；</w:t>
      </w:r>
    </w:p>
    <w:p w:rsidR="00A853A6" w:rsidRDefault="00E41B2B" w:rsidP="00A853A6">
      <w:pPr>
        <w:ind w:firstLineChars="150" w:firstLine="315"/>
      </w:pPr>
      <w:r>
        <w:rPr>
          <w:rFonts w:hint="eastAsia"/>
        </w:rPr>
        <w:t>改变作为起点的狭义宇宙，即改变狭义宇宙作为起点的序数，在广义上作为第</w:t>
      </w:r>
      <w:r>
        <w:rPr>
          <w:rFonts w:hint="eastAsia"/>
        </w:rPr>
        <w:t>3</w:t>
      </w:r>
      <w:r>
        <w:rPr>
          <w:rFonts w:hint="eastAsia"/>
        </w:rPr>
        <w:t>维；</w:t>
      </w:r>
    </w:p>
    <w:p w:rsidR="00E41B2B" w:rsidRDefault="00E41B2B" w:rsidP="00A853A6">
      <w:pPr>
        <w:ind w:firstLineChars="150" w:firstLine="315"/>
      </w:pPr>
      <w:r>
        <w:rPr>
          <w:rFonts w:hint="eastAsia"/>
        </w:rPr>
        <w:t>此时整个宇宙构成在广义上的第</w:t>
      </w:r>
      <w:r>
        <w:rPr>
          <w:rFonts w:hint="eastAsia"/>
        </w:rPr>
        <w:t>0</w:t>
      </w:r>
      <w:r>
        <w:rPr>
          <w:rFonts w:hint="eastAsia"/>
        </w:rPr>
        <w:t>维，亦即四维。</w:t>
      </w:r>
    </w:p>
    <w:p w:rsidR="00A853A6" w:rsidRDefault="00A853A6" w:rsidP="00A853A6">
      <w:pPr>
        <w:ind w:firstLineChars="50" w:firstLine="105"/>
      </w:pPr>
      <w:r>
        <w:rPr>
          <w:rFonts w:hint="eastAsia"/>
        </w:rPr>
        <w:lastRenderedPageBreak/>
        <w:t>1.1.1</w:t>
      </w:r>
      <w:r w:rsidR="00E41B2B">
        <w:rPr>
          <w:rFonts w:hint="eastAsia"/>
        </w:rPr>
        <w:t>排序方法即观察者逻辑认识的顺序，包括自然时间顺序在内。</w:t>
      </w:r>
    </w:p>
    <w:p w:rsidR="00972A5A" w:rsidRPr="00972A5A" w:rsidRDefault="00A853A6" w:rsidP="00972A5A">
      <w:pPr>
        <w:ind w:firstLineChars="50" w:firstLine="105"/>
      </w:pPr>
      <w:r>
        <w:rPr>
          <w:rFonts w:hint="eastAsia"/>
        </w:rPr>
        <w:t>1.1.2</w:t>
      </w:r>
      <w:r w:rsidR="00E41B2B">
        <w:rPr>
          <w:rFonts w:hint="eastAsia"/>
        </w:rPr>
        <w:t>“共一切之在”不生不灭，生灭只在观察者粗住世界中观察者所观察到的合力。而所谓“合力”，也是观察者的观察分类造成的，既非“合力”，亦非“非合力”，是名“合力”。</w:t>
      </w:r>
    </w:p>
    <w:p w:rsidR="00E41B2B" w:rsidRPr="00E41B2B" w:rsidRDefault="00E41B2B" w:rsidP="00F7658D"/>
    <w:p w:rsidR="00E41B2B" w:rsidRDefault="00A853A6" w:rsidP="00A853A6">
      <w:r>
        <w:rPr>
          <w:rFonts w:hint="eastAsia"/>
        </w:rPr>
        <w:t>1.2</w:t>
      </w:r>
      <w:r w:rsidR="00E41B2B">
        <w:rPr>
          <w:rFonts w:hint="eastAsia"/>
        </w:rPr>
        <w:t>宇宙</w:t>
      </w:r>
      <w:r>
        <w:rPr>
          <w:rFonts w:hint="eastAsia"/>
        </w:rPr>
        <w:t>的</w:t>
      </w:r>
      <w:r w:rsidR="00E41B2B">
        <w:rPr>
          <w:rFonts w:hint="eastAsia"/>
        </w:rPr>
        <w:t>范围</w:t>
      </w:r>
      <w:r>
        <w:rPr>
          <w:rFonts w:hint="eastAsia"/>
        </w:rPr>
        <w:t>。此范围为一切集合范围</w:t>
      </w:r>
      <w:r w:rsidR="00201D8A">
        <w:rPr>
          <w:rFonts w:hint="eastAsia"/>
        </w:rPr>
        <w:t>，以时空无限为例</w:t>
      </w:r>
      <w:r>
        <w:rPr>
          <w:rFonts w:hint="eastAsia"/>
        </w:rPr>
        <w:t>。</w:t>
      </w:r>
    </w:p>
    <w:p w:rsidR="00A853A6" w:rsidRDefault="00A853A6" w:rsidP="00A853A6">
      <w:r>
        <w:rPr>
          <w:rFonts w:hint="eastAsia"/>
        </w:rPr>
        <w:t xml:space="preserve"> 1.2.1</w:t>
      </w:r>
      <w:r>
        <w:rPr>
          <w:rFonts w:hint="eastAsia"/>
        </w:rPr>
        <w:t>时间，即事物变化的先后顺序。所谓时光倒流，是基于观察者的记忆，实际上仍旧处于时间线上。若无观察者的记忆，无观察者，则无时间之意义。“时间”，本观察者体察、心察宇宙之变，非时间也。宇宙之变，若以体察、心察之，排列组合之，即为顺序，亦成时间。此顺序，非“顺序”而可“倒序”、“插序”，是名顺序也。</w:t>
      </w:r>
    </w:p>
    <w:p w:rsidR="00A853A6" w:rsidRDefault="00A853A6" w:rsidP="00A853A6">
      <w:r>
        <w:rPr>
          <w:rFonts w:hint="eastAsia"/>
        </w:rPr>
        <w:t xml:space="preserve">  1.2.1.1</w:t>
      </w:r>
      <w:r>
        <w:rPr>
          <w:rFonts w:hint="eastAsia"/>
        </w:rPr>
        <w:t>西人好论时间者，或有始有终，或闭合自洽。虽蝼蚁之躯，但与宇宙及广义宇宙共在。既为共在，则共在之变，实无法究竟始终、闭合。</w:t>
      </w:r>
    </w:p>
    <w:p w:rsidR="00A853A6" w:rsidRDefault="00A853A6" w:rsidP="00A853A6">
      <w:r>
        <w:rPr>
          <w:rFonts w:hint="eastAsia"/>
        </w:rPr>
        <w:t xml:space="preserve"> 1.2.2</w:t>
      </w:r>
      <w:r>
        <w:rPr>
          <w:rFonts w:hint="eastAsia"/>
        </w:rPr>
        <w:t>空间，即事物变化的范围。观察者愈小，则范围尺度愈大，观察者愈大，则范围尺度愈小，与观察者有关，而与空间无关。若无观察者，则无度量而无空间之意义。“空间”，本观察者体察、心察宇宙之“细”在，非空间也。宇宙之在，若以体察心察之，衍生无穷，即“共一切之在”，亦成空间。此空间，非“</w:t>
      </w:r>
      <w:r>
        <w:rPr>
          <w:rFonts w:hint="eastAsia"/>
        </w:rPr>
        <w:t>i</w:t>
      </w:r>
      <w:r>
        <w:rPr>
          <w:rFonts w:hint="eastAsia"/>
        </w:rPr>
        <w:t>维空间”而可“全维交错”、“全空之在”，是名空间也。</w:t>
      </w:r>
    </w:p>
    <w:p w:rsidR="00A853A6" w:rsidRPr="005D3F05" w:rsidRDefault="00A853A6" w:rsidP="00A853A6">
      <w:r>
        <w:rPr>
          <w:rFonts w:hint="eastAsia"/>
        </w:rPr>
        <w:t xml:space="preserve">  1.2.2.1</w:t>
      </w:r>
      <w:r>
        <w:rPr>
          <w:rFonts w:hint="eastAsia"/>
        </w:rPr>
        <w:t>西人好论空间者，或无边界，或闭合。然共在之一切“广义宇宙在”，其来往穿梭，其成住坏灭，皆使向之“空在”、“空位次”遂成“空间”。此“空间”、“空”者，本与观察者相关，实与观察者共在，以成空间。</w:t>
      </w:r>
    </w:p>
    <w:p w:rsidR="00E41B2B" w:rsidRDefault="00E41B2B" w:rsidP="00F7658D"/>
    <w:p w:rsidR="00E41B2B" w:rsidRDefault="00201D8A" w:rsidP="00A853A6">
      <w:r>
        <w:rPr>
          <w:rFonts w:hint="eastAsia"/>
        </w:rPr>
        <w:t>1.3</w:t>
      </w:r>
      <w:r w:rsidR="00E41B2B">
        <w:rPr>
          <w:rFonts w:hint="eastAsia"/>
        </w:rPr>
        <w:t>宇宙</w:t>
      </w:r>
      <w:r>
        <w:rPr>
          <w:rFonts w:hint="eastAsia"/>
        </w:rPr>
        <w:t>的</w:t>
      </w:r>
      <w:r w:rsidR="00E41B2B">
        <w:rPr>
          <w:rFonts w:hint="eastAsia"/>
        </w:rPr>
        <w:t>起点</w:t>
      </w:r>
      <w:r>
        <w:rPr>
          <w:rFonts w:hint="eastAsia"/>
        </w:rPr>
        <w:t>。此起点为观察者的初始点，以完美奇点为例。</w:t>
      </w:r>
    </w:p>
    <w:p w:rsidR="00201D8A" w:rsidRDefault="00201D8A" w:rsidP="00201D8A">
      <w:r>
        <w:rPr>
          <w:rFonts w:hint="eastAsia"/>
        </w:rPr>
        <w:t xml:space="preserve"> 1.3.1</w:t>
      </w:r>
      <w:r>
        <w:rPr>
          <w:rFonts w:hint="eastAsia"/>
        </w:rPr>
        <w:t>此广义宇宙之构成，或称起点，或称终点，或称全貌，不过是遐想假说，心中一尘。此完美奇点即为广义宇宙，从“大视角”看，即为宇宙之起点，从“小视角”看，即为宇宙之全貌、之“终点”，实为一切之在。而此一切之在因观察者之心尘而起，故为一切可能之在，包含一切已知在、未知在、既非已知亦非未知之在。一切之在皆在其内，故称完美，赐名奇点，亦为第</w:t>
      </w:r>
      <w:r>
        <w:rPr>
          <w:rFonts w:hint="eastAsia"/>
        </w:rPr>
        <w:t>0</w:t>
      </w:r>
      <w:r>
        <w:rPr>
          <w:rFonts w:hint="eastAsia"/>
        </w:rPr>
        <w:t>维。</w:t>
      </w:r>
    </w:p>
    <w:p w:rsidR="00972A5A" w:rsidRDefault="00972A5A" w:rsidP="00201D8A">
      <w:r>
        <w:rPr>
          <w:rFonts w:hint="eastAsia"/>
        </w:rPr>
        <w:t xml:space="preserve"> 1.3.2</w:t>
      </w:r>
      <w:r>
        <w:rPr>
          <w:rFonts w:hint="eastAsia"/>
        </w:rPr>
        <w:t>实际上，受限于观察者，此广义宇宙的面貌如此稀疏，可以退化到狭义宇宙乃至社会事件、心理境况。</w:t>
      </w:r>
      <w:r w:rsidR="00C648A4">
        <w:rPr>
          <w:rFonts w:hint="eastAsia"/>
        </w:rPr>
        <w:t>从高维映射下的低维相对稠密，从而出现密集、便于划分的现象，叠加、并行的状态。</w:t>
      </w:r>
    </w:p>
    <w:p w:rsidR="00E41B2B" w:rsidRPr="00201D8A" w:rsidRDefault="00E41B2B" w:rsidP="00F7658D"/>
    <w:p w:rsidR="00E41B2B" w:rsidRDefault="00201D8A" w:rsidP="00A853A6">
      <w:r>
        <w:rPr>
          <w:rFonts w:hint="eastAsia"/>
        </w:rPr>
        <w:t>1.4</w:t>
      </w:r>
      <w:r w:rsidR="00E41B2B">
        <w:rPr>
          <w:rFonts w:hint="eastAsia"/>
        </w:rPr>
        <w:t>宇宙</w:t>
      </w:r>
      <w:r>
        <w:rPr>
          <w:rFonts w:hint="eastAsia"/>
        </w:rPr>
        <w:t>的</w:t>
      </w:r>
      <w:r w:rsidR="00E41B2B">
        <w:rPr>
          <w:rFonts w:hint="eastAsia"/>
        </w:rPr>
        <w:t>次序</w:t>
      </w:r>
      <w:r>
        <w:rPr>
          <w:rFonts w:hint="eastAsia"/>
        </w:rPr>
        <w:t>。此次序为一切排序方法，以全向全维膨胀为例。</w:t>
      </w:r>
    </w:p>
    <w:p w:rsidR="00201D8A" w:rsidRDefault="00201D8A" w:rsidP="00F7658D">
      <w:r>
        <w:rPr>
          <w:rFonts w:hint="eastAsia"/>
        </w:rPr>
        <w:t xml:space="preserve"> 1.4.1</w:t>
      </w:r>
      <w:r>
        <w:rPr>
          <w:rFonts w:hint="eastAsia"/>
        </w:rPr>
        <w:t>平行宇宙、概率宇宙、重叠时空。宇宙在给定时刻，以概率波的形式同时存在，时刻变化后，每一种概率形成一个同质狭义平行宇宙集合，继续在各自的狭义平行宇宙中继续以概率存在。</w:t>
      </w:r>
    </w:p>
    <w:p w:rsidR="00E41B2B" w:rsidRPr="00201D8A" w:rsidRDefault="00201D8A" w:rsidP="00201D8A">
      <w:pPr>
        <w:ind w:firstLineChars="100" w:firstLine="210"/>
      </w:pPr>
      <w:r>
        <w:rPr>
          <w:rFonts w:hint="eastAsia"/>
        </w:rPr>
        <w:t>1.4.1.1</w:t>
      </w:r>
      <w:r>
        <w:rPr>
          <w:rFonts w:hint="eastAsia"/>
        </w:rPr>
        <w:t>当下的狭义宇宙，就是向各个方向不断分裂的宇宙。而我们可能走向任何极端的狭义宇宙</w:t>
      </w:r>
      <w:r w:rsidR="00706E1E">
        <w:rPr>
          <w:rFonts w:hint="eastAsia"/>
        </w:rPr>
        <w:t>，因此一切有为法，皆梦幻泡影</w:t>
      </w:r>
      <w:r>
        <w:rPr>
          <w:rFonts w:hint="eastAsia"/>
        </w:rPr>
        <w:t>。存活下来的狭义宇宙就是我们还在意识到的当下。</w:t>
      </w:r>
    </w:p>
    <w:p w:rsidR="007E3851" w:rsidRPr="007E3851" w:rsidRDefault="00201D8A" w:rsidP="00F7658D">
      <w:r>
        <w:rPr>
          <w:rFonts w:hint="eastAsia"/>
        </w:rPr>
        <w:t xml:space="preserve"> 1.4.2</w:t>
      </w:r>
      <w:r>
        <w:rPr>
          <w:rFonts w:hint="eastAsia"/>
        </w:rPr>
        <w:t>单向全维延伸</w:t>
      </w:r>
      <w:r w:rsidR="00706E1E">
        <w:rPr>
          <w:rFonts w:hint="eastAsia"/>
        </w:rPr>
        <w:t>。</w:t>
      </w:r>
      <w:r>
        <w:rPr>
          <w:rFonts w:hint="eastAsia"/>
        </w:rPr>
        <w:t>相同性沉淀，差异性</w:t>
      </w:r>
      <w:r w:rsidR="00706E1E">
        <w:rPr>
          <w:rFonts w:hint="eastAsia"/>
        </w:rPr>
        <w:t>展现，</w:t>
      </w:r>
      <w:r w:rsidR="007E3851">
        <w:rPr>
          <w:rFonts w:hint="eastAsia"/>
        </w:rPr>
        <w:t>维度缩减，</w:t>
      </w:r>
      <w:r w:rsidR="00226220">
        <w:rPr>
          <w:rFonts w:hint="eastAsia"/>
        </w:rPr>
        <w:t>局部</w:t>
      </w:r>
      <w:r w:rsidR="00972A5A">
        <w:rPr>
          <w:rFonts w:hint="eastAsia"/>
        </w:rPr>
        <w:t>低维</w:t>
      </w:r>
      <w:r w:rsidR="007E3851">
        <w:rPr>
          <w:rFonts w:hint="eastAsia"/>
        </w:rPr>
        <w:t>世界建立。继续的降维，使得低维世界能量愈发活跃。</w:t>
      </w:r>
    </w:p>
    <w:p w:rsidR="00201D8A" w:rsidRDefault="00201D8A" w:rsidP="00F7658D">
      <w:r>
        <w:rPr>
          <w:rFonts w:hint="eastAsia"/>
        </w:rPr>
        <w:t xml:space="preserve"> 1.4.3</w:t>
      </w:r>
      <w:r w:rsidR="00226220">
        <w:rPr>
          <w:rFonts w:hint="eastAsia"/>
        </w:rPr>
        <w:t>各种基本物质形成，</w:t>
      </w:r>
      <w:r>
        <w:rPr>
          <w:rFonts w:hint="eastAsia"/>
        </w:rPr>
        <w:t>各种维度上的巨型多样结构形成，生命形式出现，高级结构出现。</w:t>
      </w:r>
    </w:p>
    <w:p w:rsidR="00E41B2B" w:rsidRDefault="007E3851" w:rsidP="00F7658D">
      <w:r>
        <w:rPr>
          <w:rFonts w:hint="eastAsia"/>
        </w:rPr>
        <w:t xml:space="preserve">  1.4.3.1</w:t>
      </w:r>
      <w:r>
        <w:rPr>
          <w:rFonts w:hint="eastAsia"/>
        </w:rPr>
        <w:t>低微向高维</w:t>
      </w:r>
      <w:r w:rsidR="007E76FD">
        <w:rPr>
          <w:rFonts w:hint="eastAsia"/>
        </w:rPr>
        <w:t>的</w:t>
      </w:r>
      <w:r>
        <w:rPr>
          <w:rFonts w:hint="eastAsia"/>
        </w:rPr>
        <w:t>逃生。低微在营造的环境中，将高维作为理所当然，不足以意识到所牵涉之大量高维。如果要撼动高维，可能需要在自身加上一个无穷大的能量，而由于维度之间可能在某些地方高度相关而非独立，可能只需要一个有限量。</w:t>
      </w:r>
    </w:p>
    <w:p w:rsidR="007E3851" w:rsidRPr="007E3851" w:rsidRDefault="007E3851" w:rsidP="00F7658D">
      <w:r>
        <w:rPr>
          <w:rFonts w:hint="eastAsia"/>
        </w:rPr>
        <w:t xml:space="preserve">  1.4.3.2</w:t>
      </w:r>
      <w:r>
        <w:rPr>
          <w:rFonts w:hint="eastAsia"/>
        </w:rPr>
        <w:t>高维向低维的干涉。高维的寻常举动对低维将产生灾难性的影响，因此只有受控的微小举动，才能实现高维与低维之间的对话。而失控的微小扰动，也会使得低维与高维的联</w:t>
      </w:r>
      <w:r>
        <w:rPr>
          <w:rFonts w:hint="eastAsia"/>
        </w:rPr>
        <w:lastRenderedPageBreak/>
        <w:t>系重新被打通，以一个准高维的形态去短暂认知高维世界。</w:t>
      </w:r>
    </w:p>
    <w:p w:rsidR="00F7658D" w:rsidRDefault="00F7658D" w:rsidP="00F7658D">
      <w:pPr>
        <w:pStyle w:val="1"/>
      </w:pPr>
      <w:r>
        <w:rPr>
          <w:rFonts w:hint="eastAsia"/>
        </w:rPr>
        <w:t>第二篇</w:t>
      </w:r>
      <w:r>
        <w:rPr>
          <w:rFonts w:hint="eastAsia"/>
        </w:rPr>
        <w:t xml:space="preserve"> </w:t>
      </w:r>
      <w:r>
        <w:rPr>
          <w:rFonts w:hint="eastAsia"/>
        </w:rPr>
        <w:t>狭义宇宙</w:t>
      </w:r>
      <w:r>
        <w:rPr>
          <w:rFonts w:hint="eastAsia"/>
        </w:rPr>
        <w:t xml:space="preserve"> </w:t>
      </w:r>
      <w:r w:rsidR="00972A5A">
        <w:rPr>
          <w:rFonts w:hint="eastAsia"/>
        </w:rPr>
        <w:t>难以细却</w:t>
      </w:r>
      <w:r w:rsidR="00323C4F">
        <w:rPr>
          <w:rFonts w:hint="eastAsia"/>
        </w:rPr>
        <w:t>的</w:t>
      </w:r>
      <w:r w:rsidR="00972A5A">
        <w:rPr>
          <w:rFonts w:hint="eastAsia"/>
        </w:rPr>
        <w:t>稀疏</w:t>
      </w:r>
    </w:p>
    <w:p w:rsidR="00870CB9" w:rsidRDefault="00323C4F" w:rsidP="00870CB9">
      <w:r>
        <w:rPr>
          <w:rFonts w:hint="eastAsia"/>
        </w:rPr>
        <w:t>2.1</w:t>
      </w:r>
      <w:r>
        <w:rPr>
          <w:rFonts w:hint="eastAsia"/>
        </w:rPr>
        <w:t>狭义宇宙的</w:t>
      </w:r>
      <w:r w:rsidR="006E26C8">
        <w:rPr>
          <w:rFonts w:hint="eastAsia"/>
        </w:rPr>
        <w:t>稀疏</w:t>
      </w:r>
      <w:r>
        <w:rPr>
          <w:rFonts w:hint="eastAsia"/>
        </w:rPr>
        <w:t>边界。狭义宇宙，即广义宇宙中我们可以在理论上观察的部分。</w:t>
      </w:r>
      <w:r w:rsidR="00870CB9">
        <w:rPr>
          <w:rFonts w:hint="eastAsia"/>
        </w:rPr>
        <w:t>“我们的”宇宙，已经代入了观察者。观察者视界的量级局限在于，借助各种电磁波等手段，无法在大尺度上，突破多普勒效应意义上的宇宙黑域，无法在小尺度上，深入海森堡测不准原理下的量子黑域。</w:t>
      </w:r>
    </w:p>
    <w:p w:rsidR="00323C4F" w:rsidRDefault="00870CB9" w:rsidP="00870CB9">
      <w:r>
        <w:rPr>
          <w:rFonts w:hint="eastAsia"/>
        </w:rPr>
        <w:t xml:space="preserve"> 2.1.1</w:t>
      </w:r>
      <w:r>
        <w:rPr>
          <w:rFonts w:hint="eastAsia"/>
        </w:rPr>
        <w:t>假设哈勃等式的统计推断成立，假设宇宙各处元素的构成一致，假设光速最快，根据多普勒方程可以确定观察者的视界为大约</w:t>
      </w:r>
      <w:r>
        <w:rPr>
          <w:rFonts w:hint="eastAsia"/>
        </w:rPr>
        <w:t>140</w:t>
      </w:r>
      <w:r>
        <w:rPr>
          <w:rFonts w:hint="eastAsia"/>
        </w:rPr>
        <w:t>亿光年。如果这是由大爆炸得来的，那么发展到现今的状况用了约</w:t>
      </w:r>
      <w:r>
        <w:rPr>
          <w:rFonts w:hint="eastAsia"/>
        </w:rPr>
        <w:t>140</w:t>
      </w:r>
      <w:r>
        <w:rPr>
          <w:rFonts w:hint="eastAsia"/>
        </w:rPr>
        <w:t>亿年。在大尺度上，平均密度小的可怜。对于此范围之外的宇宙，我们目前没有任何手段获知。</w:t>
      </w:r>
      <w:r w:rsidR="00323C4F">
        <w:rPr>
          <w:rFonts w:hint="eastAsia"/>
        </w:rPr>
        <w:t>即使在理论观察范围之外的广义宇宙对于狭义宇宙的边缘部分有影响，也对于处于狭义宇宙中心的我们没有意义。</w:t>
      </w:r>
    </w:p>
    <w:p w:rsidR="00870CB9" w:rsidRPr="00870CB9" w:rsidRDefault="00870CB9" w:rsidP="00870CB9">
      <w:r>
        <w:rPr>
          <w:rFonts w:hint="eastAsia"/>
        </w:rPr>
        <w:t xml:space="preserve">  2.1.1.1</w:t>
      </w:r>
      <w:r>
        <w:rPr>
          <w:rFonts w:hint="eastAsia"/>
        </w:rPr>
        <w:t>假设全维宇宙匀速膨胀，全维球面上的两个点的相对速度随着膨胀的继续而加速增大。由于狭义宇宙对于广义宇宙为无穷小，膨胀的继续反映为距离的增大，因此短期看来相对速度与距离成正比。假设光速在狭义宇宙中最快，那么两个狭义宇宙在广义宇宙中的相对速度和距离取决于它们在全维球面上对应的夹角，而这是不可观测的。因此造成的可能是我们以前的狭义宇宙越胀越大，但由于视界的限制，却越来越少。</w:t>
      </w:r>
    </w:p>
    <w:p w:rsidR="00870CB9" w:rsidRPr="00870CB9" w:rsidRDefault="00870CB9" w:rsidP="00870CB9">
      <w:r>
        <w:rPr>
          <w:rFonts w:hint="eastAsia"/>
        </w:rPr>
        <w:t xml:space="preserve"> 2.1.2</w:t>
      </w:r>
      <w:r>
        <w:rPr>
          <w:rFonts w:hint="eastAsia"/>
        </w:rPr>
        <w:t>存在这样的可能性，即我们宇宙中的一个极小的点，构成了一个低阶宇宙，而我们的宇宙构成了一个高阶宇宙中一个无法渗透进的点。如果能在</w:t>
      </w:r>
      <w:r>
        <w:rPr>
          <w:rFonts w:hint="eastAsia"/>
        </w:rPr>
        <w:t>150</w:t>
      </w:r>
      <w:r>
        <w:rPr>
          <w:rFonts w:hint="eastAsia"/>
        </w:rPr>
        <w:t>亿光年的边缘尺度上，观测到高速运动的星体，如果能判断出是在哪一种分子或者原子中，这将是极其震撼的。</w:t>
      </w:r>
    </w:p>
    <w:p w:rsidR="00870CB9" w:rsidRDefault="00870CB9" w:rsidP="00323C4F"/>
    <w:p w:rsidR="00972A5A" w:rsidRPr="00972A5A" w:rsidRDefault="00972A5A" w:rsidP="00323C4F">
      <w:r>
        <w:rPr>
          <w:rFonts w:hint="eastAsia"/>
        </w:rPr>
        <w:t>2.2</w:t>
      </w:r>
      <w:r>
        <w:rPr>
          <w:rFonts w:hint="eastAsia"/>
        </w:rPr>
        <w:t>稀疏的进化。“共在”中的“分在”，非“分”亦非“非分”，是名“分在”。分在的行为可以视作生与灭，也可以视作轮回与进化。生包括“复制相同结构”、“进化更复杂的结构”，灭包括“波的相销干涉”、“结构的瓦解”，催生出同构、分形、进化、轮回，以及几何学的应用。</w:t>
      </w:r>
    </w:p>
    <w:p w:rsidR="00972A5A" w:rsidRPr="006E4E82" w:rsidRDefault="00972A5A" w:rsidP="00972A5A">
      <w:pPr>
        <w:ind w:firstLineChars="50" w:firstLine="105"/>
      </w:pPr>
      <w:r>
        <w:rPr>
          <w:rFonts w:hint="eastAsia"/>
        </w:rPr>
        <w:t>2.2.1</w:t>
      </w:r>
      <w:r>
        <w:rPr>
          <w:rFonts w:hint="eastAsia"/>
        </w:rPr>
        <w:t>给定任何一个元素相同的集合，都可以通过复制、重合，来扩大集合范围，造成排序方法和起点的差异，从而制造出对于观察者而言新的东西，或者称为“信息”，比如数系、声音频率、绘画元色等等。微观来说，绕着质子旋转的电子自身也在自旋。而连续起来的波，使得大尺度的情况下内部得以抵消，从而被作为一个点来处理，而在中小尺度上，进化行为依旧是依赖于规模的。处理的方式包括通过人造计算机来尽可能的逼近现实，或者通过自然计算机（小现实）来模拟大现实。</w:t>
      </w:r>
    </w:p>
    <w:p w:rsidR="00972A5A" w:rsidRDefault="00972A5A" w:rsidP="00972A5A">
      <w:pPr>
        <w:ind w:firstLineChars="50" w:firstLine="105"/>
      </w:pPr>
      <w:r>
        <w:rPr>
          <w:rFonts w:hint="eastAsia"/>
        </w:rPr>
        <w:t>2.2.2</w:t>
      </w:r>
      <w:r>
        <w:rPr>
          <w:rFonts w:hint="eastAsia"/>
        </w:rPr>
        <w:t>能量集合强体的吸引与排斥，瓦解与重塑。包括引力场和波与电磁场和波的同构，压强与电磁的同构、各种力之间的同构，各种波态湮灭的同构；</w:t>
      </w:r>
    </w:p>
    <w:p w:rsidR="00972A5A" w:rsidRDefault="00972A5A" w:rsidP="00972A5A">
      <w:pPr>
        <w:ind w:firstLineChars="300" w:firstLine="630"/>
      </w:pPr>
      <w:r>
        <w:rPr>
          <w:rFonts w:hint="eastAsia"/>
        </w:rPr>
        <w:t>生命起源，各种物质的瓦解、复制、进化；</w:t>
      </w:r>
    </w:p>
    <w:p w:rsidR="00972A5A" w:rsidRDefault="00972A5A" w:rsidP="00972A5A">
      <w:pPr>
        <w:ind w:firstLineChars="300" w:firstLine="630"/>
      </w:pPr>
      <w:r>
        <w:rPr>
          <w:rFonts w:hint="eastAsia"/>
        </w:rPr>
        <w:t>社会进化；</w:t>
      </w:r>
    </w:p>
    <w:p w:rsidR="00972A5A" w:rsidRDefault="00972A5A" w:rsidP="00972A5A">
      <w:pPr>
        <w:ind w:firstLineChars="300" w:firstLine="630"/>
      </w:pPr>
      <w:r>
        <w:rPr>
          <w:rFonts w:hint="eastAsia"/>
        </w:rPr>
        <w:t>观察者的受业。对观察者之在而言，有一个作为合力的高阶业力波。通过观察者可以划分出多个不同振幅、相位、阻尼的分力业力波与观察者自身的业力波。即</w:t>
      </w:r>
      <w:r>
        <w:rPr>
          <w:rFonts w:hint="eastAsia"/>
        </w:rPr>
        <w:t>Fi(x)=Yi exp(-Ai T) sin(Ki X+Wi T)</w:t>
      </w:r>
      <w:r>
        <w:rPr>
          <w:rFonts w:hint="eastAsia"/>
        </w:rPr>
        <w:t>，</w:t>
      </w:r>
      <w:r>
        <w:rPr>
          <w:rFonts w:hint="eastAsia"/>
        </w:rPr>
        <w:t>i</w:t>
      </w:r>
      <w:r>
        <w:rPr>
          <w:rFonts w:hint="eastAsia"/>
        </w:rPr>
        <w:t>非常大，</w:t>
      </w:r>
      <w:r>
        <w:rPr>
          <w:rFonts w:hint="eastAsia"/>
        </w:rPr>
        <w:t>i=0</w:t>
      </w:r>
      <w:r>
        <w:rPr>
          <w:rFonts w:hint="eastAsia"/>
        </w:rPr>
        <w:t>时为自身的业力波。历史业力虽然随着时间减弱，但量非常大，使得能够接受新业力后，发生共振的兴奋、相移之后抵消的厌倦、高次谐波产生的再兴奋；</w:t>
      </w:r>
    </w:p>
    <w:p w:rsidR="00972A5A" w:rsidRDefault="00972A5A" w:rsidP="00972A5A"/>
    <w:p w:rsidR="00972A5A" w:rsidRDefault="00972A5A" w:rsidP="00972A5A">
      <w:pPr>
        <w:ind w:firstLineChars="300" w:firstLine="630"/>
      </w:pPr>
      <w:r>
        <w:rPr>
          <w:rFonts w:hint="eastAsia"/>
        </w:rPr>
        <w:t>因此，引入时间后，观察者在不同的时间尺度上观察到的是不同的微分量：</w:t>
      </w:r>
    </w:p>
    <w:p w:rsidR="00972A5A" w:rsidRDefault="00972A5A" w:rsidP="00972A5A">
      <w:pPr>
        <w:ind w:firstLineChars="300" w:firstLine="630"/>
      </w:pPr>
      <w:r>
        <w:rPr>
          <w:rFonts w:hint="eastAsia"/>
        </w:rPr>
        <w:t>物理的大中小尺度是引力、电磁力、核力；</w:t>
      </w:r>
    </w:p>
    <w:p w:rsidR="00972A5A" w:rsidRDefault="00972A5A" w:rsidP="00972A5A">
      <w:pPr>
        <w:ind w:firstLineChars="300" w:firstLine="630"/>
      </w:pPr>
      <w:r>
        <w:rPr>
          <w:rFonts w:hint="eastAsia"/>
        </w:rPr>
        <w:lastRenderedPageBreak/>
        <w:t>社会的大中小尺度是科技进步与社会进化、经济停滞与军事对峙、金融波动与政治博弈；</w:t>
      </w:r>
    </w:p>
    <w:p w:rsidR="00972A5A" w:rsidRDefault="00972A5A" w:rsidP="00972A5A">
      <w:pPr>
        <w:ind w:firstLineChars="300" w:firstLine="630"/>
      </w:pPr>
      <w:r>
        <w:rPr>
          <w:rFonts w:hint="eastAsia"/>
        </w:rPr>
        <w:t>市场的大中小尺度是不可避免的利益轮回、靠吃趋势的利益革命、靠吃波动的投机利益；</w:t>
      </w:r>
    </w:p>
    <w:p w:rsidR="00972A5A" w:rsidRDefault="00972A5A" w:rsidP="00972A5A">
      <w:pPr>
        <w:ind w:firstLineChars="300" w:firstLine="630"/>
      </w:pPr>
      <w:r>
        <w:rPr>
          <w:rFonts w:hint="eastAsia"/>
        </w:rPr>
        <w:t>人格的大中小尺度是人格形成点、常识知识、日常事件。</w:t>
      </w:r>
    </w:p>
    <w:p w:rsidR="00870CB9" w:rsidRDefault="006E26C8" w:rsidP="006E26C8">
      <w:pPr>
        <w:ind w:firstLineChars="50" w:firstLine="105"/>
      </w:pPr>
      <w:r>
        <w:rPr>
          <w:rFonts w:hint="eastAsia"/>
        </w:rPr>
        <w:t>2.2.3</w:t>
      </w:r>
      <w:r w:rsidR="00972A5A">
        <w:rPr>
          <w:rFonts w:hint="eastAsia"/>
        </w:rPr>
        <w:t>观察者的普遍局限在于，仅就直觉、经验、常识而言，或者美学而言，比如建筑美学、音乐、绘画摄影等等，无非和力学、声学、光电磁学有关。而“光影幻像”和“色彩幻像”，深刻展示了低阶观察到的相与其在的遥远距离。</w:t>
      </w:r>
    </w:p>
    <w:p w:rsidR="00870CB9" w:rsidRDefault="00870CB9" w:rsidP="00323C4F"/>
    <w:p w:rsidR="00F7658D" w:rsidRDefault="006E26C8" w:rsidP="00F7658D">
      <w:r>
        <w:rPr>
          <w:rFonts w:hint="eastAsia"/>
        </w:rPr>
        <w:t>2.3</w:t>
      </w:r>
      <w:r>
        <w:rPr>
          <w:rFonts w:hint="eastAsia"/>
        </w:rPr>
        <w:t>狭义宇宙是？</w:t>
      </w:r>
    </w:p>
    <w:p w:rsidR="006E26C8" w:rsidRDefault="006E26C8" w:rsidP="00F7658D">
      <w:r>
        <w:rPr>
          <w:rFonts w:hint="eastAsia"/>
        </w:rPr>
        <w:t xml:space="preserve"> 2.3.1</w:t>
      </w:r>
      <w:r>
        <w:rPr>
          <w:rFonts w:hint="eastAsia"/>
        </w:rPr>
        <w:t>主体化的宇宙，人化的宇宙。狭义宇宙的集合属于造物主的集合。</w:t>
      </w:r>
    </w:p>
    <w:p w:rsidR="006E26C8" w:rsidRDefault="006E26C8" w:rsidP="006E26C8">
      <w:pPr>
        <w:ind w:firstLineChars="100" w:firstLine="210"/>
      </w:pPr>
      <w:r>
        <w:rPr>
          <w:rFonts w:hint="eastAsia"/>
        </w:rPr>
        <w:t>2.3.1.1</w:t>
      </w:r>
      <w:r>
        <w:rPr>
          <w:rFonts w:hint="eastAsia"/>
        </w:rPr>
        <w:t>狭义宇宙即造物主，是造物主的全部。</w:t>
      </w:r>
    </w:p>
    <w:p w:rsidR="006E26C8" w:rsidRDefault="006E26C8" w:rsidP="006E26C8">
      <w:pPr>
        <w:ind w:firstLineChars="100" w:firstLine="210"/>
      </w:pPr>
      <w:r>
        <w:rPr>
          <w:rFonts w:hint="eastAsia"/>
        </w:rPr>
        <w:t>2.3.1.2</w:t>
      </w:r>
      <w:r>
        <w:rPr>
          <w:rFonts w:hint="eastAsia"/>
        </w:rPr>
        <w:t>狭义宇宙即造物主的一部分，是造物主的存在、运动，用于解闷。</w:t>
      </w:r>
    </w:p>
    <w:p w:rsidR="006E26C8" w:rsidRDefault="006E26C8" w:rsidP="006E26C8">
      <w:pPr>
        <w:ind w:firstLineChars="100" w:firstLine="210"/>
      </w:pPr>
      <w:r>
        <w:rPr>
          <w:rFonts w:hint="eastAsia"/>
        </w:rPr>
        <w:t>2.3.1.3</w:t>
      </w:r>
      <w:r>
        <w:rPr>
          <w:rFonts w:hint="eastAsia"/>
        </w:rPr>
        <w:t>狭义宇宙即造物主结构出的一部分，结构出生命，用于进化、体验存在。</w:t>
      </w:r>
    </w:p>
    <w:p w:rsidR="006E26C8" w:rsidRDefault="006E26C8" w:rsidP="006E26C8">
      <w:r>
        <w:rPr>
          <w:rFonts w:hint="eastAsia"/>
        </w:rPr>
        <w:t xml:space="preserve"> 2.3.2</w:t>
      </w:r>
      <w:r>
        <w:rPr>
          <w:rFonts w:hint="eastAsia"/>
        </w:rPr>
        <w:t>客体化的宇宙，物化的宇宙。造物主给定的初始条件和规则发展。</w:t>
      </w:r>
    </w:p>
    <w:p w:rsidR="006E26C8" w:rsidRDefault="006E26C8" w:rsidP="006E26C8">
      <w:r>
        <w:rPr>
          <w:rFonts w:hint="eastAsia"/>
        </w:rPr>
        <w:t xml:space="preserve">  2.3.2.1</w:t>
      </w:r>
      <w:r>
        <w:rPr>
          <w:rFonts w:hint="eastAsia"/>
        </w:rPr>
        <w:t>造物主创造狭义宇宙，全知全能。生命在意料中萌发。</w:t>
      </w:r>
    </w:p>
    <w:p w:rsidR="006E26C8" w:rsidRDefault="006E26C8" w:rsidP="006E26C8">
      <w:r>
        <w:rPr>
          <w:rFonts w:hint="eastAsia"/>
        </w:rPr>
        <w:t xml:space="preserve">  2.3.2.2</w:t>
      </w:r>
      <w:r>
        <w:rPr>
          <w:rFonts w:hint="eastAsia"/>
        </w:rPr>
        <w:t>造物主对狭义宇宙的系统控制，发展出乎预期，宇宙愈发稀疏。</w:t>
      </w:r>
    </w:p>
    <w:p w:rsidR="006E26C8" w:rsidRDefault="006E26C8" w:rsidP="006E26C8">
      <w:r>
        <w:rPr>
          <w:rFonts w:hint="eastAsia"/>
        </w:rPr>
        <w:t xml:space="preserve">  2.3.2.3</w:t>
      </w:r>
      <w:r>
        <w:rPr>
          <w:rFonts w:hint="eastAsia"/>
        </w:rPr>
        <w:t>造物主对狭义宇宙象的高端控制，除了日常运行外，还需应对出乎意料的游离者，威胁整个系统，需要诱导集中，批次迭代处理。</w:t>
      </w:r>
    </w:p>
    <w:p w:rsidR="006E26C8" w:rsidRPr="00323AEA" w:rsidRDefault="006E26C8" w:rsidP="006E26C8">
      <w:r>
        <w:rPr>
          <w:rFonts w:hint="eastAsia"/>
        </w:rPr>
        <w:t xml:space="preserve"> 2.3.3</w:t>
      </w:r>
      <w:r>
        <w:rPr>
          <w:rFonts w:hint="eastAsia"/>
        </w:rPr>
        <w:t>规律化的宇宙，进化的宇宙。宇宙自在显现</w:t>
      </w:r>
      <w:r w:rsidR="00834AC2">
        <w:rPr>
          <w:rFonts w:hint="eastAsia"/>
        </w:rPr>
        <w:t>不同范围的局域</w:t>
      </w:r>
      <w:r>
        <w:rPr>
          <w:rFonts w:hint="eastAsia"/>
        </w:rPr>
        <w:t>规律。</w:t>
      </w:r>
    </w:p>
    <w:p w:rsidR="00323AEA" w:rsidRDefault="00323AEA" w:rsidP="00323AEA">
      <w:r>
        <w:rPr>
          <w:rFonts w:hint="eastAsia"/>
        </w:rPr>
        <w:t xml:space="preserve">  2.3.3.1</w:t>
      </w:r>
      <w:r>
        <w:rPr>
          <w:rFonts w:hint="eastAsia"/>
        </w:rPr>
        <w:t>宇宙来源将全集中剪切出子集，确定起点（终点）、结构和范围，剪切出一个个有理的小宇宙。而其“全域”，即全概率下的单一宿命。</w:t>
      </w:r>
    </w:p>
    <w:p w:rsidR="00323AEA" w:rsidRDefault="00323AEA" w:rsidP="00323AEA">
      <w:pPr>
        <w:ind w:firstLineChars="100" w:firstLine="210"/>
      </w:pPr>
      <w:r>
        <w:rPr>
          <w:rFonts w:hint="eastAsia"/>
        </w:rPr>
        <w:t>2.3.3.2</w:t>
      </w:r>
      <w:r>
        <w:rPr>
          <w:rFonts w:hint="eastAsia"/>
        </w:rPr>
        <w:t>大道的局域规律。静者无需规律。因有动，所以有适应动的存在和结构不断形成，表现出规律。这种高维多维的动，映射到人类观察者的经验里，区分为了时空。如果在时空上没有变化，人类就无法认知，或者无需认知。将物质作为客观存在的、并以事实来诚实反应自身性质，也会随着宇宙进化，而可能进化为撒谎的物质？适者生存，不适者即被骗。因此是暂时的常数，局域的规律。</w:t>
      </w:r>
    </w:p>
    <w:p w:rsidR="00323AEA" w:rsidRDefault="00323AEA" w:rsidP="006E26C8">
      <w:r>
        <w:rPr>
          <w:rFonts w:hint="eastAsia"/>
        </w:rPr>
        <w:t xml:space="preserve">  2.3.3.3</w:t>
      </w:r>
      <w:r>
        <w:rPr>
          <w:rFonts w:hint="eastAsia"/>
        </w:rPr>
        <w:t>自组织的涌现高级结构。康威生命游戏。欧式几何五条简单公理。</w:t>
      </w:r>
    </w:p>
    <w:p w:rsidR="00323AEA" w:rsidRPr="00323AEA" w:rsidRDefault="00323AEA" w:rsidP="006E26C8">
      <w:r>
        <w:rPr>
          <w:rFonts w:hint="eastAsia"/>
        </w:rPr>
        <w:t xml:space="preserve">  2.3.3.4</w:t>
      </w:r>
      <w:r>
        <w:rPr>
          <w:rFonts w:hint="eastAsia"/>
        </w:rPr>
        <w:t>规律的尽头，大道大趋势的完结。新的起点和轮回。</w:t>
      </w:r>
    </w:p>
    <w:p w:rsidR="00590C13" w:rsidRDefault="00F7658D" w:rsidP="00F7658D">
      <w:pPr>
        <w:pStyle w:val="1"/>
      </w:pPr>
      <w:r>
        <w:rPr>
          <w:rFonts w:hint="eastAsia"/>
        </w:rPr>
        <w:t>第三篇</w:t>
      </w:r>
      <w:r>
        <w:rPr>
          <w:rFonts w:hint="eastAsia"/>
        </w:rPr>
        <w:t xml:space="preserve"> </w:t>
      </w:r>
      <w:r>
        <w:rPr>
          <w:rFonts w:hint="eastAsia"/>
        </w:rPr>
        <w:t>人类的诞生</w:t>
      </w:r>
    </w:p>
    <w:p w:rsidR="008D6BED" w:rsidRDefault="00323AEA" w:rsidP="00590C13">
      <w:r>
        <w:rPr>
          <w:rFonts w:hint="eastAsia"/>
        </w:rPr>
        <w:t>3.1</w:t>
      </w:r>
      <w:r>
        <w:rPr>
          <w:rFonts w:hint="eastAsia"/>
        </w:rPr>
        <w:t>人类是进化来的有限交互</w:t>
      </w:r>
      <w:r w:rsidR="008D6BED">
        <w:rPr>
          <w:rFonts w:hint="eastAsia"/>
        </w:rPr>
        <w:t>的高级结构</w:t>
      </w:r>
      <w:r>
        <w:rPr>
          <w:rFonts w:hint="eastAsia"/>
        </w:rPr>
        <w:t>。</w:t>
      </w:r>
    </w:p>
    <w:p w:rsidR="00F7658D" w:rsidRDefault="008D6BED" w:rsidP="008D6BED">
      <w:pPr>
        <w:ind w:firstLineChars="50" w:firstLine="105"/>
      </w:pPr>
      <w:r>
        <w:rPr>
          <w:rFonts w:hint="eastAsia"/>
        </w:rPr>
        <w:t>3.1.1</w:t>
      </w:r>
      <w:r>
        <w:rPr>
          <w:rFonts w:hint="eastAsia"/>
        </w:rPr>
        <w:t>人类是有限的。</w:t>
      </w:r>
      <w:r w:rsidR="00323AEA">
        <w:rPr>
          <w:rFonts w:hint="eastAsia"/>
        </w:rPr>
        <w:t>狭义宇宙是从广义宇宙中涌现的有限，但与广义宇宙是失联的。人类从狭义宇宙中涌现的有限，</w:t>
      </w:r>
      <w:r>
        <w:rPr>
          <w:rFonts w:hint="eastAsia"/>
        </w:rPr>
        <w:t>与狭义宇宙保持着稀疏的联系。狭义宇宙是先于人类存在的共业环境。</w:t>
      </w:r>
    </w:p>
    <w:p w:rsidR="00323AEA" w:rsidRDefault="008D6BED" w:rsidP="008D6BED">
      <w:pPr>
        <w:ind w:firstLineChars="50" w:firstLine="105"/>
      </w:pPr>
      <w:r>
        <w:rPr>
          <w:rFonts w:hint="eastAsia"/>
        </w:rPr>
        <w:t>3.1.2</w:t>
      </w:r>
      <w:r>
        <w:rPr>
          <w:rFonts w:hint="eastAsia"/>
        </w:rPr>
        <w:t>人类是</w:t>
      </w:r>
      <w:r w:rsidR="005F48DB">
        <w:rPr>
          <w:rFonts w:hint="eastAsia"/>
        </w:rPr>
        <w:t>局域</w:t>
      </w:r>
      <w:r>
        <w:rPr>
          <w:rFonts w:hint="eastAsia"/>
        </w:rPr>
        <w:t>进化</w:t>
      </w:r>
      <w:r w:rsidR="005F48DB">
        <w:rPr>
          <w:rFonts w:hint="eastAsia"/>
        </w:rPr>
        <w:t>的</w:t>
      </w:r>
      <w:r>
        <w:rPr>
          <w:rFonts w:hint="eastAsia"/>
        </w:rPr>
        <w:t>幸存者，交互中的应激、趋利避害，否则不存在。人类是一个可以受“共业”的对象</w:t>
      </w:r>
      <w:r w:rsidR="005F48DB">
        <w:rPr>
          <w:rFonts w:hint="eastAsia"/>
        </w:rPr>
        <w:t>，因而能共业</w:t>
      </w:r>
      <w:bookmarkStart w:id="0" w:name="_GoBack"/>
      <w:bookmarkEnd w:id="0"/>
      <w:r>
        <w:rPr>
          <w:rFonts w:hint="eastAsia"/>
        </w:rPr>
        <w:t>。</w:t>
      </w:r>
    </w:p>
    <w:p w:rsidR="008D6BED" w:rsidRDefault="008D6BED" w:rsidP="008D6BED">
      <w:pPr>
        <w:ind w:firstLineChars="50" w:firstLine="105"/>
      </w:pPr>
      <w:r>
        <w:rPr>
          <w:rFonts w:hint="eastAsia"/>
        </w:rPr>
        <w:t>3.1.3</w:t>
      </w:r>
      <w:r>
        <w:rPr>
          <w:rFonts w:hint="eastAsia"/>
        </w:rPr>
        <w:t>人类是交互储存者。能记录部分交互应激的信息。有了记忆，受业者具备在一定层级上施业的能力。</w:t>
      </w:r>
    </w:p>
    <w:p w:rsidR="008D6BED" w:rsidRDefault="008D6BED" w:rsidP="008D6BED">
      <w:pPr>
        <w:ind w:firstLineChars="50" w:firstLine="105"/>
      </w:pPr>
      <w:r>
        <w:rPr>
          <w:rFonts w:hint="eastAsia"/>
        </w:rPr>
        <w:t>3.1.4</w:t>
      </w:r>
      <w:r>
        <w:rPr>
          <w:rFonts w:hint="eastAsia"/>
        </w:rPr>
        <w:t>人类是可塑的高级结构。</w:t>
      </w:r>
      <w:r>
        <w:rPr>
          <w:rFonts w:hint="eastAsia"/>
        </w:rPr>
        <w:tab/>
      </w:r>
      <w:r>
        <w:rPr>
          <w:rFonts w:hint="eastAsia"/>
        </w:rPr>
        <w:t>复制、变异以往的应激，安于现状，谋求出路，自我修复，自我繁衍，基于映射抽象的深度有偏学习。拥有复杂性的受业施业能力，近似而成群。</w:t>
      </w:r>
    </w:p>
    <w:p w:rsidR="008D6BED" w:rsidRDefault="008D6BED" w:rsidP="008D6BED"/>
    <w:p w:rsidR="008D6BED" w:rsidRDefault="008D6BED" w:rsidP="008D6BED">
      <w:r>
        <w:rPr>
          <w:rFonts w:hint="eastAsia"/>
        </w:rPr>
        <w:lastRenderedPageBreak/>
        <w:t>3.2</w:t>
      </w:r>
      <w:r>
        <w:rPr>
          <w:rFonts w:hint="eastAsia"/>
        </w:rPr>
        <w:t>社会是人类在共业中进化来的有限交互的高级结构。</w:t>
      </w:r>
    </w:p>
    <w:p w:rsidR="008D6BED" w:rsidRDefault="008D6BED" w:rsidP="008D6BED">
      <w:r>
        <w:rPr>
          <w:rFonts w:hint="eastAsia"/>
        </w:rPr>
        <w:t xml:space="preserve"> 3.2.1</w:t>
      </w:r>
      <w:r>
        <w:rPr>
          <w:rFonts w:hint="eastAsia"/>
        </w:rPr>
        <w:t>人类交互中，确定下的衍生存在。</w:t>
      </w:r>
    </w:p>
    <w:p w:rsidR="008D6BED" w:rsidRDefault="008D6BED" w:rsidP="008D6BED">
      <w:r>
        <w:rPr>
          <w:rFonts w:hint="eastAsia"/>
        </w:rPr>
        <w:t xml:space="preserve">  3.2.1.1</w:t>
      </w:r>
      <w:r>
        <w:rPr>
          <w:rFonts w:hint="eastAsia"/>
        </w:rPr>
        <w:t>语言。</w:t>
      </w:r>
      <w:r w:rsidR="00A95901">
        <w:rPr>
          <w:rFonts w:hint="eastAsia"/>
        </w:rPr>
        <w:t>个体</w:t>
      </w:r>
      <w:r>
        <w:rPr>
          <w:rFonts w:hint="eastAsia"/>
        </w:rPr>
        <w:t>简单的发泄，</w:t>
      </w:r>
      <w:r w:rsidR="00A95901">
        <w:rPr>
          <w:rFonts w:hint="eastAsia"/>
        </w:rPr>
        <w:t>对个体具有价值，对其它个体不一定有使用价值，但一定有交换价值。交换价值中，</w:t>
      </w:r>
      <w:r>
        <w:rPr>
          <w:rFonts w:hint="eastAsia"/>
        </w:rPr>
        <w:t>涌现出交流的可能。</w:t>
      </w:r>
      <w:r w:rsidR="00A95901">
        <w:rPr>
          <w:rFonts w:hint="eastAsia"/>
        </w:rPr>
        <w:t>交换价值和使用价值都很高时，效率很高很舒服；只有交换价值高时，是无聊的闲谈；只有使用价值高时，是有隔阂的命令。两两的交换价值成为普遍的交换价值时，语言就萌生了。交换价值、使用价值和业力的紧密相连，形成类宗教的强烈到可以通过呼喊他人的名字进行施法和诅咒，引发那人的信息反馈并造成巨大的心理压力。</w:t>
      </w:r>
    </w:p>
    <w:p w:rsidR="00A95901" w:rsidRDefault="00A95901" w:rsidP="00A95901">
      <w:pPr>
        <w:ind w:firstLineChars="100" w:firstLine="210"/>
      </w:pPr>
      <w:r>
        <w:rPr>
          <w:rFonts w:hint="eastAsia"/>
        </w:rPr>
        <w:t>3.2.1.2</w:t>
      </w:r>
      <w:r>
        <w:rPr>
          <w:rFonts w:hint="eastAsia"/>
        </w:rPr>
        <w:t>文字。重要事件逐渐变多，形成重要记忆。当意识容纳不下重要记忆时，开始依靠外界记录。每个个体的记录方式，对于个体来说，是具有意义的，有价值的，可以理解的。但对于其他个体来说，不一定能通过理解获得被记录的信息，这样使用价值不高。信息既然发出，则有一定的交换价值，引发其他个体的信息反馈。最后逐渐形成文字，文字一开始，必然是与大多数个体的集体记忆有关，从而对于个体有价值，对于其他个体有使用价值和交换价值。交换价值、使用价值和业力紧密相连，形成类宗教的强烈到可以通过书写符咒来施法，引发那人的信息反馈并造成巨大的心理压力。</w:t>
      </w:r>
    </w:p>
    <w:p w:rsidR="00A95901" w:rsidRPr="00A95901" w:rsidRDefault="00A95901" w:rsidP="00A95901">
      <w:pPr>
        <w:ind w:firstLineChars="100" w:firstLine="210"/>
      </w:pPr>
      <w:r>
        <w:rPr>
          <w:rFonts w:hint="eastAsia"/>
        </w:rPr>
        <w:t>3.2.1.3</w:t>
      </w:r>
      <w:r>
        <w:rPr>
          <w:rFonts w:hint="eastAsia"/>
        </w:rPr>
        <w:t>价值量的相继涌现，货币的涌现，惯例的涌现，技术的涌现。一切局域交流和全域交流的存在接连涌现，形成类宗教的强烈崇拜</w:t>
      </w:r>
      <w:r w:rsidR="001D693C">
        <w:rPr>
          <w:rFonts w:hint="eastAsia"/>
        </w:rPr>
        <w:t>，以高级结构的形式组织人类的存在，使得言、钱、权等成为人类存在的家</w:t>
      </w:r>
      <w:r>
        <w:rPr>
          <w:rFonts w:hint="eastAsia"/>
        </w:rPr>
        <w:t>。社会价值量从一开始，就是伴随着大量复制、少量变异、协作、社会量而共在的。社会业力高度凝缩的地方，相同时间下的价值量就越高。所以，最有交换价值、市场价值的不是回顾历史，而是回顾当下历史业力的结晶，并站在这上面，继续向未来发展新的大级别业力。价值量，即是受业对象的施业，使用价值量，即是施业对象的受业，交换价值，即是业力本身，承载着社会业力，与一切生命和事物同构，而成为一切生命和事物的发展方向。</w:t>
      </w:r>
    </w:p>
    <w:p w:rsidR="00A95901" w:rsidRDefault="00A95901" w:rsidP="008D6BED">
      <w:r>
        <w:rPr>
          <w:rFonts w:hint="eastAsia"/>
        </w:rPr>
        <w:t xml:space="preserve"> 3.2.2</w:t>
      </w:r>
      <w:r>
        <w:rPr>
          <w:rFonts w:hint="eastAsia"/>
        </w:rPr>
        <w:t>人类交互中，游离的碎片。无法表达的感受，无法记录的事件，无法衡量的尺度。</w:t>
      </w:r>
    </w:p>
    <w:p w:rsidR="00A95901" w:rsidRDefault="00A95901" w:rsidP="00A95901">
      <w:pPr>
        <w:ind w:firstLineChars="100" w:firstLine="210"/>
      </w:pPr>
      <w:r>
        <w:rPr>
          <w:rFonts w:hint="eastAsia"/>
        </w:rPr>
        <w:t>3.2.2.1</w:t>
      </w:r>
      <w:r>
        <w:rPr>
          <w:rFonts w:hint="eastAsia"/>
        </w:rPr>
        <w:t>由于共业总体的熵增和自业的熵减，不会在一个层面有持续统一的结构。只有不断合并、最终僵化、瓦解的上一层，和不断开辟新思维的、灵活脆弱的下一层。社会当下的面貌就是社会面貌的总和，就是从社会层面到自然层面的同构，就是宇宙共业。</w:t>
      </w:r>
    </w:p>
    <w:p w:rsidR="001D693C" w:rsidRPr="001D693C" w:rsidRDefault="001D693C" w:rsidP="001D693C">
      <w:pPr>
        <w:ind w:firstLineChars="50" w:firstLine="105"/>
      </w:pPr>
      <w:r w:rsidRPr="001D693C">
        <w:rPr>
          <w:rFonts w:hint="eastAsia"/>
        </w:rPr>
        <w:t>3.2.3</w:t>
      </w:r>
      <w:r>
        <w:rPr>
          <w:rFonts w:hint="eastAsia"/>
        </w:rPr>
        <w:t>历史的</w:t>
      </w:r>
      <w:r w:rsidRPr="001D693C">
        <w:rPr>
          <w:rFonts w:hint="eastAsia"/>
        </w:rPr>
        <w:t>周期</w:t>
      </w:r>
    </w:p>
    <w:p w:rsidR="001D693C" w:rsidRDefault="001D693C" w:rsidP="001D693C">
      <w:pPr>
        <w:ind w:firstLineChars="100" w:firstLine="210"/>
      </w:pPr>
      <w:r>
        <w:rPr>
          <w:rFonts w:hint="eastAsia"/>
        </w:rPr>
        <w:t>3.2.3.1</w:t>
      </w:r>
      <w:r>
        <w:rPr>
          <w:rFonts w:hint="eastAsia"/>
        </w:rPr>
        <w:t>事物发展的最简单轨迹为生、死。</w:t>
      </w:r>
    </w:p>
    <w:p w:rsidR="001D693C" w:rsidRDefault="001D693C" w:rsidP="001D693C">
      <w:pPr>
        <w:ind w:firstLineChars="100" w:firstLine="210"/>
      </w:pPr>
      <w:r>
        <w:rPr>
          <w:rFonts w:hint="eastAsia"/>
        </w:rPr>
        <w:t>3.2.3.2</w:t>
      </w:r>
      <w:r>
        <w:rPr>
          <w:rFonts w:hint="eastAsia"/>
        </w:rPr>
        <w:t>生存的本质，是外部环境资源条件的适合，发展的本质是消耗外部环境资源，消耗到一定程度将遭遇发展瓶颈，事物将通过继续消耗资源来突破瓶颈，体现为中期调整，一旦突破瓶颈，则意味着找到了新的外部环境资源，进入新的发展通道，如无法突破，则进入消极萎缩，谋求生存，遭遇发展瓶颈后，再次被迫削减自己，谋求生存，最终走向死亡。</w:t>
      </w:r>
    </w:p>
    <w:p w:rsidR="001D693C" w:rsidRDefault="001D693C" w:rsidP="001D693C">
      <w:pPr>
        <w:ind w:firstLineChars="100" w:firstLine="210"/>
      </w:pPr>
      <w:r>
        <w:rPr>
          <w:rFonts w:hint="eastAsia"/>
        </w:rPr>
        <w:t>3.2.3.3</w:t>
      </w:r>
      <w:r>
        <w:rPr>
          <w:rFonts w:hint="eastAsia"/>
        </w:rPr>
        <w:t>事物发展的复杂轨迹，则为以发展、遭遇瓶颈、突破瓶颈继续发展的上升通道，和遭遇瓶颈，无法突破瓶颈，被迫削减自己、苟延馋喘、遭遇瓶颈的下行通道为基础的，反复交织的发展轨迹。其本质亦可以看做，“使用外部环境资源顺畅和使用外部资源受阻”的上升通道与“通过继续消耗仅存资源主动寻找到新资源和无法找到新资源而被迫削减自身延长资源消耗时间”的下行通道相交织。上行通道与下行通道的交织，形成周期。</w:t>
      </w:r>
    </w:p>
    <w:p w:rsidR="001D693C" w:rsidRDefault="001D693C" w:rsidP="001D693C">
      <w:pPr>
        <w:ind w:firstLineChars="100" w:firstLine="210"/>
      </w:pPr>
      <w:r>
        <w:rPr>
          <w:rFonts w:hint="eastAsia"/>
        </w:rPr>
        <w:t>3.2.3.4</w:t>
      </w:r>
      <w:r>
        <w:rPr>
          <w:rFonts w:hint="eastAsia"/>
        </w:rPr>
        <w:t>由此可见，周期的时间范围是不定的。中期调整时间的长短与其后上行通道和下行通道的力度并无必然关系，力度大小取决于是否能够找到充足的新外部环境资源。</w:t>
      </w:r>
    </w:p>
    <w:p w:rsidR="001D693C" w:rsidRDefault="001D693C" w:rsidP="001D693C">
      <w:pPr>
        <w:ind w:firstLineChars="100" w:firstLine="210"/>
      </w:pPr>
      <w:r>
        <w:rPr>
          <w:rFonts w:hint="eastAsia"/>
        </w:rPr>
        <w:t>3.2.3.5</w:t>
      </w:r>
      <w:r>
        <w:rPr>
          <w:rFonts w:hint="eastAsia"/>
        </w:rPr>
        <w:t>寻找新的外部环境资源有两种方式。一种是消耗旧环境资源、改变自身去发现新环境资源，即发生质变，如商业文明的历史大翻盘，如个体延续生命；一种是维持自身、消耗旧环境资源去发现新环境资源，此种常见于当外部环境为人类心理时，改变环境，或当外部环境为自然时，发现环境中的新资源，不过也可以将改变人类心理理解成发现人类心理环境</w:t>
      </w:r>
      <w:r>
        <w:rPr>
          <w:rFonts w:hint="eastAsia"/>
        </w:rPr>
        <w:lastRenderedPageBreak/>
        <w:t>的新资源。</w:t>
      </w:r>
    </w:p>
    <w:p w:rsidR="001D693C" w:rsidRDefault="001D693C" w:rsidP="001D693C">
      <w:pPr>
        <w:ind w:firstLineChars="100" w:firstLine="210"/>
      </w:pPr>
      <w:r>
        <w:rPr>
          <w:rFonts w:hint="eastAsia"/>
        </w:rPr>
        <w:t>3.2.3.6</w:t>
      </w:r>
      <w:r>
        <w:rPr>
          <w:rFonts w:hint="eastAsia"/>
        </w:rPr>
        <w:t>这两种方式深究其里，深层次的本质亦是想通的。所谓改变自身，只不过是以一物为本的持续量变，和人类主观观察分类而导致的所谓质变，承载此物的深层次本质并没有发生根本改变。如主流商业文明从不同国度的转换，不同制度的转换，始终没有脱离货币交易制度，以及由此延伸出的货币的资本形态。也就是说意大利、荷兰、西班牙、法国、德国、英国、美国、中国等国的所谓周期，只不过是从属于资本主义社会发展的大周期。原始社会、奴隶社会、封建社会、资本主义社会发展的周期，只不过是从属于人类社会发展的大周期。各简单生命体、复杂生命体的物种存亡周期，只不过是从属于宇宙规律发展的大周期，其本质是生命，再究其里，则是服从宇宙规律的物质。</w:t>
      </w:r>
    </w:p>
    <w:p w:rsidR="00F7658D" w:rsidRDefault="00F7658D" w:rsidP="00F7658D">
      <w:pPr>
        <w:pStyle w:val="1"/>
      </w:pPr>
      <w:r>
        <w:rPr>
          <w:rFonts w:hint="eastAsia"/>
        </w:rPr>
        <w:t>第四篇</w:t>
      </w:r>
      <w:r>
        <w:rPr>
          <w:rFonts w:hint="eastAsia"/>
        </w:rPr>
        <w:t xml:space="preserve"> </w:t>
      </w:r>
      <w:r>
        <w:rPr>
          <w:rFonts w:hint="eastAsia"/>
        </w:rPr>
        <w:t>人类的目的</w:t>
      </w:r>
    </w:p>
    <w:p w:rsidR="00F7658D" w:rsidRDefault="00EF6468" w:rsidP="00590C13">
      <w:r>
        <w:rPr>
          <w:rFonts w:hint="eastAsia"/>
        </w:rPr>
        <w:t>4.1</w:t>
      </w:r>
      <w:r>
        <w:rPr>
          <w:rFonts w:hint="eastAsia"/>
        </w:rPr>
        <w:t>在广义宇宙下的目的，随波进化，无观察者，无目的。</w:t>
      </w:r>
    </w:p>
    <w:p w:rsidR="00EF6468" w:rsidRDefault="00EF6468" w:rsidP="00EF6468">
      <w:r>
        <w:rPr>
          <w:rFonts w:hint="eastAsia"/>
        </w:rPr>
        <w:t xml:space="preserve"> 4.1.1</w:t>
      </w:r>
      <w:r>
        <w:rPr>
          <w:rFonts w:hint="eastAsia"/>
        </w:rPr>
        <w:t>人类的最基本构成同其他物质的最基本构成同质，但是结构不同。正因为结构不同，使得某些能够消解其他结构、复制出与自身相似结构的结构占据了最后的主导地位，让生命的存在提供了可能。生命存在之后，也必然为更大或者更小级别的结构，提供了存在的可能。</w:t>
      </w:r>
    </w:p>
    <w:p w:rsidR="00EF6468" w:rsidRDefault="00EF6468" w:rsidP="00EF6468">
      <w:r>
        <w:rPr>
          <w:rFonts w:hint="eastAsia"/>
        </w:rPr>
        <w:t>另一方面，人所占据的位次本来就是不生不灭，永生永死的。区别在于，人在当世此维中的业力显发不一。而若以时间维再区分开，当下人的显发，只不过是显发，过去人的无数无量业力大多隐遁，当下之判断不是人的判断，而是某些大业力、近业力导致的判断。</w:t>
      </w:r>
    </w:p>
    <w:p w:rsidR="00EF6468" w:rsidRDefault="00EF6468" w:rsidP="00EF6468"/>
    <w:p w:rsidR="00EF6468" w:rsidRDefault="00EF6468" w:rsidP="00EF6468">
      <w:r>
        <w:rPr>
          <w:rFonts w:hint="eastAsia"/>
        </w:rPr>
        <w:t>4.2</w:t>
      </w:r>
      <w:r>
        <w:rPr>
          <w:rFonts w:hint="eastAsia"/>
        </w:rPr>
        <w:t>在狭义宇宙下的目的，历史本能，生存与享乐。</w:t>
      </w:r>
    </w:p>
    <w:p w:rsidR="00EF6468" w:rsidRDefault="00EF6468" w:rsidP="00EF6468">
      <w:pPr>
        <w:ind w:firstLineChars="50" w:firstLine="105"/>
      </w:pPr>
      <w:r>
        <w:rPr>
          <w:rFonts w:hint="eastAsia"/>
        </w:rPr>
        <w:t>4.2.1</w:t>
      </w:r>
      <w:r>
        <w:rPr>
          <w:rFonts w:hint="eastAsia"/>
        </w:rPr>
        <w:t>作为人的物质实体有限，力量太小，环境恶化，不足以延续种族</w:t>
      </w:r>
      <w:r w:rsidR="00EB2EF1">
        <w:rPr>
          <w:rFonts w:hint="eastAsia"/>
        </w:rPr>
        <w:t>。</w:t>
      </w:r>
    </w:p>
    <w:p w:rsidR="00EB2EF1" w:rsidRDefault="00EF6468" w:rsidP="00EF6468">
      <w:r>
        <w:rPr>
          <w:rFonts w:hint="eastAsia"/>
        </w:rPr>
        <w:t xml:space="preserve">  </w:t>
      </w:r>
      <w:r w:rsidR="00EB2EF1">
        <w:rPr>
          <w:rFonts w:hint="eastAsia"/>
        </w:rPr>
        <w:t>4.2.1.1</w:t>
      </w:r>
      <w:r>
        <w:rPr>
          <w:rFonts w:hint="eastAsia"/>
        </w:rPr>
        <w:t>即使科技无限进步，人类层面上能利用的有效能量有限，不足以永恒延续</w:t>
      </w:r>
      <w:r w:rsidR="00EB2EF1">
        <w:rPr>
          <w:rFonts w:hint="eastAsia"/>
        </w:rPr>
        <w:t>。</w:t>
      </w:r>
    </w:p>
    <w:p w:rsidR="00EB2EF1" w:rsidRDefault="00EB2EF1" w:rsidP="00EB2EF1">
      <w:pPr>
        <w:ind w:firstLineChars="100" w:firstLine="210"/>
      </w:pPr>
      <w:r>
        <w:rPr>
          <w:rFonts w:hint="eastAsia"/>
        </w:rPr>
        <w:t>4.2.1.2</w:t>
      </w:r>
      <w:r w:rsidR="00EF6468">
        <w:rPr>
          <w:rFonts w:hint="eastAsia"/>
        </w:rPr>
        <w:t>利用有效能量与无效能量的落差无限生存，但人类形态将发生本质改变，原人类社会信息因失去意义而被废弃</w:t>
      </w:r>
      <w:r>
        <w:rPr>
          <w:rFonts w:hint="eastAsia"/>
        </w:rPr>
        <w:t>。</w:t>
      </w:r>
    </w:p>
    <w:p w:rsidR="00EB2EF1" w:rsidRDefault="00EB2EF1" w:rsidP="00EB2EF1">
      <w:pPr>
        <w:ind w:firstLineChars="50" w:firstLine="105"/>
      </w:pPr>
      <w:r>
        <w:rPr>
          <w:rFonts w:hint="eastAsia"/>
        </w:rPr>
        <w:t>4.2.2</w:t>
      </w:r>
      <w:r w:rsidR="00EF6468">
        <w:rPr>
          <w:rFonts w:hint="eastAsia"/>
        </w:rPr>
        <w:t>在人类这个阶段，继承人类的历史本能，拓展新的未来本能</w:t>
      </w:r>
      <w:r>
        <w:rPr>
          <w:rFonts w:hint="eastAsia"/>
        </w:rPr>
        <w:t>。</w:t>
      </w:r>
    </w:p>
    <w:p w:rsidR="00EF6468" w:rsidRDefault="00EB2EF1" w:rsidP="00EB2EF1">
      <w:pPr>
        <w:ind w:firstLineChars="100" w:firstLine="210"/>
      </w:pPr>
      <w:r>
        <w:rPr>
          <w:rFonts w:hint="eastAsia"/>
        </w:rPr>
        <w:t>4.2.2.1</w:t>
      </w:r>
      <w:r w:rsidR="00EF6468">
        <w:rPr>
          <w:rFonts w:hint="eastAsia"/>
        </w:rPr>
        <w:t>自我：兽性、快乐原则、享乐主义，从事低业力活动。</w:t>
      </w:r>
    </w:p>
    <w:p w:rsidR="00EF6468" w:rsidRDefault="00EF6468" w:rsidP="00EF6468">
      <w:pPr>
        <w:ind w:left="840" w:hangingChars="400" w:hanging="840"/>
      </w:pPr>
      <w:r>
        <w:rPr>
          <w:rFonts w:hint="eastAsia"/>
        </w:rPr>
        <w:t xml:space="preserve">  </w:t>
      </w:r>
      <w:r w:rsidR="00EB2EF1">
        <w:rPr>
          <w:rFonts w:hint="eastAsia"/>
        </w:rPr>
        <w:t>4.2.2.2</w:t>
      </w:r>
      <w:r>
        <w:rPr>
          <w:rFonts w:hint="eastAsia"/>
        </w:rPr>
        <w:t>本我：理性，有效克制，基于中期的选择，从事现实业力的活动。</w:t>
      </w:r>
    </w:p>
    <w:p w:rsidR="00EF6468" w:rsidRDefault="00EF6468" w:rsidP="00EF6468">
      <w:pPr>
        <w:ind w:left="840" w:hangingChars="400" w:hanging="840"/>
      </w:pPr>
      <w:r>
        <w:rPr>
          <w:rFonts w:hint="eastAsia"/>
        </w:rPr>
        <w:t xml:space="preserve">  </w:t>
      </w:r>
      <w:r w:rsidR="00EB2EF1">
        <w:rPr>
          <w:rFonts w:hint="eastAsia"/>
        </w:rPr>
        <w:t>4.2.2.3</w:t>
      </w:r>
      <w:r>
        <w:rPr>
          <w:rFonts w:hint="eastAsia"/>
        </w:rPr>
        <w:t>超我：理想，认知世界，包括自然科学和社会科学，从事高业力的活动。</w:t>
      </w:r>
    </w:p>
    <w:p w:rsidR="00EF6468" w:rsidRPr="00ED5264" w:rsidRDefault="00EF6468" w:rsidP="00EF6468">
      <w:pPr>
        <w:ind w:left="840" w:hangingChars="400" w:hanging="840"/>
      </w:pPr>
      <w:r>
        <w:rPr>
          <w:rFonts w:hint="eastAsia"/>
        </w:rPr>
        <w:t xml:space="preserve">  </w:t>
      </w:r>
      <w:r w:rsidR="00EB2EF1">
        <w:rPr>
          <w:rFonts w:hint="eastAsia"/>
        </w:rPr>
        <w:t>4.2.2.4</w:t>
      </w:r>
      <w:r>
        <w:rPr>
          <w:rFonts w:hint="eastAsia"/>
        </w:rPr>
        <w:t>全我：即保持生理上良好的生存和刺激，通过睡眠在大脑深</w:t>
      </w:r>
      <w:r w:rsidR="00EB2EF1">
        <w:rPr>
          <w:rFonts w:hint="eastAsia"/>
        </w:rPr>
        <w:t>业力处</w:t>
      </w:r>
      <w:r>
        <w:rPr>
          <w:rFonts w:hint="eastAsia"/>
        </w:rPr>
        <w:t>探索。</w:t>
      </w:r>
    </w:p>
    <w:p w:rsidR="00EF6468" w:rsidRPr="00EF6468" w:rsidRDefault="00EF6468" w:rsidP="00590C13"/>
    <w:p w:rsidR="00F7658D" w:rsidRDefault="00F7658D" w:rsidP="00F7658D">
      <w:pPr>
        <w:pStyle w:val="1"/>
      </w:pPr>
      <w:r>
        <w:rPr>
          <w:rFonts w:hint="eastAsia"/>
        </w:rPr>
        <w:t>第五篇</w:t>
      </w:r>
      <w:r>
        <w:rPr>
          <w:rFonts w:hint="eastAsia"/>
        </w:rPr>
        <w:t xml:space="preserve"> </w:t>
      </w:r>
      <w:r>
        <w:rPr>
          <w:rFonts w:hint="eastAsia"/>
        </w:rPr>
        <w:t>人类的局限</w:t>
      </w:r>
    </w:p>
    <w:p w:rsidR="00F7658D" w:rsidRDefault="00EB2EF1" w:rsidP="00590C13">
      <w:r>
        <w:rPr>
          <w:rFonts w:hint="eastAsia"/>
        </w:rPr>
        <w:t>5.1</w:t>
      </w:r>
      <w:r>
        <w:rPr>
          <w:rFonts w:hint="eastAsia"/>
        </w:rPr>
        <w:t>人类作为局域涌现的产物，局域性决定了人类一切的局限性。</w:t>
      </w:r>
    </w:p>
    <w:p w:rsidR="00EB2EF1" w:rsidRDefault="00EB2EF1" w:rsidP="00EB2EF1">
      <w:pPr>
        <w:ind w:firstLineChars="50" w:firstLine="105"/>
      </w:pPr>
      <w:r>
        <w:rPr>
          <w:rFonts w:hint="eastAsia"/>
        </w:rPr>
        <w:t>5.1.1</w:t>
      </w:r>
      <w:r w:rsidR="00E34006">
        <w:rPr>
          <w:rFonts w:hint="eastAsia"/>
        </w:rPr>
        <w:t>环境的不稳定，</w:t>
      </w:r>
      <w:r>
        <w:rPr>
          <w:rFonts w:hint="eastAsia"/>
        </w:rPr>
        <w:t>人类与环境存在严重的信息偏差。人类作为信息处理器，输入、处理和输出始终是低维的。眼睛看到的是二维空间图像，但是大脑却通过时空记忆建立三维空间模型。而除了三维空间外的各种高维信息，则被人类用感觉、语言、思维不断进行模拟。模拟的方式是从简单到复杂的推广，从而把握原始空间的基底，来把握高维信息，而一旦经验足够，又可经过算子变换，将其降维成易于理解的信息。但许多信息都不在语言空间中，只能通过映射到语言空间，用一维时空的语言输出，进行有限的交流。</w:t>
      </w:r>
    </w:p>
    <w:p w:rsidR="00EB2EF1" w:rsidRDefault="00EB2EF1" w:rsidP="00EB2EF1">
      <w:pPr>
        <w:ind w:firstLineChars="50" w:firstLine="105"/>
      </w:pPr>
      <w:r>
        <w:rPr>
          <w:rFonts w:hint="eastAsia"/>
        </w:rPr>
        <w:lastRenderedPageBreak/>
        <w:t xml:space="preserve"> 5.1.1.1</w:t>
      </w:r>
      <w:r>
        <w:rPr>
          <w:rFonts w:hint="eastAsia"/>
        </w:rPr>
        <w:t>思想实验。二维世界的枪手；农场主的鸡。</w:t>
      </w:r>
    </w:p>
    <w:p w:rsidR="00E34006" w:rsidRDefault="00E34006" w:rsidP="00E34006">
      <w:pPr>
        <w:ind w:firstLineChars="50" w:firstLine="105"/>
      </w:pPr>
      <w:r>
        <w:rPr>
          <w:rFonts w:hint="eastAsia"/>
        </w:rPr>
        <w:t>5.1.2</w:t>
      </w:r>
      <w:r>
        <w:rPr>
          <w:rFonts w:hint="eastAsia"/>
        </w:rPr>
        <w:t>理解的层级。构成本质的本源可为多样，不可知，真理只能近似。</w:t>
      </w:r>
    </w:p>
    <w:p w:rsidR="00E34006" w:rsidRDefault="00E34006" w:rsidP="00E34006">
      <w:pPr>
        <w:ind w:firstLineChars="100" w:firstLine="210"/>
      </w:pPr>
      <w:r>
        <w:rPr>
          <w:rFonts w:hint="eastAsia"/>
        </w:rPr>
        <w:t>5.1.2.1</w:t>
      </w:r>
      <w:r>
        <w:rPr>
          <w:rFonts w:hint="eastAsia"/>
        </w:rPr>
        <w:t>能够面向人类“不精确的辨认能力”来进行现象解释的理论多种多样，其实可能是在描述同一个本源，做不同的近似。这也使得环境包容了理论基础不同的结构存在。</w:t>
      </w:r>
    </w:p>
    <w:p w:rsidR="001C5AFA" w:rsidRDefault="00E34006" w:rsidP="001C5AFA">
      <w:r>
        <w:rPr>
          <w:rFonts w:hint="eastAsia"/>
        </w:rPr>
        <w:t xml:space="preserve">  5.1.2.2</w:t>
      </w:r>
      <w:r>
        <w:rPr>
          <w:rFonts w:hint="eastAsia"/>
        </w:rPr>
        <w:t>进行理解时，也会主要基于有理问题，得到基本的量子理论，再对无理问题进行逼近。</w:t>
      </w:r>
    </w:p>
    <w:p w:rsidR="001C5AFA" w:rsidRDefault="00211B88" w:rsidP="001C5AFA">
      <w:pPr>
        <w:ind w:firstLineChars="100" w:firstLine="210"/>
      </w:pPr>
      <w:r>
        <w:rPr>
          <w:rFonts w:hint="eastAsia"/>
        </w:rPr>
        <w:t>5.1.2.3</w:t>
      </w:r>
      <w:r>
        <w:rPr>
          <w:rFonts w:hint="eastAsia"/>
        </w:rPr>
        <w:t>理解的层级，决定了理解的难度和未理解部分的复杂度。</w:t>
      </w:r>
      <w:r w:rsidR="001C5AFA">
        <w:rPr>
          <w:rFonts w:hint="eastAsia"/>
        </w:rPr>
        <w:t>低维世界无法解释的事情，当上升一个维度后，即可轻易解决。但上升一个维度，意味着信息上升了一个无穷大的量级，也并非易事。而且塑造高维模型本身，虽然可以解决纯低维的问题，但是会出现许多高维层面的复杂问题，需要更高维度。如此下来，超越了人类的思维。这一阶段是不能用计算机的，因为人一个简单模仿动作所受的业力的信息量之大，是计算机芯片不可承受的。</w:t>
      </w:r>
    </w:p>
    <w:p w:rsidR="001D693C" w:rsidRPr="001D693C" w:rsidRDefault="001C5AFA" w:rsidP="001D693C">
      <w:pPr>
        <w:ind w:firstLineChars="100" w:firstLine="210"/>
      </w:pPr>
      <w:r>
        <w:rPr>
          <w:rFonts w:hint="eastAsia"/>
        </w:rPr>
        <w:t>5.1.2.4</w:t>
      </w:r>
      <w:r>
        <w:rPr>
          <w:rFonts w:hint="eastAsia"/>
        </w:rPr>
        <w:t>理解的方向。格式塔转换，波粒二象。阴阳不测即谓之神，不落阴阳谓之道。神聚为气，气凝为精。</w:t>
      </w:r>
      <w:r w:rsidR="001D693C">
        <w:rPr>
          <w:rFonts w:hint="eastAsia"/>
        </w:rPr>
        <w:t>君子于学，当以己之力听其名，见其形，仿其法，会其体，察其道，宽其域，精其里，存其义，知其弊，然后并入己学。</w:t>
      </w:r>
    </w:p>
    <w:p w:rsidR="00211B88" w:rsidRPr="00E34006" w:rsidRDefault="001D693C" w:rsidP="00590C13">
      <w:r>
        <w:rPr>
          <w:rFonts w:hint="eastAsia"/>
        </w:rPr>
        <w:t xml:space="preserve"> 5.1.3</w:t>
      </w:r>
      <w:r>
        <w:rPr>
          <w:rFonts w:hint="eastAsia"/>
        </w:rPr>
        <w:t>自身的局限。</w:t>
      </w:r>
      <w:r w:rsidRPr="001D693C">
        <w:rPr>
          <w:rFonts w:hint="eastAsia"/>
        </w:rPr>
        <w:t>人作为有限的物质实体，内存有限，容量有限，接受刺激范围有限，理解深度有限。</w:t>
      </w:r>
      <w:r>
        <w:rPr>
          <w:rFonts w:hint="eastAsia"/>
        </w:rPr>
        <w:t>人类有限的脑容量（神经元数量有限），有限的感觉方式（视觉、听觉、嗅觉、触觉），有限的感觉范围（可见光波波长范围，声波波长范围等等），有限的理性逻辑（感性干扰），有限的交流能力（不完善的语言系统），得出人类主体对客体表象的信息获取无法完全，而客体运动的表象背后的动力更是人类主体无法感知的，所以人类认知只有靠经验获取，并加以抽象为理论，并通过不同经验、不同理论思维方式的结合，加以想象，发展新的理论。最终人类只有通过原初不完整的经验所演绎出的理论模型去模拟客体可观测到的表象背后的动力。</w:t>
      </w:r>
    </w:p>
    <w:sectPr w:rsidR="00211B88" w:rsidRPr="00E34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E2A" w:rsidRDefault="00F03E2A" w:rsidP="00972A5A">
      <w:r>
        <w:separator/>
      </w:r>
    </w:p>
  </w:endnote>
  <w:endnote w:type="continuationSeparator" w:id="0">
    <w:p w:rsidR="00F03E2A" w:rsidRDefault="00F03E2A" w:rsidP="0097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E2A" w:rsidRDefault="00F03E2A" w:rsidP="00972A5A">
      <w:r>
        <w:separator/>
      </w:r>
    </w:p>
  </w:footnote>
  <w:footnote w:type="continuationSeparator" w:id="0">
    <w:p w:rsidR="00F03E2A" w:rsidRDefault="00F03E2A" w:rsidP="00972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45D15"/>
    <w:multiLevelType w:val="hybridMultilevel"/>
    <w:tmpl w:val="6894958C"/>
    <w:lvl w:ilvl="0" w:tplc="E2E621E4">
      <w:start w:val="1"/>
      <w:numFmt w:val="japaneseCounting"/>
      <w:lvlText w:val="第%1篇"/>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5D"/>
    <w:rsid w:val="001954D8"/>
    <w:rsid w:val="001C5AFA"/>
    <w:rsid w:val="001D693C"/>
    <w:rsid w:val="001F15A3"/>
    <w:rsid w:val="00201D8A"/>
    <w:rsid w:val="002071BA"/>
    <w:rsid w:val="00211B88"/>
    <w:rsid w:val="00226220"/>
    <w:rsid w:val="00323AEA"/>
    <w:rsid w:val="00323C4F"/>
    <w:rsid w:val="00373B23"/>
    <w:rsid w:val="004C43FD"/>
    <w:rsid w:val="00590C13"/>
    <w:rsid w:val="005F48DB"/>
    <w:rsid w:val="006E26C8"/>
    <w:rsid w:val="00706E1E"/>
    <w:rsid w:val="007E3851"/>
    <w:rsid w:val="007E76FD"/>
    <w:rsid w:val="007F639F"/>
    <w:rsid w:val="00834AC2"/>
    <w:rsid w:val="00870CB9"/>
    <w:rsid w:val="008A4C67"/>
    <w:rsid w:val="008D6BED"/>
    <w:rsid w:val="0091168A"/>
    <w:rsid w:val="00972A5A"/>
    <w:rsid w:val="00A853A6"/>
    <w:rsid w:val="00A95901"/>
    <w:rsid w:val="00BA035D"/>
    <w:rsid w:val="00C648A4"/>
    <w:rsid w:val="00E34006"/>
    <w:rsid w:val="00E41B2B"/>
    <w:rsid w:val="00EB2EF1"/>
    <w:rsid w:val="00EF6468"/>
    <w:rsid w:val="00F03E2A"/>
    <w:rsid w:val="00F76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EEA58"/>
  <w15:docId w15:val="{492BCFB0-7E3A-4D84-B25E-106D6BFC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7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1B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71BA"/>
    <w:rPr>
      <w:b/>
      <w:bCs/>
      <w:kern w:val="44"/>
      <w:sz w:val="44"/>
      <w:szCs w:val="44"/>
    </w:rPr>
  </w:style>
  <w:style w:type="paragraph" w:styleId="a3">
    <w:name w:val="List Paragraph"/>
    <w:basedOn w:val="a"/>
    <w:uiPriority w:val="34"/>
    <w:qFormat/>
    <w:rsid w:val="00F7658D"/>
    <w:pPr>
      <w:ind w:firstLineChars="200" w:firstLine="420"/>
    </w:pPr>
  </w:style>
  <w:style w:type="character" w:customStyle="1" w:styleId="20">
    <w:name w:val="标题 2 字符"/>
    <w:basedOn w:val="a0"/>
    <w:link w:val="2"/>
    <w:uiPriority w:val="9"/>
    <w:rsid w:val="00E41B2B"/>
    <w:rPr>
      <w:rFonts w:asciiTheme="majorHAnsi" w:eastAsiaTheme="majorEastAsia" w:hAnsiTheme="majorHAnsi" w:cstheme="majorBidi"/>
      <w:b/>
      <w:bCs/>
      <w:sz w:val="32"/>
      <w:szCs w:val="32"/>
    </w:rPr>
  </w:style>
  <w:style w:type="paragraph" w:styleId="a4">
    <w:name w:val="header"/>
    <w:basedOn w:val="a"/>
    <w:link w:val="a5"/>
    <w:uiPriority w:val="99"/>
    <w:unhideWhenUsed/>
    <w:rsid w:val="00972A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2A5A"/>
    <w:rPr>
      <w:sz w:val="18"/>
      <w:szCs w:val="18"/>
    </w:rPr>
  </w:style>
  <w:style w:type="paragraph" w:styleId="a6">
    <w:name w:val="footer"/>
    <w:basedOn w:val="a"/>
    <w:link w:val="a7"/>
    <w:uiPriority w:val="99"/>
    <w:unhideWhenUsed/>
    <w:rsid w:val="00972A5A"/>
    <w:pPr>
      <w:tabs>
        <w:tab w:val="center" w:pos="4153"/>
        <w:tab w:val="right" w:pos="8306"/>
      </w:tabs>
      <w:snapToGrid w:val="0"/>
      <w:jc w:val="left"/>
    </w:pPr>
    <w:rPr>
      <w:sz w:val="18"/>
      <w:szCs w:val="18"/>
    </w:rPr>
  </w:style>
  <w:style w:type="character" w:customStyle="1" w:styleId="a7">
    <w:name w:val="页脚 字符"/>
    <w:basedOn w:val="a0"/>
    <w:link w:val="a6"/>
    <w:uiPriority w:val="99"/>
    <w:rsid w:val="00972A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1296</Words>
  <Characters>7392</Characters>
  <Application>Microsoft Office Word</Application>
  <DocSecurity>0</DocSecurity>
  <Lines>61</Lines>
  <Paragraphs>17</Paragraphs>
  <ScaleCrop>false</ScaleCrop>
  <Company>china</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张敏</cp:lastModifiedBy>
  <cp:revision>13</cp:revision>
  <dcterms:created xsi:type="dcterms:W3CDTF">2016-04-14T08:33:00Z</dcterms:created>
  <dcterms:modified xsi:type="dcterms:W3CDTF">2018-02-20T04:09:00Z</dcterms:modified>
</cp:coreProperties>
</file>