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404 Senior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Summary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Brad King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9/12/2019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Accomplishments: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fitat72i1shn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Attempted to setup Altium on my computer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46m7xwai8grr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Watched videos on the basics of Altium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i39e97t7dqsd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Cleaned up MCU code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7qn7y734ufez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Moved power subsystem to table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meik37iyug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Challenges: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Altium will not install on my computer (I did send in a request for getting the offline installer)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 sure on the dimensions of the holes to be soldered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to do Next: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Calibrate the Hass sensor sensitivity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 a pcb with Altium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Order the power subsystem parts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Concerns: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would like to verify with a TA or a professor that either of the chargers I have chosen will work with the battery I have chosen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 is likely that I will go over budget when supplementing the power supply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