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900568" w:rsidRPr="003B1C68" w:rsidTr="00755F28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900568" w:rsidRDefault="00900568" w:rsidP="009C4BAE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8154ED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51050D9A" wp14:editId="49E7AECD">
                  <wp:simplePos x="0" y="0"/>
                  <wp:positionH relativeFrom="margin">
                    <wp:posOffset>299720</wp:posOffset>
                  </wp:positionH>
                  <wp:positionV relativeFrom="paragraph">
                    <wp:posOffset>97790</wp:posOffset>
                  </wp:positionV>
                  <wp:extent cx="1171575" cy="10477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00568" w:rsidRDefault="00900568" w:rsidP="009C4BAE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  <w:p w:rsidR="00900568" w:rsidRDefault="00900568" w:rsidP="009C4BAE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  <w:p w:rsidR="00900568" w:rsidRDefault="00900568" w:rsidP="009C4BAE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  <w:p w:rsidR="00900568" w:rsidRDefault="00900568" w:rsidP="009C4BAE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  <w:p w:rsidR="00900568" w:rsidRDefault="00900568" w:rsidP="009C4BAE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  <w:p w:rsidR="00900568" w:rsidRDefault="00900568" w:rsidP="009C4BAE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  <w:p w:rsidR="00900568" w:rsidRDefault="00900568" w:rsidP="009C4BAE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  <w:p w:rsidR="00900568" w:rsidRPr="00261252" w:rsidRDefault="00900568" w:rsidP="009C4BAE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261252">
              <w:rPr>
                <w:rFonts w:ascii="Arial Black" w:hAnsi="Arial Black"/>
                <w:sz w:val="18"/>
                <w:szCs w:val="18"/>
              </w:rPr>
              <w:t>SANGGUNIANG BARANGAY</w:t>
            </w:r>
          </w:p>
          <w:p w:rsidR="00900568" w:rsidRDefault="00900568" w:rsidP="009C4BAE">
            <w:pPr>
              <w:shd w:val="clear" w:color="auto" w:fill="FFF2CC" w:themeFill="accent4" w:themeFillTint="33"/>
              <w:jc w:val="center"/>
            </w:pPr>
          </w:p>
          <w:p w:rsidR="00900568" w:rsidRPr="00AE586A" w:rsidRDefault="00900568" w:rsidP="009C4BAE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900568" w:rsidRPr="006E4042" w:rsidRDefault="00900568" w:rsidP="009C4BA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900568" w:rsidRDefault="00900568" w:rsidP="009C4BAE">
            <w:pPr>
              <w:shd w:val="clear" w:color="auto" w:fill="FFF2CC" w:themeFill="accent4" w:themeFillTint="33"/>
              <w:jc w:val="center"/>
            </w:pPr>
          </w:p>
          <w:p w:rsidR="00900568" w:rsidRPr="00261252" w:rsidRDefault="00900568" w:rsidP="009C4BA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900568" w:rsidRPr="006E4042" w:rsidRDefault="00900568" w:rsidP="009C4BA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900568" w:rsidRDefault="00900568" w:rsidP="009C4BAE">
            <w:pPr>
              <w:shd w:val="clear" w:color="auto" w:fill="FFF2CC" w:themeFill="accent4" w:themeFillTint="33"/>
              <w:jc w:val="center"/>
            </w:pPr>
          </w:p>
          <w:p w:rsidR="00900568" w:rsidRPr="00261252" w:rsidRDefault="00900568" w:rsidP="009C4BA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900568" w:rsidRPr="006E4042" w:rsidRDefault="00900568" w:rsidP="009C4BA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900568" w:rsidRPr="00261252" w:rsidRDefault="00900568" w:rsidP="009C4BA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900568" w:rsidRPr="00261252" w:rsidRDefault="00900568" w:rsidP="009C4BA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900568" w:rsidRPr="006E4042" w:rsidRDefault="00900568" w:rsidP="009C4BA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900568" w:rsidRDefault="00900568" w:rsidP="009C4BAE">
            <w:pPr>
              <w:shd w:val="clear" w:color="auto" w:fill="FFF2CC" w:themeFill="accent4" w:themeFillTint="33"/>
              <w:jc w:val="center"/>
            </w:pPr>
          </w:p>
          <w:p w:rsidR="00900568" w:rsidRPr="00261252" w:rsidRDefault="00900568" w:rsidP="009C4BA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900568" w:rsidRPr="006E4042" w:rsidRDefault="00900568" w:rsidP="009C4BA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900568" w:rsidRDefault="00900568" w:rsidP="009C4BAE">
            <w:pPr>
              <w:shd w:val="clear" w:color="auto" w:fill="FFF2CC" w:themeFill="accent4" w:themeFillTint="33"/>
              <w:jc w:val="center"/>
            </w:pPr>
          </w:p>
          <w:p w:rsidR="00900568" w:rsidRPr="00261252" w:rsidRDefault="00900568" w:rsidP="009C4BA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900568" w:rsidRPr="006E4042" w:rsidRDefault="00900568" w:rsidP="009C4BA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900568" w:rsidRDefault="00900568" w:rsidP="009C4BAE">
            <w:pPr>
              <w:shd w:val="clear" w:color="auto" w:fill="FFF2CC" w:themeFill="accent4" w:themeFillTint="33"/>
              <w:jc w:val="center"/>
            </w:pPr>
          </w:p>
          <w:p w:rsidR="00900568" w:rsidRPr="00261252" w:rsidRDefault="00900568" w:rsidP="009C4BA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900568" w:rsidRPr="006E4042" w:rsidRDefault="00900568" w:rsidP="009C4BA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900568" w:rsidRDefault="00900568" w:rsidP="009C4BAE">
            <w:pPr>
              <w:shd w:val="clear" w:color="auto" w:fill="FFF2CC" w:themeFill="accent4" w:themeFillTint="33"/>
              <w:jc w:val="center"/>
            </w:pPr>
          </w:p>
          <w:p w:rsidR="00900568" w:rsidRPr="00261252" w:rsidRDefault="00900568" w:rsidP="009C4BA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900568" w:rsidRPr="006E4042" w:rsidRDefault="00900568" w:rsidP="009C4BA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900568" w:rsidRDefault="00900568" w:rsidP="009C4BAE">
            <w:pPr>
              <w:shd w:val="clear" w:color="auto" w:fill="FFF2CC" w:themeFill="accent4" w:themeFillTint="33"/>
            </w:pPr>
          </w:p>
          <w:p w:rsidR="00900568" w:rsidRPr="00261252" w:rsidRDefault="00900568" w:rsidP="009C4BA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900568" w:rsidRPr="006E4042" w:rsidRDefault="00900568" w:rsidP="009C4BA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900568" w:rsidRDefault="00900568" w:rsidP="009C4BAE">
            <w:pPr>
              <w:shd w:val="clear" w:color="auto" w:fill="FFF2CC" w:themeFill="accent4" w:themeFillTint="33"/>
              <w:jc w:val="center"/>
            </w:pPr>
          </w:p>
          <w:p w:rsidR="00900568" w:rsidRPr="00261252" w:rsidRDefault="00900568" w:rsidP="009C4BA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DELIA  L. DULA</w:t>
            </w:r>
          </w:p>
          <w:p w:rsidR="00900568" w:rsidRPr="006E4042" w:rsidRDefault="00900568" w:rsidP="009C4BA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Barangay Treasurer</w:t>
            </w:r>
          </w:p>
          <w:p w:rsidR="00900568" w:rsidRDefault="00900568" w:rsidP="009C4BAE">
            <w:pPr>
              <w:shd w:val="clear" w:color="auto" w:fill="FFF2CC" w:themeFill="accent4" w:themeFillTint="33"/>
              <w:jc w:val="center"/>
            </w:pPr>
          </w:p>
          <w:p w:rsidR="00900568" w:rsidRPr="00261252" w:rsidRDefault="00900568" w:rsidP="009C4BAE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ELVIE M.BENDULA</w:t>
            </w:r>
          </w:p>
          <w:p w:rsidR="00900568" w:rsidRPr="006E4042" w:rsidRDefault="00900568" w:rsidP="009C4BAE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Secretary</w:t>
            </w:r>
          </w:p>
          <w:p w:rsidR="00900568" w:rsidRDefault="00900568" w:rsidP="009C4BAE">
            <w:pPr>
              <w:shd w:val="clear" w:color="auto" w:fill="FFF2CC" w:themeFill="accent4" w:themeFillTint="33"/>
              <w:jc w:val="center"/>
            </w:pPr>
          </w:p>
          <w:p w:rsidR="00900568" w:rsidRDefault="00900568" w:rsidP="009C4BAE">
            <w:pPr>
              <w:shd w:val="clear" w:color="auto" w:fill="FFF2CC" w:themeFill="accent4" w:themeFillTint="33"/>
              <w:jc w:val="center"/>
            </w:pPr>
          </w:p>
          <w:p w:rsidR="00900568" w:rsidRDefault="00900568" w:rsidP="009C4BAE">
            <w:pPr>
              <w:shd w:val="clear" w:color="auto" w:fill="FFF2CC" w:themeFill="accent4" w:themeFillTint="33"/>
              <w:jc w:val="center"/>
            </w:pPr>
          </w:p>
          <w:p w:rsidR="00900568" w:rsidRDefault="00900568" w:rsidP="009C4BAE">
            <w:pPr>
              <w:shd w:val="clear" w:color="auto" w:fill="FFF2CC" w:themeFill="accent4" w:themeFillTint="33"/>
              <w:jc w:val="center"/>
            </w:pPr>
          </w:p>
          <w:p w:rsidR="00900568" w:rsidRPr="00CC737C" w:rsidRDefault="00900568" w:rsidP="009C4BAE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48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900568" w:rsidRDefault="00900568" w:rsidP="009C4BAE">
            <w:pPr>
              <w:tabs>
                <w:tab w:val="left" w:pos="1035"/>
              </w:tabs>
              <w:rPr>
                <w:color w:val="FF0000"/>
              </w:rPr>
            </w:pPr>
            <w:r>
              <w:rPr>
                <w:color w:val="FF0000"/>
              </w:rPr>
              <w:tab/>
            </w:r>
          </w:p>
          <w:p w:rsidR="00900568" w:rsidRDefault="00900568" w:rsidP="009C4BAE">
            <w:pPr>
              <w:tabs>
                <w:tab w:val="left" w:pos="1035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</w:p>
          <w:p w:rsidR="00900568" w:rsidRDefault="00900568" w:rsidP="009C4BAE">
            <w:pPr>
              <w:tabs>
                <w:tab w:val="left" w:pos="1035"/>
              </w:tabs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REPUBLIC OF THE PHILIPPINES</w:t>
            </w:r>
          </w:p>
          <w:p w:rsidR="00900568" w:rsidRDefault="00900568" w:rsidP="009C4BAE">
            <w:pPr>
              <w:tabs>
                <w:tab w:val="left" w:pos="1035"/>
              </w:tabs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PROVINCE OF MISAMIS OCCIDENTAL</w:t>
            </w:r>
          </w:p>
          <w:p w:rsidR="00900568" w:rsidRDefault="00900568" w:rsidP="009C4BAE">
            <w:pPr>
              <w:tabs>
                <w:tab w:val="left" w:pos="1035"/>
              </w:tabs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MUNICIPALITY OF CLARIN</w:t>
            </w:r>
          </w:p>
          <w:p w:rsidR="00900568" w:rsidRDefault="00900568" w:rsidP="009C4BAE">
            <w:pPr>
              <w:tabs>
                <w:tab w:val="left" w:pos="1035"/>
              </w:tabs>
              <w:jc w:val="center"/>
              <w:rPr>
                <w:rFonts w:ascii="Georgia" w:hAnsi="Georgia"/>
                <w:b/>
                <w:color w:val="FF0000"/>
                <w:sz w:val="28"/>
                <w:szCs w:val="28"/>
              </w:rPr>
            </w:pPr>
            <w:r w:rsidRPr="00956C6B">
              <w:rPr>
                <w:rFonts w:ascii="Georgia" w:hAnsi="Georgia"/>
                <w:b/>
                <w:color w:val="FF0000"/>
                <w:sz w:val="28"/>
                <w:szCs w:val="28"/>
              </w:rPr>
              <w:t>BARANGAY MIALEN</w:t>
            </w:r>
          </w:p>
          <w:p w:rsidR="00900568" w:rsidRDefault="00900568" w:rsidP="009C4BAE">
            <w:pPr>
              <w:tabs>
                <w:tab w:val="left" w:pos="1035"/>
              </w:tabs>
              <w:jc w:val="center"/>
              <w:rPr>
                <w:rFonts w:ascii="Georgia" w:hAnsi="Georgia"/>
                <w:b/>
                <w:color w:val="FF0000"/>
                <w:sz w:val="28"/>
                <w:szCs w:val="28"/>
              </w:rPr>
            </w:pPr>
          </w:p>
          <w:p w:rsidR="00900568" w:rsidRDefault="00900568" w:rsidP="009C4BAE">
            <w:pPr>
              <w:tabs>
                <w:tab w:val="left" w:pos="1035"/>
              </w:tabs>
              <w:jc w:val="center"/>
              <w:rPr>
                <w:rFonts w:ascii="Georgia" w:hAnsi="Georgia"/>
                <w:b/>
                <w:color w:val="FF0000"/>
                <w:sz w:val="28"/>
                <w:szCs w:val="28"/>
              </w:rPr>
            </w:pPr>
          </w:p>
          <w:p w:rsidR="00900568" w:rsidRPr="00956C6B" w:rsidRDefault="00900568" w:rsidP="009C4BAE">
            <w:pPr>
              <w:tabs>
                <w:tab w:val="left" w:pos="1035"/>
              </w:tabs>
              <w:jc w:val="center"/>
              <w:rPr>
                <w:rFonts w:ascii="Lucida Calligraphy" w:hAnsi="Lucida Calligraphy"/>
                <w:b/>
              </w:rPr>
            </w:pPr>
            <w:r w:rsidRPr="00956C6B">
              <w:rPr>
                <w:rFonts w:ascii="Lucida Calligraphy" w:hAnsi="Lucida Calligraphy"/>
                <w:b/>
              </w:rPr>
              <w:t>OFFICE OF THE PUNONG BARANGAY</w:t>
            </w:r>
          </w:p>
          <w:p w:rsidR="00900568" w:rsidRDefault="00900568" w:rsidP="009C4BAE">
            <w:pPr>
              <w:tabs>
                <w:tab w:val="left" w:pos="1035"/>
              </w:tabs>
              <w:rPr>
                <w:color w:val="FF0000"/>
              </w:rPr>
            </w:pPr>
          </w:p>
          <w:p w:rsidR="00900568" w:rsidRPr="003B5A2C" w:rsidRDefault="00900568" w:rsidP="009C4BAE">
            <w:pPr>
              <w:rPr>
                <w:color w:val="FF0000"/>
                <w:sz w:val="28"/>
                <w:szCs w:val="28"/>
              </w:rPr>
            </w:pPr>
          </w:p>
          <w:p w:rsidR="00900568" w:rsidRDefault="00900568" w:rsidP="009C4BAE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sz w:val="36"/>
                <w:szCs w:val="36"/>
              </w:rPr>
              <w:t xml:space="preserve"> CERTIFICATION</w:t>
            </w:r>
          </w:p>
          <w:p w:rsidR="00900568" w:rsidRDefault="00900568" w:rsidP="009C4BAE">
            <w:pPr>
              <w:jc w:val="center"/>
              <w:rPr>
                <w:rFonts w:ascii="Georgia" w:hAnsi="Georgia"/>
                <w:b/>
              </w:rPr>
            </w:pPr>
          </w:p>
          <w:p w:rsidR="00900568" w:rsidRDefault="00900568" w:rsidP="009C4BAE">
            <w:pPr>
              <w:jc w:val="center"/>
              <w:rPr>
                <w:rFonts w:ascii="Georgia" w:hAnsi="Georgia"/>
                <w:b/>
              </w:rPr>
            </w:pPr>
          </w:p>
          <w:p w:rsidR="00900568" w:rsidRDefault="00900568" w:rsidP="009C4BAE">
            <w:pPr>
              <w:jc w:val="center"/>
              <w:rPr>
                <w:rFonts w:ascii="Georgia" w:hAnsi="Georgia"/>
                <w:b/>
              </w:rPr>
            </w:pPr>
          </w:p>
          <w:p w:rsidR="00900568" w:rsidRDefault="00900568" w:rsidP="009C4BAE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To whom it may concern:</w:t>
            </w:r>
          </w:p>
          <w:p w:rsidR="00900568" w:rsidRDefault="00900568" w:rsidP="009C4BAE">
            <w:pPr>
              <w:rPr>
                <w:rFonts w:ascii="Georgia" w:hAnsi="Georgia"/>
                <w:b/>
              </w:rPr>
            </w:pPr>
          </w:p>
          <w:p w:rsidR="00900568" w:rsidRDefault="00900568" w:rsidP="009C4BAE">
            <w:pPr>
              <w:jc w:val="both"/>
              <w:rPr>
                <w:rFonts w:cstheme="minorHAnsi"/>
                <w:b/>
              </w:rPr>
            </w:pPr>
            <w:r w:rsidRPr="00DC7F35">
              <w:rPr>
                <w:rFonts w:cstheme="minorHAnsi"/>
                <w:b/>
              </w:rPr>
              <w:t xml:space="preserve">          This is to certify that </w:t>
            </w:r>
            <w:r w:rsidR="00332DCC">
              <w:rPr>
                <w:rFonts w:cstheme="minorHAnsi"/>
                <w:b/>
                <w:u w:val="single"/>
              </w:rPr>
              <w:t>WELFREDO A. JAGAPE</w:t>
            </w:r>
            <w:r>
              <w:rPr>
                <w:rFonts w:cstheme="minorHAnsi"/>
                <w:b/>
              </w:rPr>
              <w:t xml:space="preserve">, </w:t>
            </w:r>
            <w:r w:rsidR="00755F28">
              <w:rPr>
                <w:rFonts w:cstheme="minorHAnsi"/>
                <w:b/>
              </w:rPr>
              <w:t>8</w:t>
            </w:r>
            <w:r w:rsidR="00332DCC">
              <w:rPr>
                <w:rFonts w:cstheme="minorHAnsi"/>
                <w:b/>
              </w:rPr>
              <w:t>4</w:t>
            </w:r>
            <w:r>
              <w:rPr>
                <w:rFonts w:cstheme="minorHAnsi"/>
                <w:b/>
              </w:rPr>
              <w:t xml:space="preserve"> years old, </w:t>
            </w:r>
            <w:proofErr w:type="spellStart"/>
            <w:r>
              <w:rPr>
                <w:rFonts w:cstheme="minorHAnsi"/>
                <w:b/>
              </w:rPr>
              <w:t>married.A</w:t>
            </w:r>
            <w:proofErr w:type="spellEnd"/>
            <w:r>
              <w:rPr>
                <w:rFonts w:cstheme="minorHAnsi"/>
                <w:b/>
              </w:rPr>
              <w:t xml:space="preserve"> resident of </w:t>
            </w:r>
            <w:proofErr w:type="spellStart"/>
            <w:r>
              <w:rPr>
                <w:rFonts w:cstheme="minorHAnsi"/>
                <w:b/>
              </w:rPr>
              <w:t>Purok</w:t>
            </w:r>
            <w:proofErr w:type="spellEnd"/>
            <w:r>
              <w:rPr>
                <w:rFonts w:cstheme="minorHAnsi"/>
                <w:b/>
              </w:rPr>
              <w:t xml:space="preserve"> –</w:t>
            </w:r>
            <w:r w:rsidR="00332DCC">
              <w:rPr>
                <w:rFonts w:cstheme="minorHAnsi"/>
                <w:b/>
              </w:rPr>
              <w:t xml:space="preserve"> 3</w:t>
            </w:r>
            <w:r>
              <w:rPr>
                <w:rFonts w:cstheme="minorHAnsi"/>
                <w:b/>
              </w:rPr>
              <w:t xml:space="preserve"> Mialen, </w:t>
            </w:r>
            <w:proofErr w:type="spellStart"/>
            <w:r>
              <w:rPr>
                <w:rFonts w:cstheme="minorHAnsi"/>
                <w:b/>
              </w:rPr>
              <w:t>Clarin</w:t>
            </w:r>
            <w:proofErr w:type="spellEnd"/>
            <w:r>
              <w:rPr>
                <w:rFonts w:cstheme="minorHAnsi"/>
                <w:b/>
              </w:rPr>
              <w:t xml:space="preserve">, </w:t>
            </w:r>
            <w:proofErr w:type="spellStart"/>
            <w:r>
              <w:rPr>
                <w:rFonts w:cstheme="minorHAnsi"/>
                <w:b/>
              </w:rPr>
              <w:t>Misamis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Occidental</w:t>
            </w:r>
            <w:r w:rsidR="00332DCC">
              <w:rPr>
                <w:rFonts w:cstheme="minorHAnsi"/>
                <w:b/>
              </w:rPr>
              <w:t>.He</w:t>
            </w:r>
            <w:proofErr w:type="spellEnd"/>
            <w:r w:rsidR="00332DCC">
              <w:rPr>
                <w:rFonts w:cstheme="minorHAnsi"/>
                <w:b/>
              </w:rPr>
              <w:t xml:space="preserve"> passes away last April 25</w:t>
            </w:r>
            <w:proofErr w:type="gramStart"/>
            <w:r w:rsidR="00332DCC">
              <w:rPr>
                <w:rFonts w:cstheme="minorHAnsi"/>
                <w:b/>
              </w:rPr>
              <w:t>,2023</w:t>
            </w:r>
            <w:proofErr w:type="gramEnd"/>
            <w:r w:rsidR="00332DCC">
              <w:rPr>
                <w:rFonts w:cstheme="minorHAnsi"/>
                <w:b/>
              </w:rPr>
              <w:t xml:space="preserve"> at 3:00</w:t>
            </w:r>
            <w:r w:rsidR="00755F28">
              <w:rPr>
                <w:rFonts w:cstheme="minorHAnsi"/>
                <w:b/>
              </w:rPr>
              <w:t xml:space="preserve"> in the</w:t>
            </w:r>
            <w:r w:rsidR="00332DCC">
              <w:rPr>
                <w:rFonts w:cstheme="minorHAnsi"/>
                <w:b/>
              </w:rPr>
              <w:t xml:space="preserve"> afternoon of the </w:t>
            </w:r>
            <w:r w:rsidR="00755F28">
              <w:rPr>
                <w:rFonts w:cstheme="minorHAnsi"/>
                <w:b/>
              </w:rPr>
              <w:t xml:space="preserve"> Barangay.</w:t>
            </w:r>
          </w:p>
          <w:p w:rsidR="00900568" w:rsidRPr="00DC7F35" w:rsidRDefault="00900568" w:rsidP="009C4BAE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</w:t>
            </w:r>
          </w:p>
          <w:p w:rsidR="00900568" w:rsidRPr="00DC7F35" w:rsidRDefault="00900568" w:rsidP="009C4BAE">
            <w:pPr>
              <w:jc w:val="both"/>
              <w:rPr>
                <w:rFonts w:cstheme="minorHAnsi"/>
                <w:b/>
              </w:rPr>
            </w:pPr>
            <w:r w:rsidRPr="00DC7F35">
              <w:rPr>
                <w:rFonts w:cstheme="minorHAnsi"/>
                <w:b/>
              </w:rPr>
              <w:t xml:space="preserve">          This certification is issued upon the request</w:t>
            </w:r>
            <w:r w:rsidR="00332DCC">
              <w:rPr>
                <w:rFonts w:cstheme="minorHAnsi"/>
                <w:b/>
              </w:rPr>
              <w:t xml:space="preserve"> of his </w:t>
            </w:r>
            <w:proofErr w:type="spellStart"/>
            <w:r w:rsidR="00332DCC">
              <w:rPr>
                <w:rFonts w:cstheme="minorHAnsi"/>
                <w:b/>
              </w:rPr>
              <w:t>grand daughter</w:t>
            </w:r>
            <w:proofErr w:type="spellEnd"/>
            <w:r w:rsidR="00332DCC">
              <w:rPr>
                <w:rFonts w:cstheme="minorHAnsi"/>
                <w:b/>
              </w:rPr>
              <w:t xml:space="preserve"> MARIGEN G. </w:t>
            </w:r>
            <w:proofErr w:type="gramStart"/>
            <w:r w:rsidR="00332DCC">
              <w:rPr>
                <w:rFonts w:cstheme="minorHAnsi"/>
                <w:b/>
              </w:rPr>
              <w:t xml:space="preserve">TAOTAO </w:t>
            </w:r>
            <w:r w:rsidR="00332DCC" w:rsidRPr="00DC7F35">
              <w:rPr>
                <w:rFonts w:cstheme="minorHAnsi"/>
                <w:b/>
              </w:rPr>
              <w:t xml:space="preserve"> </w:t>
            </w:r>
            <w:r w:rsidRPr="00DC7F35">
              <w:rPr>
                <w:rFonts w:cstheme="minorHAnsi"/>
                <w:b/>
              </w:rPr>
              <w:t>for</w:t>
            </w:r>
            <w:proofErr w:type="gramEnd"/>
            <w:r w:rsidRPr="00DC7F35">
              <w:rPr>
                <w:rFonts w:cstheme="minorHAnsi"/>
                <w:b/>
              </w:rPr>
              <w:t xml:space="preserve"> </w:t>
            </w:r>
            <w:r w:rsidR="00755F28">
              <w:rPr>
                <w:rFonts w:cstheme="minorHAnsi"/>
                <w:b/>
              </w:rPr>
              <w:t>issuance of death certificate .</w:t>
            </w:r>
          </w:p>
          <w:p w:rsidR="00900568" w:rsidRPr="00DC7F35" w:rsidRDefault="00900568" w:rsidP="009C4BAE">
            <w:pPr>
              <w:jc w:val="both"/>
              <w:rPr>
                <w:rFonts w:cstheme="minorHAnsi"/>
                <w:b/>
              </w:rPr>
            </w:pPr>
          </w:p>
          <w:p w:rsidR="00900568" w:rsidRDefault="00332DCC" w:rsidP="009C4BAE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Issued this  26</w:t>
            </w:r>
            <w:r w:rsidR="00900568" w:rsidRPr="00DC7F35">
              <w:rPr>
                <w:rFonts w:cstheme="minorHAnsi"/>
                <w:b/>
                <w:vertAlign w:val="superscript"/>
              </w:rPr>
              <w:t>TH</w:t>
            </w:r>
            <w:r>
              <w:rPr>
                <w:rFonts w:cstheme="minorHAnsi"/>
                <w:b/>
              </w:rPr>
              <w:t xml:space="preserve"> day of April 2023</w:t>
            </w:r>
            <w:bookmarkStart w:id="0" w:name="_GoBack"/>
            <w:bookmarkEnd w:id="0"/>
            <w:r w:rsidR="00900568" w:rsidRPr="00DC7F35">
              <w:rPr>
                <w:rFonts w:cstheme="minorHAnsi"/>
                <w:b/>
              </w:rPr>
              <w:t xml:space="preserve"> at barangay </w:t>
            </w:r>
            <w:proofErr w:type="spellStart"/>
            <w:r w:rsidR="00900568" w:rsidRPr="00DC7F35">
              <w:rPr>
                <w:rFonts w:cstheme="minorHAnsi"/>
                <w:b/>
              </w:rPr>
              <w:t>Mialen,ClarinMisamis</w:t>
            </w:r>
            <w:proofErr w:type="spellEnd"/>
            <w:r w:rsidR="00900568" w:rsidRPr="00DC7F35">
              <w:rPr>
                <w:rFonts w:cstheme="minorHAnsi"/>
                <w:b/>
              </w:rPr>
              <w:t xml:space="preserve"> Occidental</w:t>
            </w:r>
          </w:p>
          <w:p w:rsidR="00900568" w:rsidRDefault="00900568" w:rsidP="009C4BAE">
            <w:pPr>
              <w:jc w:val="both"/>
              <w:rPr>
                <w:rFonts w:cstheme="minorHAnsi"/>
                <w:b/>
              </w:rPr>
            </w:pPr>
          </w:p>
          <w:p w:rsidR="00900568" w:rsidRDefault="00900568" w:rsidP="009C4BAE">
            <w:pPr>
              <w:jc w:val="both"/>
              <w:rPr>
                <w:rFonts w:cstheme="minorHAnsi"/>
                <w:b/>
              </w:rPr>
            </w:pPr>
          </w:p>
          <w:p w:rsidR="00900568" w:rsidRDefault="00900568" w:rsidP="009C4BAE">
            <w:pPr>
              <w:rPr>
                <w:rFonts w:cstheme="minorHAnsi"/>
                <w:b/>
              </w:rPr>
            </w:pPr>
          </w:p>
          <w:p w:rsidR="00900568" w:rsidRDefault="00900568" w:rsidP="009C4BAE">
            <w:pPr>
              <w:rPr>
                <w:rFonts w:cstheme="minorHAnsi"/>
                <w:b/>
              </w:rPr>
            </w:pPr>
          </w:p>
          <w:p w:rsidR="00900568" w:rsidRPr="00DC7F35" w:rsidRDefault="00900568" w:rsidP="009C4BAE">
            <w:pPr>
              <w:rPr>
                <w:rFonts w:ascii="Georgia" w:hAnsi="Georgia"/>
                <w:b/>
                <w:sz w:val="28"/>
                <w:szCs w:val="28"/>
              </w:rPr>
            </w:pPr>
          </w:p>
          <w:p w:rsidR="00900568" w:rsidRDefault="00900568" w:rsidP="009C4BAE">
            <w:pPr>
              <w:rPr>
                <w:b/>
              </w:rPr>
            </w:pPr>
          </w:p>
          <w:p w:rsidR="00900568" w:rsidRPr="007747C5" w:rsidRDefault="00900568" w:rsidP="009C4BAE">
            <w:pPr>
              <w:rPr>
                <w:b/>
              </w:rPr>
            </w:pPr>
          </w:p>
          <w:p w:rsidR="00900568" w:rsidRDefault="00900568" w:rsidP="009C4BAE">
            <w:pPr>
              <w:pStyle w:val="NoSpacing"/>
            </w:pPr>
            <w:r>
              <w:t xml:space="preserve">                                                 </w:t>
            </w:r>
            <w:r w:rsidRPr="0079220E">
              <w:rPr>
                <w:rFonts w:ascii="Georgia" w:hAnsi="Georgia"/>
                <w:b/>
                <w:sz w:val="28"/>
                <w:szCs w:val="28"/>
                <w:u w:val="single"/>
              </w:rPr>
              <w:t>HON.</w:t>
            </w:r>
            <w:r>
              <w:t xml:space="preserve">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REY M.</w:t>
            </w:r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 xml:space="preserve"> EBARLE</w:t>
            </w:r>
          </w:p>
          <w:p w:rsidR="00900568" w:rsidRPr="00B87C16" w:rsidRDefault="00900568" w:rsidP="009C4BAE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Barangay</w:t>
            </w:r>
          </w:p>
          <w:p w:rsidR="00900568" w:rsidRDefault="00900568" w:rsidP="009C4BAE">
            <w:pPr>
              <w:rPr>
                <w:b/>
                <w:u w:val="single"/>
              </w:rPr>
            </w:pPr>
          </w:p>
          <w:p w:rsidR="00900568" w:rsidRDefault="00900568" w:rsidP="009C4BAE">
            <w:pPr>
              <w:rPr>
                <w:b/>
                <w:u w:val="single"/>
              </w:rPr>
            </w:pPr>
          </w:p>
          <w:p w:rsidR="00900568" w:rsidRDefault="00900568" w:rsidP="009C4BAE">
            <w:pPr>
              <w:rPr>
                <w:b/>
                <w:u w:val="single"/>
              </w:rPr>
            </w:pPr>
          </w:p>
          <w:p w:rsidR="00900568" w:rsidRDefault="00900568" w:rsidP="009C4BAE">
            <w:pPr>
              <w:rPr>
                <w:b/>
                <w:u w:val="single"/>
              </w:rPr>
            </w:pPr>
          </w:p>
          <w:p w:rsidR="00900568" w:rsidRDefault="00900568" w:rsidP="009C4BAE"/>
          <w:p w:rsidR="00900568" w:rsidRDefault="00900568" w:rsidP="009C4BAE"/>
          <w:p w:rsidR="00900568" w:rsidRDefault="00900568" w:rsidP="009C4BAE">
            <w:r>
              <w:t xml:space="preserve">                                                   </w:t>
            </w:r>
          </w:p>
          <w:p w:rsidR="00900568" w:rsidRDefault="00900568" w:rsidP="009C4BAE"/>
          <w:p w:rsidR="00900568" w:rsidRDefault="00900568" w:rsidP="009C4BAE"/>
          <w:p w:rsidR="00900568" w:rsidRDefault="00900568" w:rsidP="009C4BAE">
            <w:r>
              <w:t xml:space="preserve"> </w:t>
            </w:r>
          </w:p>
          <w:p w:rsidR="00900568" w:rsidRDefault="00900568" w:rsidP="009C4BAE">
            <w:r>
              <w:lastRenderedPageBreak/>
              <w:t xml:space="preserve">                                                         </w:t>
            </w:r>
          </w:p>
          <w:p w:rsidR="00900568" w:rsidRPr="003B1C68" w:rsidRDefault="00900568" w:rsidP="009C4BAE">
            <w:pPr>
              <w:rPr>
                <w:color w:val="000000" w:themeColor="text1"/>
              </w:rPr>
            </w:pPr>
          </w:p>
        </w:tc>
      </w:tr>
    </w:tbl>
    <w:p w:rsidR="00491193" w:rsidRDefault="00491193" w:rsidP="00900568">
      <w:pPr>
        <w:jc w:val="center"/>
      </w:pPr>
    </w:p>
    <w:sectPr w:rsidR="0049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68"/>
    <w:rsid w:val="00332DCC"/>
    <w:rsid w:val="00491193"/>
    <w:rsid w:val="00755F28"/>
    <w:rsid w:val="008228C5"/>
    <w:rsid w:val="0090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C0F37-A787-410E-BCD4-9D175913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568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0568"/>
    <w:pPr>
      <w:spacing w:after="0" w:line="240" w:lineRule="auto"/>
    </w:pPr>
    <w:rPr>
      <w:rFonts w:eastAsia="Batang"/>
    </w:rPr>
  </w:style>
  <w:style w:type="table" w:styleId="TableGrid">
    <w:name w:val="Table Grid"/>
    <w:basedOn w:val="TableNormal"/>
    <w:uiPriority w:val="39"/>
    <w:rsid w:val="00900568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8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8C5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Barangay Mialen</dc:creator>
  <cp:keywords/>
  <dc:description/>
  <cp:lastModifiedBy>Barangay Mialen</cp:lastModifiedBy>
  <cp:revision>2</cp:revision>
  <cp:lastPrinted>2023-04-26T12:10:00Z</cp:lastPrinted>
  <dcterms:created xsi:type="dcterms:W3CDTF">2022-07-15T06:14:00Z</dcterms:created>
  <dcterms:modified xsi:type="dcterms:W3CDTF">2023-04-26T12:12:00Z</dcterms:modified>
</cp:coreProperties>
</file>