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D422D" w14:textId="26A4894F" w:rsidR="00386A7C" w:rsidRDefault="00B40027">
      <w:r>
        <w:rPr>
          <w:b/>
          <w:bCs/>
          <w:u w:val="single"/>
        </w:rPr>
        <w:t>History 3 – Discussion 2</w:t>
      </w:r>
    </w:p>
    <w:p w14:paraId="11345C24" w14:textId="2D8474BF" w:rsidR="00B40027" w:rsidRDefault="00B40027" w:rsidP="00B40027">
      <w:pPr>
        <w:pStyle w:val="ListParagraph"/>
        <w:numPr>
          <w:ilvl w:val="0"/>
          <w:numId w:val="1"/>
        </w:numPr>
      </w:pPr>
      <w:r>
        <w:t>Eusebius reading is heavily biased towards Constantine</w:t>
      </w:r>
    </w:p>
    <w:p w14:paraId="79875125" w14:textId="0FFC07FC" w:rsidR="00B40027" w:rsidRDefault="00B40027" w:rsidP="00B40027">
      <w:pPr>
        <w:pStyle w:val="ListParagraph"/>
        <w:numPr>
          <w:ilvl w:val="1"/>
          <w:numId w:val="1"/>
        </w:numPr>
      </w:pPr>
      <w:r>
        <w:t>Mirrors of Princes genre – how to establish legitimacy</w:t>
      </w:r>
    </w:p>
    <w:p w14:paraId="52CB1162" w14:textId="4802A299" w:rsidR="00B40027" w:rsidRDefault="00B40027" w:rsidP="00B40027">
      <w:pPr>
        <w:pStyle w:val="ListParagraph"/>
        <w:numPr>
          <w:ilvl w:val="1"/>
          <w:numId w:val="1"/>
        </w:numPr>
      </w:pPr>
      <w:r>
        <w:t>Eusebius uses religion to give justice – a ruler cannot be a king unless they are just</w:t>
      </w:r>
    </w:p>
    <w:p w14:paraId="2824AB17" w14:textId="501BD23A" w:rsidR="00B40027" w:rsidRDefault="00B40027" w:rsidP="00B40027">
      <w:pPr>
        <w:pStyle w:val="ListParagraph"/>
        <w:numPr>
          <w:ilvl w:val="1"/>
          <w:numId w:val="1"/>
        </w:numPr>
      </w:pPr>
      <w:r>
        <w:t xml:space="preserve">Working out of the known </w:t>
      </w:r>
      <w:r w:rsidR="007766AA">
        <w:t>concepts of justice and injustice, he portrays Constantine as just… even though…</w:t>
      </w:r>
    </w:p>
    <w:p w14:paraId="565CDC54" w14:textId="5F1796F1" w:rsidR="007766AA" w:rsidRDefault="007766AA" w:rsidP="007766AA">
      <w:pPr>
        <w:pStyle w:val="ListParagraph"/>
        <w:numPr>
          <w:ilvl w:val="1"/>
          <w:numId w:val="1"/>
        </w:numPr>
      </w:pPr>
      <w:r>
        <w:t xml:space="preserve">Constantine won a civil war and overturned a previous regime (which is somewhat tyrannical). </w:t>
      </w:r>
    </w:p>
    <w:p w14:paraId="27067BB0" w14:textId="51FA293D" w:rsidR="007766AA" w:rsidRDefault="007766AA" w:rsidP="007766AA">
      <w:pPr>
        <w:pStyle w:val="ListParagraph"/>
        <w:numPr>
          <w:ilvl w:val="1"/>
          <w:numId w:val="1"/>
        </w:numPr>
      </w:pPr>
      <w:r>
        <w:t xml:space="preserve">So now he needs to prove that Constantine’s </w:t>
      </w:r>
      <w:r>
        <w:rPr>
          <w:i/>
          <w:iCs/>
        </w:rPr>
        <w:t>opponents</w:t>
      </w:r>
      <w:r>
        <w:t xml:space="preserve"> are the tyrants. </w:t>
      </w:r>
    </w:p>
    <w:p w14:paraId="050CD91D" w14:textId="3013BC22" w:rsidR="007766AA" w:rsidRDefault="00421AD1" w:rsidP="007766AA">
      <w:pPr>
        <w:pStyle w:val="ListParagraph"/>
        <w:numPr>
          <w:ilvl w:val="0"/>
          <w:numId w:val="1"/>
        </w:numPr>
      </w:pPr>
      <w:proofErr w:type="gramStart"/>
      <w:r>
        <w:t>Similar to</w:t>
      </w:r>
      <w:proofErr w:type="gramEnd"/>
      <w:r>
        <w:t xml:space="preserve"> Cyrus of Persia doing some just things, such as letting the Jews return to Palestine</w:t>
      </w:r>
    </w:p>
    <w:p w14:paraId="00251FD9" w14:textId="3E940D4D" w:rsidR="00421AD1" w:rsidRDefault="00421AD1" w:rsidP="00421AD1">
      <w:pPr>
        <w:pStyle w:val="ListParagraph"/>
        <w:numPr>
          <w:ilvl w:val="1"/>
          <w:numId w:val="1"/>
        </w:numPr>
      </w:pPr>
      <w:r>
        <w:t>Xenophon, an Athenian 5</w:t>
      </w:r>
      <w:r w:rsidRPr="00421AD1">
        <w:rPr>
          <w:vertAlign w:val="superscript"/>
        </w:rPr>
        <w:t>th</w:t>
      </w:r>
      <w:r>
        <w:t xml:space="preserve"> century B.C.E writer, wrote the first mirror of princes about Cyrus: </w:t>
      </w:r>
      <w:r>
        <w:rPr>
          <w:i/>
          <w:iCs/>
        </w:rPr>
        <w:t>The Education of Cyrus</w:t>
      </w:r>
    </w:p>
    <w:p w14:paraId="18BFF8F8" w14:textId="75578EF5" w:rsidR="00421AD1" w:rsidRDefault="00421AD1" w:rsidP="00421AD1">
      <w:pPr>
        <w:pStyle w:val="ListParagraph"/>
        <w:numPr>
          <w:ilvl w:val="1"/>
          <w:numId w:val="1"/>
        </w:numPr>
      </w:pPr>
      <w:r>
        <w:t>Talks about how Cyrus was marked from birth to be a cool ruler or something.</w:t>
      </w:r>
    </w:p>
    <w:p w14:paraId="3B1437B4" w14:textId="666BE289" w:rsidR="00421AD1" w:rsidRDefault="00421AD1" w:rsidP="00421AD1">
      <w:pPr>
        <w:pStyle w:val="ListParagraph"/>
        <w:numPr>
          <w:ilvl w:val="1"/>
          <w:numId w:val="1"/>
        </w:numPr>
      </w:pPr>
      <w:r>
        <w:t>There is a persistent portrait of “just ruler” amongst the Persians that Greeks keep reading about.</w:t>
      </w:r>
    </w:p>
    <w:p w14:paraId="53DE85DF" w14:textId="003A920F" w:rsidR="00421AD1" w:rsidRDefault="00421AD1" w:rsidP="00421AD1">
      <w:pPr>
        <w:pStyle w:val="ListParagraph"/>
        <w:numPr>
          <w:ilvl w:val="1"/>
          <w:numId w:val="1"/>
        </w:numPr>
      </w:pPr>
      <w:r>
        <w:t xml:space="preserve">If these books were ever forgotten, we would never have had them (which is why this is the </w:t>
      </w:r>
      <w:r>
        <w:rPr>
          <w:b/>
          <w:bCs/>
        </w:rPr>
        <w:t>oldest</w:t>
      </w:r>
      <w:r>
        <w:t xml:space="preserve"> surviving mirror of </w:t>
      </w:r>
      <w:proofErr w:type="gramStart"/>
      <w:r>
        <w:t>princes</w:t>
      </w:r>
      <w:proofErr w:type="gramEnd"/>
      <w:r>
        <w:t xml:space="preserve"> story)</w:t>
      </w:r>
    </w:p>
    <w:p w14:paraId="3D88A1AF" w14:textId="223098E1" w:rsidR="00BD55D7" w:rsidRDefault="005D2ECE" w:rsidP="005D2ECE">
      <w:pPr>
        <w:pStyle w:val="ListParagraph"/>
        <w:numPr>
          <w:ilvl w:val="1"/>
          <w:numId w:val="1"/>
        </w:numPr>
      </w:pPr>
      <w:r>
        <w:t xml:space="preserve">Also similar: </w:t>
      </w:r>
      <w:r w:rsidR="00BD55D7">
        <w:t xml:space="preserve">Plutarch – </w:t>
      </w:r>
      <w:r w:rsidR="00BD55D7">
        <w:rPr>
          <w:i/>
          <w:iCs/>
        </w:rPr>
        <w:t>Parallel Lives</w:t>
      </w:r>
      <w:r w:rsidR="00BD55D7">
        <w:t xml:space="preserve">. </w:t>
      </w:r>
    </w:p>
    <w:p w14:paraId="6CA474B4" w14:textId="53202E46" w:rsidR="00BD55D7" w:rsidRDefault="00BD55D7" w:rsidP="005D2ECE">
      <w:pPr>
        <w:pStyle w:val="ListParagraph"/>
        <w:numPr>
          <w:ilvl w:val="2"/>
          <w:numId w:val="1"/>
        </w:numPr>
      </w:pPr>
      <w:r>
        <w:t>Pairing a Greek with a Roman</w:t>
      </w:r>
      <w:r w:rsidR="005D2ECE">
        <w:t xml:space="preserve"> </w:t>
      </w:r>
      <w:r>
        <w:t>and compares their lives side-by-side.</w:t>
      </w:r>
    </w:p>
    <w:p w14:paraId="371DC2C5" w14:textId="3494DDCF" w:rsidR="00BD55D7" w:rsidRDefault="005D2ECE" w:rsidP="005D2ECE">
      <w:pPr>
        <w:pStyle w:val="ListParagraph"/>
        <w:numPr>
          <w:ilvl w:val="0"/>
          <w:numId w:val="1"/>
        </w:numPr>
      </w:pPr>
      <w:r>
        <w:t>Eusebius also skirts around a lot of Christian rules to further portray Constantine as just even though it goes somewhat against the Bible</w:t>
      </w:r>
    </w:p>
    <w:p w14:paraId="4E0E2D48" w14:textId="782C417C" w:rsidR="004755E3" w:rsidRDefault="004755E3" w:rsidP="004755E3">
      <w:pPr>
        <w:pStyle w:val="ListParagraph"/>
        <w:numPr>
          <w:ilvl w:val="0"/>
          <w:numId w:val="1"/>
        </w:numPr>
      </w:pPr>
      <w:r>
        <w:t xml:space="preserve">Writes that Constantine’s opponent </w:t>
      </w:r>
      <w:proofErr w:type="spellStart"/>
      <w:r>
        <w:t>Maximinus</w:t>
      </w:r>
      <w:proofErr w:type="spellEnd"/>
      <w:r>
        <w:t xml:space="preserve"> is so unjust that he has physically decayed. Not only does this say Constantine &gt;&gt; but it also says that injustice makes you ugly (thus be just).</w:t>
      </w:r>
    </w:p>
    <w:p w14:paraId="54D91DDE" w14:textId="4DE417AC" w:rsidR="004755E3" w:rsidRDefault="004755E3" w:rsidP="004755E3">
      <w:pPr>
        <w:pStyle w:val="ListParagraph"/>
        <w:numPr>
          <w:ilvl w:val="1"/>
          <w:numId w:val="1"/>
        </w:numPr>
      </w:pPr>
      <w:r>
        <w:t>Physical characteristics can say something about their character.</w:t>
      </w:r>
    </w:p>
    <w:p w14:paraId="09E9281A" w14:textId="25055DA2" w:rsidR="003E6F1E" w:rsidRPr="00B40027" w:rsidRDefault="004755E3" w:rsidP="00D52FD3">
      <w:pPr>
        <w:pStyle w:val="ListParagraph"/>
        <w:numPr>
          <w:ilvl w:val="1"/>
          <w:numId w:val="1"/>
        </w:numPr>
      </w:pPr>
      <w:r>
        <w:t xml:space="preserve">In the ancient world, this isn’t about race, but rather about </w:t>
      </w:r>
      <w:r w:rsidR="003E6F1E">
        <w:t>moral fabric. Phrenology and other 19</w:t>
      </w:r>
      <w:r w:rsidR="003E6F1E" w:rsidRPr="003E6F1E">
        <w:rPr>
          <w:vertAlign w:val="superscript"/>
        </w:rPr>
        <w:t>th</w:t>
      </w:r>
      <w:r w:rsidR="003E6F1E">
        <w:t>-century racist tactics use similar tactics but with different purposes</w:t>
      </w:r>
    </w:p>
    <w:sectPr w:rsidR="003E6F1E" w:rsidRPr="00B40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EF700C"/>
    <w:multiLevelType w:val="hybridMultilevel"/>
    <w:tmpl w:val="AB0EB8F8"/>
    <w:lvl w:ilvl="0" w:tplc="1DB87FA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43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27"/>
    <w:rsid w:val="00386A7C"/>
    <w:rsid w:val="003C24D6"/>
    <w:rsid w:val="003E6F1E"/>
    <w:rsid w:val="00421AD1"/>
    <w:rsid w:val="004755E3"/>
    <w:rsid w:val="004D476D"/>
    <w:rsid w:val="005D2ECE"/>
    <w:rsid w:val="007766AA"/>
    <w:rsid w:val="00B40027"/>
    <w:rsid w:val="00BD55D7"/>
    <w:rsid w:val="00D5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04527F"/>
  <w15:chartTrackingRefBased/>
  <w15:docId w15:val="{39BD5428-78F0-8947-AD4D-E5C7F8D3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0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Ye</dc:creator>
  <cp:keywords/>
  <dc:description/>
  <cp:lastModifiedBy>Albert Ye</cp:lastModifiedBy>
  <cp:revision>3</cp:revision>
  <dcterms:created xsi:type="dcterms:W3CDTF">2022-08-30T22:23:00Z</dcterms:created>
  <dcterms:modified xsi:type="dcterms:W3CDTF">2022-08-31T01:04:00Z</dcterms:modified>
</cp:coreProperties>
</file>