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59" w:rsidRPr="009F4EC5" w:rsidRDefault="009F4EC5" w:rsidP="009F4EC5">
      <w:pPr>
        <w:jc w:val="center"/>
        <w:rPr>
          <w:b/>
          <w:sz w:val="32"/>
        </w:rPr>
      </w:pPr>
      <w:r w:rsidRPr="009F4EC5">
        <w:rPr>
          <w:b/>
          <w:sz w:val="32"/>
        </w:rPr>
        <w:t>Abstract</w:t>
      </w:r>
    </w:p>
    <w:p w:rsidR="009F4EC5" w:rsidRDefault="009F4EC5">
      <w:r>
        <w:t>This report contains details of the compulsory industrial training required for the Master of Engineering degree at the University of New South Wales.</w:t>
      </w:r>
    </w:p>
    <w:p w:rsidR="00DE5E9C" w:rsidRDefault="00DE5E9C"/>
    <w:p w:rsidR="00DE5E9C" w:rsidRDefault="00DE5E9C">
      <w:r>
        <w:br w:type="page"/>
      </w:r>
    </w:p>
    <w:p w:rsidR="00DE5E9C" w:rsidRPr="00DE5E9C" w:rsidRDefault="00DE5E9C" w:rsidP="00DE5E9C">
      <w:pPr>
        <w:pStyle w:val="Heading1"/>
        <w:spacing w:after="240"/>
        <w:rPr>
          <w:sz w:val="40"/>
        </w:rPr>
      </w:pPr>
      <w:r w:rsidRPr="00DE5E9C">
        <w:rPr>
          <w:sz w:val="40"/>
        </w:rPr>
        <w:lastRenderedPageBreak/>
        <w:t>1 Introduction</w:t>
      </w:r>
    </w:p>
    <w:p w:rsidR="00DE5E9C" w:rsidRPr="00DE5E9C" w:rsidRDefault="00DE5E9C" w:rsidP="00DE5E9C">
      <w:pPr>
        <w:pStyle w:val="ListParagraph"/>
        <w:numPr>
          <w:ilvl w:val="1"/>
          <w:numId w:val="1"/>
        </w:numPr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 w:rsidRPr="00DE5E9C">
        <w:rPr>
          <w:b/>
          <w:sz w:val="28"/>
        </w:rPr>
        <w:t>Taishan</w:t>
      </w:r>
      <w:proofErr w:type="spellEnd"/>
      <w:r w:rsidRPr="00DE5E9C">
        <w:rPr>
          <w:b/>
          <w:sz w:val="28"/>
        </w:rPr>
        <w:t xml:space="preserve"> Nuclear Power Joint Venture </w:t>
      </w:r>
      <w:proofErr w:type="spellStart"/>
      <w:r w:rsidRPr="00DE5E9C">
        <w:rPr>
          <w:b/>
          <w:sz w:val="28"/>
        </w:rPr>
        <w:t>Co.,LTD</w:t>
      </w:r>
      <w:proofErr w:type="spellEnd"/>
    </w:p>
    <w:p w:rsidR="00DE5E9C" w:rsidRDefault="00DE5E9C" w:rsidP="00DE5E9C">
      <w:r>
        <w:t xml:space="preserve">I worked as a performance test engineer in the Technique Branch of </w:t>
      </w:r>
      <w:proofErr w:type="spellStart"/>
      <w:r>
        <w:t>Taishan</w:t>
      </w:r>
      <w:proofErr w:type="spellEnd"/>
      <w:r>
        <w:t xml:space="preserve"> </w:t>
      </w:r>
      <w:r>
        <w:t>Nuc</w:t>
      </w:r>
      <w:r>
        <w:t>lear Power Joint Venture Cooperation, which located in Guangdong province, China.</w:t>
      </w:r>
    </w:p>
    <w:p w:rsidR="00DE5E9C" w:rsidRDefault="00DE5E9C" w:rsidP="00DE5E9C"/>
    <w:p w:rsidR="00DE5E9C" w:rsidRDefault="00DE5E9C" w:rsidP="00DE5E9C"/>
    <w:p w:rsidR="00DE5E9C" w:rsidRPr="00DE5E9C" w:rsidRDefault="00DE5E9C" w:rsidP="00891A06">
      <w:pPr>
        <w:pStyle w:val="Heading1"/>
        <w:numPr>
          <w:ilvl w:val="0"/>
          <w:numId w:val="1"/>
        </w:numPr>
        <w:spacing w:after="240"/>
        <w:rPr>
          <w:sz w:val="40"/>
        </w:rPr>
      </w:pPr>
      <w:r>
        <w:rPr>
          <w:sz w:val="40"/>
        </w:rPr>
        <w:t>Engineers Australia Competencies</w:t>
      </w:r>
    </w:p>
    <w:p w:rsidR="00DE5E9C" w:rsidRDefault="00891A06" w:rsidP="00891A06">
      <w:pPr>
        <w:pStyle w:val="ListParagraph"/>
        <w:numPr>
          <w:ilvl w:val="1"/>
          <w:numId w:val="1"/>
        </w:numPr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r w:rsidRPr="00891A06">
        <w:rPr>
          <w:b/>
          <w:sz w:val="28"/>
        </w:rPr>
        <w:t>Knowledge and Skill Base</w:t>
      </w:r>
    </w:p>
    <w:p w:rsidR="00891A06" w:rsidRPr="006C6279" w:rsidRDefault="00891A06" w:rsidP="00891A06">
      <w:pPr>
        <w:pStyle w:val="ListParagraph"/>
        <w:numPr>
          <w:ilvl w:val="1"/>
          <w:numId w:val="2"/>
        </w:numPr>
        <w:rPr>
          <w:b/>
        </w:rPr>
      </w:pPr>
      <w:r w:rsidRPr="006C6279">
        <w:rPr>
          <w:b/>
        </w:rPr>
        <w:t>Comprehensive, theory based understanding of the underpinning natural and physical sciences and the engineering fundamentals applicable to the engineering discipline.</w:t>
      </w:r>
    </w:p>
    <w:p w:rsidR="00891A06" w:rsidRDefault="006C6279" w:rsidP="00891A06">
      <w:r>
        <w:t>My work at TNPJVC is mostly the vibration analysis of pumps, fans and pipes. It required me to have a comprehensive understanding of the vibration and machine condition monitoring knowledge and engineering principles.</w:t>
      </w:r>
    </w:p>
    <w:p w:rsidR="006C6279" w:rsidRPr="00891A06" w:rsidRDefault="006C6279" w:rsidP="00891A06">
      <w:r>
        <w:t xml:space="preserve">I had completed the Fundamental &amp; Advanced Vibrations course (MECH4305) and Machine Condition Monitoring (MECH9223) at university. The </w:t>
      </w:r>
      <w:r w:rsidR="00FC1703">
        <w:t>MECH4305</w:t>
      </w:r>
      <w:r>
        <w:t xml:space="preserve"> course gave me a firm understanding of the </w:t>
      </w:r>
      <w:r w:rsidR="00FC1703">
        <w:t>kinematic and dynamic knowledge of vibration, while the MECH9223 course enhanced my practical skills and engineering disciplines of how to perform vibration measurement and diagnosis process.</w:t>
      </w:r>
    </w:p>
    <w:p w:rsidR="00891A06" w:rsidRPr="00891A06" w:rsidRDefault="00891A06" w:rsidP="00891A06">
      <w:pPr>
        <w:pStyle w:val="ListParagraph"/>
        <w:ind w:left="360"/>
        <w:outlineLvl w:val="1"/>
        <w:rPr>
          <w:b/>
          <w:sz w:val="28"/>
        </w:rPr>
      </w:pPr>
    </w:p>
    <w:p w:rsidR="00891A06" w:rsidRDefault="00891A06" w:rsidP="00891A06">
      <w:pPr>
        <w:pStyle w:val="ListParagraph"/>
        <w:numPr>
          <w:ilvl w:val="1"/>
          <w:numId w:val="1"/>
        </w:numPr>
        <w:outlineLvl w:val="1"/>
        <w:rPr>
          <w:b/>
          <w:sz w:val="28"/>
        </w:rPr>
      </w:pPr>
      <w:r>
        <w:rPr>
          <w:b/>
          <w:sz w:val="28"/>
        </w:rPr>
        <w:t xml:space="preserve"> Engineering Application Ability</w:t>
      </w:r>
    </w:p>
    <w:p w:rsidR="00891A06" w:rsidRPr="00891A06" w:rsidRDefault="00891A06" w:rsidP="00891A06">
      <w:pPr>
        <w:pStyle w:val="ListParagraph"/>
        <w:rPr>
          <w:b/>
          <w:sz w:val="28"/>
        </w:rPr>
      </w:pPr>
    </w:p>
    <w:p w:rsidR="00891A06" w:rsidRDefault="00891A06" w:rsidP="00891A06">
      <w:pPr>
        <w:pStyle w:val="ListParagraph"/>
        <w:numPr>
          <w:ilvl w:val="1"/>
          <w:numId w:val="1"/>
        </w:numPr>
        <w:outlineLvl w:val="1"/>
        <w:rPr>
          <w:b/>
          <w:sz w:val="28"/>
        </w:rPr>
      </w:pPr>
      <w:r>
        <w:rPr>
          <w:b/>
          <w:sz w:val="28"/>
        </w:rPr>
        <w:t xml:space="preserve"> Professional and Personal </w:t>
      </w:r>
      <w:proofErr w:type="spellStart"/>
      <w:r>
        <w:rPr>
          <w:b/>
          <w:sz w:val="28"/>
        </w:rPr>
        <w:t>Attribues</w:t>
      </w:r>
      <w:proofErr w:type="spellEnd"/>
    </w:p>
    <w:p w:rsidR="00FC1703" w:rsidRDefault="00FC1703" w:rsidP="00FC1703">
      <w:pPr>
        <w:outlineLvl w:val="1"/>
        <w:rPr>
          <w:b/>
          <w:sz w:val="28"/>
        </w:rPr>
      </w:pPr>
      <w:bookmarkStart w:id="0" w:name="_GoBack"/>
      <w:bookmarkEnd w:id="0"/>
    </w:p>
    <w:p w:rsidR="00FC1703" w:rsidRDefault="00FC1703" w:rsidP="00FC1703">
      <w:pPr>
        <w:outlineLvl w:val="1"/>
        <w:rPr>
          <w:b/>
          <w:sz w:val="28"/>
        </w:rPr>
      </w:pPr>
    </w:p>
    <w:p w:rsidR="00FC1703" w:rsidRDefault="00FC1703" w:rsidP="00FC1703">
      <w:pPr>
        <w:outlineLvl w:val="1"/>
        <w:rPr>
          <w:b/>
          <w:sz w:val="28"/>
        </w:rPr>
      </w:pPr>
    </w:p>
    <w:p w:rsidR="00FC1703" w:rsidRPr="00FC1703" w:rsidRDefault="00FC1703" w:rsidP="00FC1703">
      <w:pPr>
        <w:pStyle w:val="Heading1"/>
        <w:numPr>
          <w:ilvl w:val="0"/>
          <w:numId w:val="1"/>
        </w:numPr>
        <w:spacing w:after="240"/>
        <w:rPr>
          <w:sz w:val="40"/>
        </w:rPr>
      </w:pPr>
      <w:r w:rsidRPr="00FC1703">
        <w:rPr>
          <w:sz w:val="40"/>
        </w:rPr>
        <w:t>Reflection &amp; Conclusion</w:t>
      </w:r>
    </w:p>
    <w:sectPr w:rsidR="00FC1703" w:rsidRPr="00FC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9061B"/>
    <w:multiLevelType w:val="multilevel"/>
    <w:tmpl w:val="24F2D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8AF4194"/>
    <w:multiLevelType w:val="multilevel"/>
    <w:tmpl w:val="230A9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9"/>
    <w:rsid w:val="000F2250"/>
    <w:rsid w:val="006C6279"/>
    <w:rsid w:val="00891A06"/>
    <w:rsid w:val="00935A59"/>
    <w:rsid w:val="009F4EC5"/>
    <w:rsid w:val="00DE5E9C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76D9"/>
  <w15:chartTrackingRefBased/>
  <w15:docId w15:val="{636027ED-EDCA-447C-BBA4-E18C9E55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Hengcheng Zhang</dc:creator>
  <cp:keywords/>
  <dc:description/>
  <cp:lastModifiedBy>Hengcheng Zhang</cp:lastModifiedBy>
  <cp:revision>2</cp:revision>
  <dcterms:created xsi:type="dcterms:W3CDTF">2018-03-12T03:11:00Z</dcterms:created>
  <dcterms:modified xsi:type="dcterms:W3CDTF">2018-03-12T04:35:00Z</dcterms:modified>
</cp:coreProperties>
</file>