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29" w:rsidRDefault="00985D5E" w:rsidP="00260429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905625" cy="5257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429" w:rsidRPr="00333584" w:rsidRDefault="00260429" w:rsidP="00260429">
      <w:pPr>
        <w:jc w:val="center"/>
        <w:rPr>
          <w:b/>
          <w:u w:val="single"/>
        </w:rPr>
      </w:pPr>
      <w:r>
        <w:rPr>
          <w:b/>
          <w:u w:val="single"/>
        </w:rPr>
        <w:t>USER</w:t>
      </w:r>
    </w:p>
    <w:p w:rsidR="00333584" w:rsidRDefault="00260429" w:rsidP="00260429">
      <w:r>
        <w:rPr>
          <w:b/>
          <w:u w:val="single"/>
        </w:rPr>
        <w:br w:type="page"/>
      </w:r>
      <w:r w:rsidR="00985D5E">
        <w:rPr>
          <w:b/>
          <w:noProof/>
          <w:u w:val="single"/>
        </w:rPr>
        <w:drawing>
          <wp:inline distT="0" distB="0" distL="0" distR="0">
            <wp:extent cx="8220075" cy="5219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84" w:rsidRDefault="00333584" w:rsidP="00333584">
      <w:pPr>
        <w:jc w:val="center"/>
        <w:rPr>
          <w:b/>
          <w:u w:val="single"/>
        </w:rPr>
      </w:pPr>
      <w:r w:rsidRPr="00333584">
        <w:rPr>
          <w:b/>
          <w:u w:val="single"/>
        </w:rPr>
        <w:t>CUSTOMER</w:t>
      </w:r>
    </w:p>
    <w:p w:rsidR="00333584" w:rsidRDefault="00333584" w:rsidP="00333584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  <w:r w:rsidR="00985D5E">
        <w:rPr>
          <w:b/>
          <w:noProof/>
          <w:u w:val="single"/>
        </w:rPr>
        <w:drawing>
          <wp:inline distT="0" distB="0" distL="0" distR="0">
            <wp:extent cx="6705600" cy="5143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429" w:rsidRDefault="00333584" w:rsidP="00333584">
      <w:pPr>
        <w:jc w:val="center"/>
        <w:rPr>
          <w:b/>
          <w:u w:val="single"/>
        </w:rPr>
      </w:pPr>
      <w:r>
        <w:rPr>
          <w:b/>
          <w:u w:val="single"/>
        </w:rPr>
        <w:t>STUDENT</w:t>
      </w:r>
    </w:p>
    <w:p w:rsidR="00333584" w:rsidRDefault="00260429" w:rsidP="00333584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</w:p>
    <w:p w:rsidR="00260429" w:rsidRPr="00260429" w:rsidRDefault="00985D5E" w:rsidP="00260429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7810500" cy="5086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84" w:rsidRDefault="00260429" w:rsidP="00260429">
      <w:pPr>
        <w:jc w:val="center"/>
        <w:rPr>
          <w:b/>
          <w:u w:val="single"/>
        </w:rPr>
      </w:pPr>
      <w:r>
        <w:rPr>
          <w:b/>
          <w:u w:val="single"/>
        </w:rPr>
        <w:t xml:space="preserve">ORG NODE </w:t>
      </w:r>
      <w:r w:rsidR="00333584">
        <w:rPr>
          <w:b/>
          <w:u w:val="single"/>
        </w:rPr>
        <w:br w:type="page"/>
      </w:r>
      <w:r w:rsidR="00985D5E">
        <w:rPr>
          <w:b/>
          <w:noProof/>
          <w:u w:val="single"/>
        </w:rPr>
        <w:drawing>
          <wp:inline distT="0" distB="0" distL="0" distR="0">
            <wp:extent cx="7915275" cy="50292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84" w:rsidRDefault="00333584" w:rsidP="00333584">
      <w:pPr>
        <w:jc w:val="center"/>
        <w:rPr>
          <w:b/>
          <w:u w:val="single"/>
        </w:rPr>
      </w:pPr>
      <w:r>
        <w:rPr>
          <w:b/>
          <w:u w:val="single"/>
        </w:rPr>
        <w:t>TEST &amp; ITEM</w:t>
      </w:r>
    </w:p>
    <w:p w:rsidR="00333584" w:rsidRPr="00333584" w:rsidRDefault="00333584" w:rsidP="00260429"/>
    <w:sectPr w:rsidR="00333584" w:rsidRPr="00333584" w:rsidSect="0033358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333584"/>
    <w:rsid w:val="00260429"/>
    <w:rsid w:val="00333584"/>
    <w:rsid w:val="006D69B0"/>
    <w:rsid w:val="00985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Tata Consultancy Services Ltd.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233205</cp:lastModifiedBy>
  <cp:revision>1</cp:revision>
  <dcterms:created xsi:type="dcterms:W3CDTF">2012-07-19T07:42:00Z</dcterms:created>
  <dcterms:modified xsi:type="dcterms:W3CDTF">2012-07-19T07:42:00Z</dcterms:modified>
</cp:coreProperties>
</file>