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1AF2E675" w14:textId="77777777" w:rsidTr="00D064F0">
        <w:trPr>
          <w:cantSplit/>
          <w:trHeight w:val="420"/>
        </w:trPr>
        <w:tc>
          <w:tcPr>
            <w:tcW w:w="7655" w:type="dxa"/>
            <w:gridSpan w:val="3"/>
          </w:tcPr>
          <w:p w14:paraId="79D9414B" w14:textId="77777777" w:rsidR="007B0B0A" w:rsidRPr="003E51B2" w:rsidRDefault="007B0B0A" w:rsidP="00D064F0"/>
        </w:tc>
        <w:tc>
          <w:tcPr>
            <w:tcW w:w="1985" w:type="dxa"/>
            <w:gridSpan w:val="2"/>
          </w:tcPr>
          <w:p w14:paraId="1EAAD67B" w14:textId="77777777" w:rsidR="007B0B0A" w:rsidRPr="003E51B2" w:rsidRDefault="007B0B0A" w:rsidP="00D064F0"/>
        </w:tc>
      </w:tr>
      <w:tr w:rsidR="007B0B0A" w:rsidRPr="007B48C9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7B48C9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 w:rsidRPr="007B48C9"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B48C9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7B48C9"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PS-06-01-Z1/03</w:t>
            </w:r>
          </w:p>
          <w:p w14:paraId="5EE0F582" w14:textId="382D480D" w:rsidR="007B0B0A" w:rsidRPr="007B48C9" w:rsidRDefault="007B0B0A" w:rsidP="00D064F0">
            <w:pPr>
              <w:jc w:val="right"/>
            </w:pPr>
            <w:r w:rsidRPr="007B48C9">
              <w:rPr>
                <w:rFonts w:ascii="Arial" w:hAnsi="Arial" w:cs="Arial"/>
                <w:sz w:val="18"/>
                <w:szCs w:val="18"/>
              </w:rPr>
              <w:t>Ważne od: 20</w:t>
            </w:r>
            <w:r w:rsidR="00916792" w:rsidRPr="007B48C9">
              <w:rPr>
                <w:rFonts w:ascii="Arial" w:hAnsi="Arial" w:cs="Arial"/>
                <w:sz w:val="18"/>
                <w:szCs w:val="18"/>
              </w:rPr>
              <w:t>21</w:t>
            </w:r>
            <w:r w:rsidRPr="007B48C9">
              <w:rPr>
                <w:rFonts w:ascii="Arial" w:hAnsi="Arial" w:cs="Arial"/>
                <w:sz w:val="18"/>
                <w:szCs w:val="18"/>
              </w:rPr>
              <w:t>.0</w:t>
            </w:r>
            <w:r w:rsidR="00916792" w:rsidRPr="007B48C9">
              <w:rPr>
                <w:rFonts w:ascii="Arial" w:hAnsi="Arial" w:cs="Arial"/>
                <w:sz w:val="18"/>
                <w:szCs w:val="18"/>
              </w:rPr>
              <w:t>7</w:t>
            </w:r>
            <w:r w:rsidRPr="007B48C9">
              <w:rPr>
                <w:rFonts w:ascii="Arial" w:hAnsi="Arial" w:cs="Arial"/>
                <w:sz w:val="18"/>
                <w:szCs w:val="18"/>
              </w:rPr>
              <w:t>.0</w:t>
            </w:r>
            <w:r w:rsidR="00916792" w:rsidRPr="007B48C9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7B48C9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361C183A" w14:textId="79068804" w:rsidR="00DF33D9" w:rsidRPr="007B48C9" w:rsidRDefault="004B578A" w:rsidP="009C411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4B578A">
              <w:rPr>
                <w:b/>
                <w:i/>
                <w:noProof/>
                <w:snapToGrid w:val="0"/>
                <w:sz w:val="32"/>
              </w:rPr>
              <w:t>Aplikacje kontenerowe w klastrach z wykorzystaniem docker oraz kubernetes</w:t>
            </w:r>
          </w:p>
          <w:p w14:paraId="13B4BD68" w14:textId="77777777" w:rsidR="004B578A" w:rsidRPr="004B578A" w:rsidRDefault="004B578A" w:rsidP="004B578A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4B578A">
              <w:rPr>
                <w:b/>
                <w:i/>
                <w:noProof/>
                <w:snapToGrid w:val="0"/>
              </w:rPr>
              <w:t>SK-KONTENERYZACJA-ZUS</w:t>
            </w:r>
          </w:p>
          <w:p w14:paraId="43EFD137" w14:textId="4099A2CE" w:rsidR="00DF33D9" w:rsidRPr="00BF28C9" w:rsidRDefault="00DF33D9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BF28C9">
              <w:rPr>
                <w:b/>
                <w:i/>
                <w:noProof/>
                <w:snapToGrid w:val="0"/>
              </w:rPr>
              <w:t xml:space="preserve">Data: </w:t>
            </w:r>
            <w:r w:rsidR="004B578A">
              <w:rPr>
                <w:b/>
                <w:i/>
                <w:noProof/>
                <w:snapToGrid w:val="0"/>
              </w:rPr>
              <w:t>13.06.2024</w:t>
            </w:r>
            <w:r w:rsidRPr="00BF28C9">
              <w:rPr>
                <w:b/>
                <w:i/>
                <w:noProof/>
                <w:snapToGrid w:val="0"/>
              </w:rPr>
              <w:t xml:space="preserve"> </w:t>
            </w:r>
            <w:r w:rsidR="00916792" w:rsidRPr="00BF28C9">
              <w:rPr>
                <w:b/>
                <w:i/>
                <w:noProof/>
                <w:snapToGrid w:val="0"/>
              </w:rPr>
              <w:t>–</w:t>
            </w:r>
            <w:r w:rsidRPr="00BF28C9">
              <w:rPr>
                <w:b/>
                <w:i/>
                <w:noProof/>
                <w:snapToGrid w:val="0"/>
              </w:rPr>
              <w:t xml:space="preserve"> </w:t>
            </w:r>
            <w:r w:rsidR="004B578A">
              <w:rPr>
                <w:b/>
                <w:i/>
                <w:noProof/>
                <w:snapToGrid w:val="0"/>
              </w:rPr>
              <w:t>14.06.2024</w:t>
            </w:r>
          </w:p>
          <w:p w14:paraId="623A11B5" w14:textId="77777777" w:rsidR="00DF33D9" w:rsidRPr="00BF28C9" w:rsidRDefault="00DF33D9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BF28C9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2820E28C" w:rsidR="007B0B0A" w:rsidRPr="007B48C9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 w:rsidRPr="007B48C9">
              <w:rPr>
                <w:b/>
                <w:i/>
                <w:snapToGrid w:val="0"/>
              </w:rPr>
              <w:t xml:space="preserve">   TES</w:t>
            </w:r>
            <w:r w:rsidRPr="007B48C9">
              <w:rPr>
                <w:b/>
                <w:i/>
                <w:snapToGrid w:val="0"/>
                <w:lang w:val="x-none"/>
              </w:rPr>
              <w:t>_</w:t>
            </w:r>
            <w:r w:rsidR="004B578A">
              <w:rPr>
                <w:b/>
                <w:i/>
                <w:snapToGrid w:val="0"/>
              </w:rPr>
              <w:t>240613</w:t>
            </w:r>
            <w:r w:rsidRPr="007B48C9">
              <w:rPr>
                <w:b/>
                <w:i/>
                <w:snapToGrid w:val="0"/>
              </w:rPr>
              <w:t>_2551500</w:t>
            </w:r>
            <w:r w:rsidR="004B578A">
              <w:rPr>
                <w:b/>
                <w:i/>
                <w:snapToGrid w:val="0"/>
              </w:rPr>
              <w:t>KON</w:t>
            </w:r>
            <w:r w:rsidR="00DF33D9" w:rsidRPr="007B48C9">
              <w:rPr>
                <w:b/>
                <w:i/>
                <w:snapToGrid w:val="0"/>
              </w:rPr>
              <w:t>_</w:t>
            </w:r>
            <w:r w:rsidRPr="007B48C9">
              <w:rPr>
                <w:b/>
                <w:i/>
                <w:snapToGrid w:val="0"/>
              </w:rPr>
              <w:t>140408A</w:t>
            </w:r>
            <w:r w:rsidR="00EF7BD0" w:rsidRPr="007B48C9">
              <w:rPr>
                <w:b/>
                <w:i/>
                <w:snapToGrid w:val="0"/>
              </w:rPr>
              <w:t>K</w:t>
            </w:r>
            <w:r w:rsidRPr="007B48C9"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48C9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7B48C9" w:rsidRDefault="007B0B0A" w:rsidP="00D064F0"/>
        </w:tc>
      </w:tr>
      <w:tr w:rsidR="007B0B0A" w:rsidRPr="007B48C9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B48C9"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B48C9">
              <w:rPr>
                <w:b/>
                <w:i/>
              </w:rPr>
              <w:t>Wyniki – punktacja</w:t>
            </w:r>
          </w:p>
        </w:tc>
      </w:tr>
      <w:tr w:rsidR="007B0B0A" w:rsidRPr="007B48C9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36DBAEDA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B48C9">
              <w:rPr>
                <w:b/>
                <w:i/>
              </w:rPr>
              <w:t xml:space="preserve">Imię: </w:t>
            </w:r>
            <w:r w:rsidR="00916792" w:rsidRPr="007B48C9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68659543"/>
                <w:placeholder>
                  <w:docPart w:val="32720609CAEF44FA82CBCEFA57C33D69"/>
                </w:placeholder>
                <w:text/>
              </w:sdtPr>
              <w:sdtContent>
                <w:r w:rsidR="00916792" w:rsidRPr="007B48C9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03CAEC05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B48C9">
              <w:rPr>
                <w:b/>
                <w:i/>
              </w:rPr>
              <w:t xml:space="preserve">Maksymalna: </w:t>
            </w:r>
          </w:p>
        </w:tc>
      </w:tr>
      <w:tr w:rsidR="007B0B0A" w:rsidRPr="007B48C9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6E506D4C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B48C9">
              <w:rPr>
                <w:b/>
                <w:i/>
              </w:rPr>
              <w:t>Nazwisko:</w:t>
            </w:r>
            <w:r w:rsidR="00916792" w:rsidRPr="007B48C9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-1602643045"/>
                <w:placeholder>
                  <w:docPart w:val="D89710EA454D4170901374B22726654E"/>
                </w:placeholder>
                <w:text/>
              </w:sdtPr>
              <w:sdtContent>
                <w:r w:rsidR="00916792" w:rsidRPr="007B48C9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77777777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B48C9">
              <w:rPr>
                <w:b/>
                <w:i/>
              </w:rPr>
              <w:t>Uzyskana:</w:t>
            </w:r>
          </w:p>
        </w:tc>
      </w:tr>
      <w:tr w:rsidR="007B0B0A" w:rsidRPr="007B48C9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4ECEDECA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B48C9">
              <w:rPr>
                <w:b/>
                <w:i/>
              </w:rPr>
              <w:t>Data wypełnienia testu</w:t>
            </w:r>
            <w:r w:rsidR="00916792" w:rsidRPr="007B48C9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A90DD32DB4FC4C23BD69ADF13782FC89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916792" w:rsidRPr="007B48C9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:rsidRPr="007B48C9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02E065FC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B48C9">
              <w:rPr>
                <w:b/>
                <w:i/>
              </w:rPr>
              <w:t xml:space="preserve">Miejscowość: </w:t>
            </w:r>
            <w:r w:rsidR="00916792" w:rsidRPr="007B48C9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965700360"/>
                <w:placeholder>
                  <w:docPart w:val="B1707CF16AEE4EA3954E40712FD03DEC"/>
                </w:placeholder>
                <w:text/>
              </w:sdtPr>
              <w:sdtContent>
                <w:r w:rsidR="00916792" w:rsidRPr="007B48C9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48C9" w:rsidRDefault="007B0B0A" w:rsidP="007B0B0A">
      <w:pPr>
        <w:rPr>
          <w:sz w:val="12"/>
          <w:szCs w:val="12"/>
        </w:rPr>
      </w:pPr>
    </w:p>
    <w:p w14:paraId="3C411C17" w14:textId="72DDA96A" w:rsidR="007B0B0A" w:rsidRPr="007B48C9" w:rsidRDefault="00BF28C9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BF28C9">
        <w:rPr>
          <w:b/>
        </w:rPr>
        <w:t>Co to jest Docker?</w:t>
      </w:r>
    </w:p>
    <w:bookmarkStart w:id="0" w:name="_Hlk56597083"/>
    <w:p w14:paraId="28DF6B4F" w14:textId="48C81073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48C9">
            <w:rPr>
              <w:rFonts w:ascii="MS Gothic" w:eastAsia="MS Gothic" w:hAnsi="MS Gothic" w:hint="eastAsia"/>
            </w:rPr>
            <w:t>☐</w:t>
          </w:r>
        </w:sdtContent>
      </w:sdt>
      <w:bookmarkEnd w:id="0"/>
      <w:r w:rsidR="007B0B0A" w:rsidRPr="007B48C9">
        <w:t xml:space="preserve"> </w:t>
      </w:r>
      <w:r w:rsidR="00BF28C9" w:rsidRPr="00BF28C9">
        <w:t>System operacyjny</w:t>
      </w:r>
    </w:p>
    <w:p w14:paraId="1E247E15" w14:textId="1803F847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BF28C9" w:rsidRPr="00BF28C9">
        <w:t>Narzędzie do zarządzania bazami danych</w:t>
      </w:r>
    </w:p>
    <w:p w14:paraId="7905B0EF" w14:textId="477B8A4B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BF28C9" w:rsidRPr="00BF28C9">
        <w:t>Platforma do tworzenia, wysyłania i uruchamiania aplikacji w kontenerach</w:t>
      </w:r>
    </w:p>
    <w:p w14:paraId="6A61C1B3" w14:textId="00217653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BF28C9" w:rsidRPr="00BF28C9">
        <w:t>Język programowania</w:t>
      </w:r>
    </w:p>
    <w:p w14:paraId="0FC9FF64" w14:textId="5977A558" w:rsidR="007B0B0A" w:rsidRPr="007B48C9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7B48C9">
        <w:rPr>
          <w:b/>
          <w:bCs/>
          <w:i/>
          <w:iCs/>
          <w:sz w:val="24"/>
          <w:szCs w:val="24"/>
        </w:rPr>
        <w:t xml:space="preserve">Liczba punktów: </w:t>
      </w:r>
      <w:sdt>
        <w:sdtPr>
          <w:rPr>
            <w:b/>
            <w:i/>
          </w:rPr>
          <w:id w:val="-1843380167"/>
          <w:placeholder>
            <w:docPart w:val="9DEDC38ECA604879B8CEC732F907D9F4"/>
          </w:placeholder>
          <w:showingPlcHdr/>
          <w:text/>
        </w:sdtPr>
        <w:sdtContent>
          <w:r w:rsidR="007B48C9" w:rsidRPr="006357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53574A90" w14:textId="4F80C8FD" w:rsidR="007B0B0A" w:rsidRPr="007B48C9" w:rsidRDefault="00AC5C83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AC5C83">
        <w:rPr>
          <w:b/>
        </w:rPr>
        <w:t>Czym jest obraz Docker (Docker image)?</w:t>
      </w:r>
    </w:p>
    <w:p w14:paraId="35600E2C" w14:textId="3714F93A" w:rsidR="00AC5C83" w:rsidRPr="00AC5C83" w:rsidRDefault="00000000" w:rsidP="00AC5C83">
      <w:pPr>
        <w:tabs>
          <w:tab w:val="num" w:pos="1068"/>
        </w:tabs>
        <w:suppressAutoHyphens w:val="0"/>
        <w:ind w:left="357"/>
      </w:pPr>
      <w:sdt>
        <w:sdt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C5C83">
            <w:rPr>
              <w:rFonts w:ascii="MS Gothic" w:eastAsia="MS Gothic" w:hAnsi="MS Gothic" w:hint="eastAsia"/>
            </w:rPr>
            <w:t>☐</w:t>
          </w:r>
        </w:sdtContent>
      </w:sdt>
      <w:r w:rsidR="007B0B0A" w:rsidRPr="00AC5C83">
        <w:t xml:space="preserve"> </w:t>
      </w:r>
      <w:r w:rsidR="00AC5C83" w:rsidRPr="00AC5C83">
        <w:t>Plik konfiguracyjny do zarządzania sieciami</w:t>
      </w:r>
    </w:p>
    <w:p w14:paraId="28F726A5" w14:textId="50D97E47" w:rsidR="007B0B0A" w:rsidRPr="00AC5C83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C5C83">
            <w:rPr>
              <w:rFonts w:ascii="MS Gothic" w:eastAsia="MS Gothic" w:hAnsi="MS Gothic" w:hint="eastAsia"/>
            </w:rPr>
            <w:t>☐</w:t>
          </w:r>
        </w:sdtContent>
      </w:sdt>
      <w:r w:rsidR="007B0B0A" w:rsidRPr="00AC5C83">
        <w:t xml:space="preserve"> </w:t>
      </w:r>
      <w:r w:rsidR="00AC5C83" w:rsidRPr="00AC5C83">
        <w:t>Zestaw niezbędnych plików do uruchomienia kontenera</w:t>
      </w:r>
    </w:p>
    <w:p w14:paraId="2C925352" w14:textId="50559343" w:rsidR="007B0B0A" w:rsidRPr="006056CC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6056CC">
            <w:rPr>
              <w:rFonts w:ascii="MS Gothic" w:eastAsia="MS Gothic" w:hAnsi="MS Gothic" w:hint="eastAsia"/>
            </w:rPr>
            <w:t>☐</w:t>
          </w:r>
        </w:sdtContent>
      </w:sdt>
      <w:r w:rsidR="007B0B0A" w:rsidRPr="006056CC">
        <w:t xml:space="preserve"> </w:t>
      </w:r>
      <w:r w:rsidR="00AC5C83" w:rsidRPr="00AC5C83">
        <w:t>Graficzne przedstawienie aplikacji</w:t>
      </w:r>
    </w:p>
    <w:p w14:paraId="0493404B" w14:textId="7E7B61DB" w:rsidR="007B0B0A" w:rsidRPr="006056CC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6056CC">
            <w:rPr>
              <w:rFonts w:ascii="MS Gothic" w:eastAsia="MS Gothic" w:hAnsi="MS Gothic" w:hint="eastAsia"/>
            </w:rPr>
            <w:t>☐</w:t>
          </w:r>
        </w:sdtContent>
      </w:sdt>
      <w:r w:rsidR="007B0B0A" w:rsidRPr="006056CC">
        <w:t xml:space="preserve"> </w:t>
      </w:r>
      <w:r w:rsidR="00AC5C83" w:rsidRPr="00AC5C83">
        <w:t>Rodzaj systemu operacyjnego</w:t>
      </w:r>
    </w:p>
    <w:p w14:paraId="20162602" w14:textId="78F16C8C" w:rsidR="007B0B0A" w:rsidRPr="007B48C9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7B48C9">
        <w:rPr>
          <w:b/>
          <w:bCs/>
          <w:i/>
          <w:iCs/>
          <w:sz w:val="24"/>
          <w:szCs w:val="24"/>
        </w:rPr>
        <w:t xml:space="preserve">Liczba punktów: </w:t>
      </w:r>
      <w:sdt>
        <w:sdtPr>
          <w:rPr>
            <w:b/>
            <w:i/>
          </w:rPr>
          <w:id w:val="1048654179"/>
          <w:placeholder>
            <w:docPart w:val="AE83FA551A9B4BE7BF7435CD8F79670B"/>
          </w:placeholder>
          <w:showingPlcHdr/>
          <w:text/>
        </w:sdtPr>
        <w:sdtContent>
          <w:r w:rsidR="007B48C9" w:rsidRPr="006357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0CBCED60" w14:textId="2E1E35FC" w:rsidR="007B0B0A" w:rsidRPr="007B48C9" w:rsidRDefault="006056CC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6056CC">
        <w:rPr>
          <w:b/>
        </w:rPr>
        <w:t>Które polecenie służy do uruchamiania kontenera z obrazu Docker?</w:t>
      </w:r>
    </w:p>
    <w:p w14:paraId="46EB3CC3" w14:textId="75C404ED" w:rsidR="007B0B0A" w:rsidRPr="006056CC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</w:t>
      </w:r>
      <w:r w:rsidR="006056CC" w:rsidRPr="006056CC">
        <w:rPr>
          <w:lang w:val="en-US"/>
        </w:rPr>
        <w:t>docker run</w:t>
      </w:r>
    </w:p>
    <w:p w14:paraId="4986EA38" w14:textId="153C8F1B" w:rsidR="007B0B0A" w:rsidRPr="007B48C9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2247D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</w:t>
      </w:r>
      <w:r w:rsidR="006056CC" w:rsidRPr="006056CC">
        <w:rPr>
          <w:lang w:val="en-US"/>
        </w:rPr>
        <w:t>docker start</w:t>
      </w:r>
    </w:p>
    <w:p w14:paraId="57D436F7" w14:textId="6CBF2C1A" w:rsidR="007B0B0A" w:rsidRPr="007B48C9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</w:t>
      </w:r>
      <w:r w:rsidR="006056CC" w:rsidRPr="006056CC">
        <w:rPr>
          <w:lang w:val="en-US"/>
        </w:rPr>
        <w:t>docker create</w:t>
      </w:r>
    </w:p>
    <w:p w14:paraId="034D8CA8" w14:textId="2F3B74E0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6056CC" w:rsidRPr="006056CC">
        <w:rPr>
          <w:lang w:val="en-US"/>
        </w:rPr>
        <w:t>docker build</w:t>
      </w:r>
    </w:p>
    <w:p w14:paraId="5119C439" w14:textId="7CE25700" w:rsidR="007B0B0A" w:rsidRPr="007B48C9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7B48C9">
        <w:rPr>
          <w:b/>
          <w:bCs/>
          <w:i/>
          <w:iCs/>
          <w:sz w:val="24"/>
          <w:szCs w:val="24"/>
        </w:rPr>
        <w:t xml:space="preserve">Liczba punktów: </w:t>
      </w:r>
      <w:sdt>
        <w:sdtPr>
          <w:rPr>
            <w:b/>
            <w:i/>
          </w:rPr>
          <w:id w:val="983739419"/>
          <w:placeholder>
            <w:docPart w:val="B166AC16CFBA4BE8AE96A84830E0F6C8"/>
          </w:placeholder>
          <w:showingPlcHdr/>
          <w:text/>
        </w:sdtPr>
        <w:sdtContent>
          <w:r w:rsidR="007B48C9" w:rsidRPr="006357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6489AB94" w14:textId="1A5481B4" w:rsidR="007B0B0A" w:rsidRPr="007B48C9" w:rsidRDefault="00852CDA" w:rsidP="007B0B0A">
      <w:pPr>
        <w:keepNext/>
        <w:numPr>
          <w:ilvl w:val="0"/>
          <w:numId w:val="2"/>
        </w:numPr>
        <w:suppressAutoHyphens w:val="0"/>
        <w:ind w:left="357" w:hanging="357"/>
      </w:pPr>
      <w:r w:rsidRPr="00852CDA">
        <w:rPr>
          <w:b/>
        </w:rPr>
        <w:t>Jak nazywa się plik, który zawiera instrukcje do budowy obrazu Docker?</w:t>
      </w:r>
    </w:p>
    <w:p w14:paraId="10883AB0" w14:textId="4E8953F9" w:rsidR="007B0B0A" w:rsidRPr="004970BA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4970BA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4970BA">
        <w:rPr>
          <w:lang w:val="en-US"/>
        </w:rPr>
        <w:t xml:space="preserve"> </w:t>
      </w:r>
      <w:proofErr w:type="spellStart"/>
      <w:r w:rsidR="00852CDA" w:rsidRPr="004970BA">
        <w:rPr>
          <w:lang w:val="en-US"/>
        </w:rPr>
        <w:t>Dockerfile</w:t>
      </w:r>
      <w:proofErr w:type="spellEnd"/>
    </w:p>
    <w:p w14:paraId="55403752" w14:textId="378B4DFE" w:rsidR="007B0B0A" w:rsidRPr="004970BA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4970BA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4970BA">
        <w:rPr>
          <w:lang w:val="en-US"/>
        </w:rPr>
        <w:t xml:space="preserve"> </w:t>
      </w:r>
      <w:r w:rsidR="00852CDA" w:rsidRPr="004970BA">
        <w:rPr>
          <w:lang w:val="en-US"/>
        </w:rPr>
        <w:t>Docker-compose</w:t>
      </w:r>
    </w:p>
    <w:p w14:paraId="1B972646" w14:textId="5F578AFA" w:rsidR="007B0B0A" w:rsidRPr="004970BA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4970BA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4970BA">
        <w:rPr>
          <w:lang w:val="en-US"/>
        </w:rPr>
        <w:t xml:space="preserve"> </w:t>
      </w:r>
      <w:r w:rsidR="00852CDA" w:rsidRPr="004970BA">
        <w:rPr>
          <w:lang w:val="en-US"/>
        </w:rPr>
        <w:t>Docker-config</w:t>
      </w:r>
    </w:p>
    <w:p w14:paraId="10A40AF9" w14:textId="713F4C55" w:rsidR="007B0B0A" w:rsidRPr="004970BA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4970BA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4970BA">
        <w:rPr>
          <w:lang w:val="en-US"/>
        </w:rPr>
        <w:t xml:space="preserve"> </w:t>
      </w:r>
      <w:r w:rsidR="00852CDA" w:rsidRPr="004970BA">
        <w:rPr>
          <w:lang w:val="en-US"/>
        </w:rPr>
        <w:t>Docker-build</w:t>
      </w:r>
    </w:p>
    <w:p w14:paraId="0045A723" w14:textId="238F4679" w:rsidR="007B0B0A" w:rsidRPr="007B48C9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7B48C9">
        <w:rPr>
          <w:b/>
          <w:bCs/>
          <w:i/>
          <w:iCs/>
          <w:sz w:val="24"/>
          <w:szCs w:val="24"/>
        </w:rPr>
        <w:t>Liczba punktów:</w:t>
      </w:r>
      <w:r w:rsidR="007B48C9">
        <w:rPr>
          <w:b/>
          <w:bCs/>
          <w:i/>
          <w:iCs/>
          <w:sz w:val="24"/>
          <w:szCs w:val="24"/>
        </w:rPr>
        <w:t xml:space="preserve"> </w:t>
      </w:r>
      <w:sdt>
        <w:sdtPr>
          <w:rPr>
            <w:b/>
            <w:i/>
          </w:rPr>
          <w:id w:val="1513882000"/>
          <w:placeholder>
            <w:docPart w:val="4C73F2DDF80E4809B226B924A4EF47E6"/>
          </w:placeholder>
          <w:showingPlcHdr/>
          <w:text/>
        </w:sdtPr>
        <w:sdtContent>
          <w:r w:rsidR="007B48C9" w:rsidRPr="006357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6DD1F541" w14:textId="1422454A" w:rsidR="00181D77" w:rsidRPr="007B48C9" w:rsidRDefault="00181D77">
      <w:pPr>
        <w:suppressAutoHyphens w:val="0"/>
        <w:spacing w:after="160" w:line="259" w:lineRule="auto"/>
        <w:rPr>
          <w:b/>
          <w:bCs/>
          <w:i/>
          <w:iCs/>
        </w:rPr>
      </w:pPr>
      <w:r w:rsidRPr="007B48C9">
        <w:rPr>
          <w:b/>
          <w:bCs/>
          <w:i/>
          <w:iCs/>
        </w:rPr>
        <w:br w:type="page"/>
      </w:r>
    </w:p>
    <w:p w14:paraId="01C8D9DD" w14:textId="77777777" w:rsidR="00181D77" w:rsidRPr="007B48C9" w:rsidRDefault="00181D77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0B29916E" w14:textId="4F76AE3B" w:rsidR="007B0B0A" w:rsidRPr="007B48C9" w:rsidRDefault="000E554B" w:rsidP="007B0B0A">
      <w:pPr>
        <w:keepNext/>
        <w:numPr>
          <w:ilvl w:val="0"/>
          <w:numId w:val="2"/>
        </w:numPr>
        <w:suppressAutoHyphens w:val="0"/>
        <w:rPr>
          <w:b/>
        </w:rPr>
      </w:pPr>
      <w:r w:rsidRPr="000E554B">
        <w:rPr>
          <w:b/>
        </w:rPr>
        <w:t xml:space="preserve">Co robi polecenie </w:t>
      </w:r>
      <w:proofErr w:type="spellStart"/>
      <w:r w:rsidRPr="000E554B">
        <w:rPr>
          <w:b/>
        </w:rPr>
        <w:t>docker</w:t>
      </w:r>
      <w:proofErr w:type="spellEnd"/>
      <w:r w:rsidRPr="000E554B">
        <w:rPr>
          <w:b/>
        </w:rPr>
        <w:t xml:space="preserve"> </w:t>
      </w:r>
      <w:proofErr w:type="spellStart"/>
      <w:r w:rsidRPr="000E554B">
        <w:rPr>
          <w:b/>
        </w:rPr>
        <w:t>pull</w:t>
      </w:r>
      <w:proofErr w:type="spellEnd"/>
      <w:r w:rsidRPr="000E554B">
        <w:rPr>
          <w:b/>
        </w:rPr>
        <w:t>?</w:t>
      </w:r>
    </w:p>
    <w:p w14:paraId="54BCE6C7" w14:textId="4669C05D" w:rsidR="007B0B0A" w:rsidRPr="000E554B" w:rsidRDefault="00000000" w:rsidP="007B0B0A">
      <w:pPr>
        <w:tabs>
          <w:tab w:val="num" w:pos="1068"/>
        </w:tabs>
        <w:suppressAutoHyphens w:val="0"/>
        <w:ind w:left="360"/>
      </w:pPr>
      <w:sdt>
        <w:sdt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0E554B">
            <w:rPr>
              <w:rFonts w:ascii="MS Gothic" w:eastAsia="MS Gothic" w:hAnsi="MS Gothic" w:hint="eastAsia"/>
            </w:rPr>
            <w:t>☐</w:t>
          </w:r>
        </w:sdtContent>
      </w:sdt>
      <w:r w:rsidR="007B0B0A" w:rsidRPr="000E554B">
        <w:t xml:space="preserve"> </w:t>
      </w:r>
      <w:r w:rsidR="000E554B">
        <w:t xml:space="preserve">Pobiera najnowszą wersję </w:t>
      </w:r>
      <w:proofErr w:type="spellStart"/>
      <w:r w:rsidR="000E554B">
        <w:t>Dockera</w:t>
      </w:r>
      <w:proofErr w:type="spellEnd"/>
      <w:r w:rsidR="000E554B">
        <w:t xml:space="preserve"> </w:t>
      </w:r>
    </w:p>
    <w:p w14:paraId="6DEE42E3" w14:textId="06BC7902" w:rsidR="007B0B0A" w:rsidRPr="004970BA" w:rsidRDefault="00000000" w:rsidP="007B0B0A">
      <w:pPr>
        <w:tabs>
          <w:tab w:val="num" w:pos="1068"/>
        </w:tabs>
        <w:suppressAutoHyphens w:val="0"/>
        <w:ind w:left="360"/>
      </w:pPr>
      <w:sdt>
        <w:sdt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4970BA">
            <w:rPr>
              <w:rFonts w:ascii="MS Gothic" w:eastAsia="MS Gothic" w:hAnsi="MS Gothic" w:hint="eastAsia"/>
            </w:rPr>
            <w:t>☐</w:t>
          </w:r>
        </w:sdtContent>
      </w:sdt>
      <w:r w:rsidR="007B0B0A" w:rsidRPr="004970BA">
        <w:t xml:space="preserve"> </w:t>
      </w:r>
      <w:r w:rsidR="000E554B">
        <w:t>Uruchamia kontener</w:t>
      </w:r>
    </w:p>
    <w:p w14:paraId="6888F0E1" w14:textId="1010D2E7" w:rsidR="007B0B0A" w:rsidRPr="000E554B" w:rsidRDefault="00000000" w:rsidP="000E554B">
      <w:pPr>
        <w:tabs>
          <w:tab w:val="num" w:pos="1068"/>
        </w:tabs>
        <w:suppressAutoHyphens w:val="0"/>
        <w:ind w:left="360"/>
      </w:pPr>
      <w:sdt>
        <w:sdt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0E554B">
            <w:rPr>
              <w:rFonts w:ascii="MS Gothic" w:eastAsia="MS Gothic" w:hAnsi="MS Gothic" w:hint="eastAsia"/>
            </w:rPr>
            <w:t>☐</w:t>
          </w:r>
        </w:sdtContent>
      </w:sdt>
      <w:r w:rsidR="007B0B0A" w:rsidRPr="000E554B">
        <w:t xml:space="preserve"> s</w:t>
      </w:r>
      <w:r w:rsidR="000E554B" w:rsidRPr="000E554B">
        <w:t xml:space="preserve"> </w:t>
      </w:r>
      <w:r w:rsidR="000E554B">
        <w:t>Pobiera obraz z Docker Hub</w:t>
      </w:r>
    </w:p>
    <w:p w14:paraId="688DCFA9" w14:textId="558B27FD" w:rsidR="007B0B0A" w:rsidRPr="00186B74" w:rsidRDefault="00000000" w:rsidP="007B0B0A">
      <w:pPr>
        <w:tabs>
          <w:tab w:val="num" w:pos="1068"/>
        </w:tabs>
        <w:suppressAutoHyphens w:val="0"/>
        <w:ind w:left="360"/>
      </w:pPr>
      <w:sdt>
        <w:sdt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186B74">
            <w:rPr>
              <w:rFonts w:ascii="MS Gothic" w:eastAsia="MS Gothic" w:hAnsi="MS Gothic" w:hint="eastAsia"/>
            </w:rPr>
            <w:t>☐</w:t>
          </w:r>
        </w:sdtContent>
      </w:sdt>
      <w:r w:rsidR="007B0B0A" w:rsidRPr="00186B74">
        <w:t xml:space="preserve"> </w:t>
      </w:r>
      <w:r w:rsidR="000E554B">
        <w:t>Usuwa obraz z lokalnego repozytorium</w:t>
      </w:r>
    </w:p>
    <w:p w14:paraId="3F900DE6" w14:textId="3DEC1F6D" w:rsidR="007B0B0A" w:rsidRPr="007B48C9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7B48C9">
        <w:rPr>
          <w:b/>
          <w:bCs/>
          <w:i/>
          <w:iCs/>
          <w:sz w:val="24"/>
          <w:szCs w:val="24"/>
        </w:rPr>
        <w:t xml:space="preserve">Liczba punktów: </w:t>
      </w:r>
      <w:sdt>
        <w:sdtPr>
          <w:rPr>
            <w:b/>
            <w:i/>
          </w:rPr>
          <w:id w:val="-1013992523"/>
          <w:placeholder>
            <w:docPart w:val="80BB57AF849E4A90B20AF24BCF96E849"/>
          </w:placeholder>
          <w:showingPlcHdr/>
          <w:text/>
        </w:sdtPr>
        <w:sdtContent>
          <w:r w:rsidR="007B48C9" w:rsidRPr="006357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0F2059E" w14:textId="77777777" w:rsidR="007B0B0A" w:rsidRPr="007B48C9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12DF2390" w14:textId="77777777" w:rsidR="00186B74" w:rsidRPr="00186B74" w:rsidRDefault="00186B74" w:rsidP="007B0B0A">
      <w:pPr>
        <w:keepNext/>
        <w:numPr>
          <w:ilvl w:val="0"/>
          <w:numId w:val="2"/>
        </w:numPr>
        <w:tabs>
          <w:tab w:val="num" w:pos="1068"/>
        </w:tabs>
        <w:suppressAutoHyphens w:val="0"/>
        <w:ind w:left="357" w:hanging="357"/>
      </w:pPr>
      <w:r w:rsidRPr="00186B74">
        <w:rPr>
          <w:b/>
        </w:rPr>
        <w:t>Które polecenie służy do wyświetlenia listy uruchomionych kontenerów?</w:t>
      </w:r>
    </w:p>
    <w:p w14:paraId="74144CBC" w14:textId="766D576F" w:rsidR="007B0B0A" w:rsidRPr="00186B74" w:rsidRDefault="00186B74" w:rsidP="00186B74">
      <w:pPr>
        <w:keepNext/>
        <w:tabs>
          <w:tab w:val="num" w:pos="1068"/>
        </w:tabs>
        <w:suppressAutoHyphens w:val="0"/>
        <w:rPr>
          <w:lang w:val="en-US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  <w:lang w:val="en-US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86B74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186B74">
        <w:rPr>
          <w:lang w:val="en-US"/>
        </w:rPr>
        <w:t xml:space="preserve"> </w:t>
      </w:r>
      <w:r w:rsidRPr="00186B74">
        <w:rPr>
          <w:lang w:val="en-US"/>
        </w:rPr>
        <w:t>docker list</w:t>
      </w:r>
    </w:p>
    <w:p w14:paraId="0F0EDDD9" w14:textId="77777777" w:rsidR="00186B74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6B74" w:rsidRPr="00186B74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186B74">
        <w:rPr>
          <w:lang w:val="en-US"/>
        </w:rPr>
        <w:t xml:space="preserve"> </w:t>
      </w:r>
      <w:r w:rsidR="00186B74" w:rsidRPr="00186B74">
        <w:rPr>
          <w:lang w:val="en-US"/>
        </w:rPr>
        <w:t xml:space="preserve">docker </w:t>
      </w:r>
      <w:proofErr w:type="spellStart"/>
      <w:r w:rsidR="00186B74" w:rsidRPr="00186B74">
        <w:rPr>
          <w:lang w:val="en-US"/>
        </w:rPr>
        <w:t>ps</w:t>
      </w:r>
      <w:proofErr w:type="spellEnd"/>
      <w:r w:rsidR="00186B74" w:rsidRPr="00186B74">
        <w:rPr>
          <w:lang w:val="en-US"/>
        </w:rPr>
        <w:t xml:space="preserve"> </w:t>
      </w:r>
    </w:p>
    <w:p w14:paraId="6733247E" w14:textId="0BCE93F5" w:rsidR="007B0B0A" w:rsidRPr="00186B74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186B74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186B74">
        <w:rPr>
          <w:lang w:val="en-US"/>
        </w:rPr>
        <w:t xml:space="preserve"> </w:t>
      </w:r>
      <w:r w:rsidR="00186B74" w:rsidRPr="00186B74">
        <w:rPr>
          <w:lang w:val="en-US"/>
        </w:rPr>
        <w:t>docker containers</w:t>
      </w:r>
    </w:p>
    <w:p w14:paraId="300BE352" w14:textId="1DF40618" w:rsidR="007B0B0A" w:rsidRPr="00186B74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186B74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186B74">
        <w:rPr>
          <w:lang w:val="en-US"/>
        </w:rPr>
        <w:t xml:space="preserve"> </w:t>
      </w:r>
      <w:r w:rsidR="00186B74" w:rsidRPr="00186B74">
        <w:rPr>
          <w:lang w:val="en-US"/>
        </w:rPr>
        <w:t>docker show</w:t>
      </w:r>
    </w:p>
    <w:p w14:paraId="531C89B2" w14:textId="22C76BF8" w:rsidR="007B0B0A" w:rsidRPr="007B48C9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7B48C9">
        <w:rPr>
          <w:b/>
          <w:bCs/>
          <w:i/>
          <w:iCs/>
          <w:sz w:val="24"/>
          <w:szCs w:val="24"/>
        </w:rPr>
        <w:t xml:space="preserve">Liczba punktów: </w:t>
      </w:r>
      <w:sdt>
        <w:sdtPr>
          <w:rPr>
            <w:b/>
            <w:i/>
          </w:rPr>
          <w:id w:val="2078853075"/>
          <w:placeholder>
            <w:docPart w:val="A254BEB12E6342A1B650230543C6BB56"/>
          </w:placeholder>
          <w:showingPlcHdr/>
          <w:text/>
        </w:sdtPr>
        <w:sdtContent>
          <w:r w:rsidR="007B48C9" w:rsidRPr="006357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08DB4164" w14:textId="43DCB456" w:rsidR="007B0B0A" w:rsidRPr="007B48C9" w:rsidRDefault="00045E9C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045E9C">
        <w:rPr>
          <w:b/>
        </w:rPr>
        <w:t>Które polecenie pozwala na usunięcie kontenera Docker</w:t>
      </w:r>
      <w:r>
        <w:rPr>
          <w:b/>
        </w:rPr>
        <w:t>?</w:t>
      </w:r>
    </w:p>
    <w:p w14:paraId="546C1DA2" w14:textId="22FBC9CC" w:rsidR="00045E9C" w:rsidRPr="00045E9C" w:rsidRDefault="00000000" w:rsidP="00045E9C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</w:t>
      </w:r>
      <w:r w:rsidR="00045E9C" w:rsidRPr="00045E9C">
        <w:rPr>
          <w:lang w:val="en-US"/>
        </w:rPr>
        <w:t>docker remove</w:t>
      </w:r>
    </w:p>
    <w:p w14:paraId="63DE3AEB" w14:textId="72A97AD2" w:rsidR="007B0B0A" w:rsidRPr="007B48C9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</w:t>
      </w:r>
      <w:r w:rsidR="00045E9C" w:rsidRPr="00045E9C">
        <w:rPr>
          <w:lang w:val="en-US"/>
        </w:rPr>
        <w:t>docker rm</w:t>
      </w:r>
    </w:p>
    <w:p w14:paraId="5F8731BF" w14:textId="3D3AE940" w:rsidR="007B0B0A" w:rsidRPr="007B48C9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</w:t>
      </w:r>
      <w:r w:rsidR="00045E9C" w:rsidRPr="00045E9C">
        <w:rPr>
          <w:lang w:val="en-US"/>
        </w:rPr>
        <w:t>docker delete</w:t>
      </w:r>
    </w:p>
    <w:p w14:paraId="608C4733" w14:textId="30A56B6D" w:rsidR="007B0B0A" w:rsidRPr="007B48C9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</w:t>
      </w:r>
      <w:r w:rsidR="00045E9C" w:rsidRPr="00045E9C">
        <w:rPr>
          <w:lang w:val="en-US"/>
        </w:rPr>
        <w:t xml:space="preserve">docker </w:t>
      </w:r>
      <w:proofErr w:type="spellStart"/>
      <w:r w:rsidR="00045E9C" w:rsidRPr="00045E9C">
        <w:rPr>
          <w:lang w:val="en-US"/>
        </w:rPr>
        <w:t>rmi</w:t>
      </w:r>
      <w:proofErr w:type="spellEnd"/>
    </w:p>
    <w:p w14:paraId="00944F11" w14:textId="49250200" w:rsidR="007B0B0A" w:rsidRPr="007B48C9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  <w:lang w:val="en-US"/>
        </w:rPr>
      </w:pPr>
      <w:proofErr w:type="spellStart"/>
      <w:r w:rsidRPr="007B48C9">
        <w:rPr>
          <w:b/>
          <w:bCs/>
          <w:i/>
          <w:iCs/>
          <w:sz w:val="24"/>
          <w:szCs w:val="24"/>
          <w:lang w:val="en-US"/>
        </w:rPr>
        <w:t>Liczba</w:t>
      </w:r>
      <w:proofErr w:type="spellEnd"/>
      <w:r w:rsidRPr="007B48C9">
        <w:rPr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7B48C9">
        <w:rPr>
          <w:b/>
          <w:bCs/>
          <w:i/>
          <w:iCs/>
          <w:sz w:val="24"/>
          <w:szCs w:val="24"/>
          <w:lang w:val="en-US"/>
        </w:rPr>
        <w:t>punktów</w:t>
      </w:r>
      <w:proofErr w:type="spellEnd"/>
      <w:r w:rsidRPr="007B48C9">
        <w:rPr>
          <w:b/>
          <w:bCs/>
          <w:i/>
          <w:iCs/>
          <w:sz w:val="24"/>
          <w:szCs w:val="24"/>
          <w:lang w:val="en-US"/>
        </w:rPr>
        <w:t xml:space="preserve">: </w:t>
      </w:r>
      <w:sdt>
        <w:sdtPr>
          <w:rPr>
            <w:b/>
            <w:i/>
          </w:rPr>
          <w:id w:val="-1207094350"/>
          <w:placeholder>
            <w:docPart w:val="C07BC09465254091A08568F4B36F2447"/>
          </w:placeholder>
          <w:showingPlcHdr/>
          <w:text/>
        </w:sdtPr>
        <w:sdtContent>
          <w:r w:rsidR="007B48C9" w:rsidRPr="00BF28C9">
            <w:rPr>
              <w:b/>
              <w:i/>
              <w:color w:val="A6A6A6" w:themeColor="background1" w:themeShade="A6"/>
              <w:lang w:val="en-US"/>
            </w:rPr>
            <w:t>…</w:t>
          </w:r>
        </w:sdtContent>
      </w:sdt>
    </w:p>
    <w:p w14:paraId="248641E1" w14:textId="274EE928" w:rsidR="007B0B0A" w:rsidRPr="007B48C9" w:rsidRDefault="003C0334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3C0334">
        <w:rPr>
          <w:b/>
        </w:rPr>
        <w:t xml:space="preserve">Do czego służy narzędzie </w:t>
      </w:r>
      <w:proofErr w:type="spellStart"/>
      <w:r w:rsidRPr="003C0334">
        <w:rPr>
          <w:b/>
        </w:rPr>
        <w:t>docker-compose</w:t>
      </w:r>
      <w:proofErr w:type="spellEnd"/>
      <w:r w:rsidRPr="003C0334">
        <w:rPr>
          <w:b/>
        </w:rPr>
        <w:t>?</w:t>
      </w:r>
    </w:p>
    <w:p w14:paraId="77D10F1C" w14:textId="74A1D1C9" w:rsidR="003C0334" w:rsidRDefault="00000000" w:rsidP="003C0334">
      <w:pPr>
        <w:tabs>
          <w:tab w:val="num" w:pos="1068"/>
        </w:tabs>
        <w:suppressAutoHyphens w:val="0"/>
        <w:ind w:left="357"/>
      </w:pPr>
      <w:sdt>
        <w:sdt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3C0334">
        <w:t>Do zarządzania obrazami</w:t>
      </w:r>
    </w:p>
    <w:p w14:paraId="2ED4571F" w14:textId="40E38CEA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3C0334">
        <w:t>Do automatycznego skalowania kontenerów</w:t>
      </w:r>
    </w:p>
    <w:p w14:paraId="231F0280" w14:textId="2CDC43C0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3C0334">
        <w:t>Do definiowania i uruchamiania aplikacji wielokontenerowych</w:t>
      </w:r>
    </w:p>
    <w:p w14:paraId="77AFB1DA" w14:textId="62D07A97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3C0334">
        <w:t>Do tworzenia kopii zapasowych kontenerów</w:t>
      </w:r>
    </w:p>
    <w:p w14:paraId="2A46F1BB" w14:textId="0DC489D1" w:rsidR="007B0B0A" w:rsidRPr="007B48C9" w:rsidRDefault="007B0B0A" w:rsidP="007B0B0A">
      <w:pPr>
        <w:suppressAutoHyphens w:val="0"/>
        <w:jc w:val="right"/>
        <w:rPr>
          <w:b/>
          <w:i/>
        </w:rPr>
      </w:pPr>
      <w:r w:rsidRPr="007B48C9">
        <w:rPr>
          <w:b/>
          <w:i/>
        </w:rPr>
        <w:t xml:space="preserve">Liczba punktów: </w:t>
      </w:r>
      <w:sdt>
        <w:sdtPr>
          <w:rPr>
            <w:b/>
            <w:i/>
          </w:rPr>
          <w:id w:val="642546332"/>
          <w:placeholder>
            <w:docPart w:val="040782CC65D94CB88FAD9120BE65DFB8"/>
          </w:placeholder>
          <w:showingPlcHdr/>
          <w:text/>
        </w:sdtPr>
        <w:sdtContent>
          <w:r w:rsidR="007B48C9" w:rsidRPr="006357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7EB45E62" w14:textId="19C07169" w:rsidR="007B0B0A" w:rsidRPr="007B48C9" w:rsidRDefault="00A44499" w:rsidP="007B0B0A">
      <w:pPr>
        <w:keepNext/>
        <w:numPr>
          <w:ilvl w:val="0"/>
          <w:numId w:val="2"/>
        </w:numPr>
        <w:suppressAutoHyphens w:val="0"/>
        <w:ind w:left="357" w:hanging="357"/>
      </w:pPr>
      <w:r w:rsidRPr="00A44499">
        <w:rPr>
          <w:b/>
        </w:rPr>
        <w:t xml:space="preserve">Która z poniższych komend tworzy nowy obraz Docker zdefiniowany w </w:t>
      </w:r>
      <w:proofErr w:type="spellStart"/>
      <w:r w:rsidRPr="00A44499">
        <w:rPr>
          <w:b/>
        </w:rPr>
        <w:t>Dockerfile</w:t>
      </w:r>
      <w:proofErr w:type="spellEnd"/>
      <w:r w:rsidRPr="00A44499">
        <w:rPr>
          <w:b/>
        </w:rPr>
        <w:t>?</w:t>
      </w:r>
    </w:p>
    <w:p w14:paraId="6895D26E" w14:textId="036F9D33" w:rsidR="007B0B0A" w:rsidRPr="00A44499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4449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A44499">
        <w:rPr>
          <w:lang w:val="en-US"/>
        </w:rPr>
        <w:t xml:space="preserve"> </w:t>
      </w:r>
      <w:r w:rsidR="00A44499" w:rsidRPr="00A44499">
        <w:rPr>
          <w:lang w:val="en-US"/>
        </w:rPr>
        <w:t xml:space="preserve">docker run </w:t>
      </w:r>
      <w:proofErr w:type="spellStart"/>
      <w:r w:rsidR="00A44499" w:rsidRPr="00A44499">
        <w:rPr>
          <w:lang w:val="en-US"/>
        </w:rPr>
        <w:t>Dockerfile</w:t>
      </w:r>
      <w:proofErr w:type="spellEnd"/>
    </w:p>
    <w:p w14:paraId="56B6B77A" w14:textId="6E8CDC69" w:rsidR="007B0B0A" w:rsidRPr="004970BA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4970BA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4970BA">
        <w:rPr>
          <w:lang w:val="en-US"/>
        </w:rPr>
        <w:t xml:space="preserve"> </w:t>
      </w:r>
      <w:r w:rsidR="00A44499" w:rsidRPr="004970BA">
        <w:rPr>
          <w:lang w:val="en-US"/>
        </w:rPr>
        <w:t xml:space="preserve">docker create </w:t>
      </w:r>
      <w:proofErr w:type="spellStart"/>
      <w:r w:rsidR="00A44499" w:rsidRPr="004970BA">
        <w:rPr>
          <w:lang w:val="en-US"/>
        </w:rPr>
        <w:t>Dockerfile</w:t>
      </w:r>
      <w:proofErr w:type="spellEnd"/>
    </w:p>
    <w:p w14:paraId="1C50C6FE" w14:textId="77777777" w:rsidR="00A44499" w:rsidRDefault="00000000" w:rsidP="00A44499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</w:t>
      </w:r>
      <w:r w:rsidR="00A44499" w:rsidRPr="00A44499">
        <w:rPr>
          <w:lang w:val="en-US"/>
        </w:rPr>
        <w:t xml:space="preserve">docker build -t </w:t>
      </w:r>
      <w:proofErr w:type="spellStart"/>
      <w:r w:rsidR="00A44499" w:rsidRPr="00A44499">
        <w:rPr>
          <w:lang w:val="en-US"/>
        </w:rPr>
        <w:t>myimage</w:t>
      </w:r>
      <w:proofErr w:type="spellEnd"/>
      <w:r w:rsidR="00A44499" w:rsidRPr="00A44499">
        <w:rPr>
          <w:lang w:val="en-US"/>
        </w:rPr>
        <w:t xml:space="preserve"> </w:t>
      </w:r>
    </w:p>
    <w:p w14:paraId="2C633DA0" w14:textId="0A954A51" w:rsidR="00A44499" w:rsidRPr="00A44499" w:rsidRDefault="00000000" w:rsidP="00A44499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</w:t>
      </w:r>
      <w:r w:rsidR="00A44499" w:rsidRPr="00A44499">
        <w:rPr>
          <w:lang w:val="en-US"/>
        </w:rPr>
        <w:t xml:space="preserve">docker </w:t>
      </w:r>
      <w:proofErr w:type="spellStart"/>
      <w:r w:rsidR="00A44499" w:rsidRPr="00A44499">
        <w:rPr>
          <w:lang w:val="en-US"/>
        </w:rPr>
        <w:t>init</w:t>
      </w:r>
      <w:proofErr w:type="spellEnd"/>
      <w:r w:rsidR="00A44499" w:rsidRPr="00A44499">
        <w:rPr>
          <w:lang w:val="en-US"/>
        </w:rPr>
        <w:t xml:space="preserve"> -f </w:t>
      </w:r>
      <w:proofErr w:type="spellStart"/>
      <w:r w:rsidR="00A44499" w:rsidRPr="00A44499">
        <w:rPr>
          <w:lang w:val="en-US"/>
        </w:rPr>
        <w:t>Dockerfile</w:t>
      </w:r>
      <w:proofErr w:type="spellEnd"/>
    </w:p>
    <w:p w14:paraId="19101348" w14:textId="763FEAD4" w:rsidR="007B0B0A" w:rsidRPr="007B48C9" w:rsidRDefault="007B0B0A" w:rsidP="007B0B0A">
      <w:pPr>
        <w:tabs>
          <w:tab w:val="num" w:pos="1068"/>
        </w:tabs>
        <w:suppressAutoHyphens w:val="0"/>
        <w:ind w:left="357"/>
        <w:rPr>
          <w:lang w:val="en-US"/>
        </w:rPr>
      </w:pPr>
    </w:p>
    <w:p w14:paraId="18C082AE" w14:textId="2D3C214B" w:rsidR="007B0B0A" w:rsidRPr="00A44499" w:rsidRDefault="007B0B0A" w:rsidP="007B0B0A">
      <w:pPr>
        <w:suppressAutoHyphens w:val="0"/>
        <w:jc w:val="right"/>
        <w:rPr>
          <w:b/>
          <w:i/>
          <w:lang w:val="en-US"/>
        </w:rPr>
      </w:pPr>
      <w:proofErr w:type="spellStart"/>
      <w:r w:rsidRPr="00A44499">
        <w:rPr>
          <w:b/>
          <w:i/>
          <w:lang w:val="en-US"/>
        </w:rPr>
        <w:t>Liczba</w:t>
      </w:r>
      <w:proofErr w:type="spellEnd"/>
      <w:r w:rsidRPr="00A44499">
        <w:rPr>
          <w:b/>
          <w:i/>
          <w:lang w:val="en-US"/>
        </w:rPr>
        <w:t xml:space="preserve"> </w:t>
      </w:r>
      <w:proofErr w:type="spellStart"/>
      <w:r w:rsidRPr="00A44499">
        <w:rPr>
          <w:b/>
          <w:i/>
          <w:lang w:val="en-US"/>
        </w:rPr>
        <w:t>punktów</w:t>
      </w:r>
      <w:proofErr w:type="spellEnd"/>
      <w:r w:rsidRPr="00A44499">
        <w:rPr>
          <w:b/>
          <w:i/>
          <w:lang w:val="en-US"/>
        </w:rPr>
        <w:t>:</w:t>
      </w:r>
      <w:r w:rsidR="007B48C9" w:rsidRPr="00A44499">
        <w:rPr>
          <w:b/>
          <w:i/>
          <w:lang w:val="en-US"/>
        </w:rPr>
        <w:t xml:space="preserve"> </w:t>
      </w:r>
      <w:sdt>
        <w:sdtPr>
          <w:rPr>
            <w:b/>
            <w:i/>
          </w:rPr>
          <w:id w:val="-315720524"/>
          <w:placeholder>
            <w:docPart w:val="1318D122FAC94FC5ADA1829B1A16DFB3"/>
          </w:placeholder>
          <w:showingPlcHdr/>
          <w:text/>
        </w:sdtPr>
        <w:sdtContent>
          <w:r w:rsidR="007B48C9" w:rsidRPr="00A44499">
            <w:rPr>
              <w:b/>
              <w:i/>
              <w:color w:val="A6A6A6" w:themeColor="background1" w:themeShade="A6"/>
              <w:lang w:val="en-US"/>
            </w:rPr>
            <w:t>…</w:t>
          </w:r>
        </w:sdtContent>
      </w:sdt>
    </w:p>
    <w:p w14:paraId="6D62974D" w14:textId="4671EAEA" w:rsidR="00181D77" w:rsidRPr="00A44499" w:rsidRDefault="00181D77" w:rsidP="007B0B0A">
      <w:pPr>
        <w:suppressAutoHyphens w:val="0"/>
        <w:jc w:val="right"/>
        <w:rPr>
          <w:b/>
          <w:i/>
          <w:lang w:val="en-US"/>
        </w:rPr>
      </w:pPr>
    </w:p>
    <w:p w14:paraId="1B4DF025" w14:textId="77777777" w:rsidR="00181D77" w:rsidRPr="00A44499" w:rsidRDefault="00181D77" w:rsidP="007B0B0A">
      <w:pPr>
        <w:suppressAutoHyphens w:val="0"/>
        <w:jc w:val="right"/>
        <w:rPr>
          <w:b/>
          <w:i/>
          <w:lang w:val="en-US"/>
        </w:rPr>
      </w:pPr>
    </w:p>
    <w:p w14:paraId="1B89D762" w14:textId="02130784" w:rsidR="004970BA" w:rsidRPr="007B48C9" w:rsidRDefault="004970BA" w:rsidP="004970B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 xml:space="preserve"> </w:t>
      </w:r>
      <w:r w:rsidRPr="004970BA">
        <w:rPr>
          <w:b/>
        </w:rPr>
        <w:t xml:space="preserve">Co to jest </w:t>
      </w:r>
      <w:proofErr w:type="spellStart"/>
      <w:r w:rsidRPr="004970BA">
        <w:rPr>
          <w:b/>
        </w:rPr>
        <w:t>Kubernetes</w:t>
      </w:r>
      <w:proofErr w:type="spellEnd"/>
      <w:r w:rsidRPr="004970BA">
        <w:rPr>
          <w:b/>
        </w:rPr>
        <w:t>?</w:t>
      </w:r>
    </w:p>
    <w:p w14:paraId="12187AA2" w14:textId="0DC07BC0" w:rsidR="004970BA" w:rsidRPr="007B48C9" w:rsidRDefault="00000000" w:rsidP="004970BA">
      <w:pPr>
        <w:tabs>
          <w:tab w:val="num" w:pos="1068"/>
        </w:tabs>
        <w:suppressAutoHyphens w:val="0"/>
        <w:ind w:left="357"/>
      </w:pPr>
      <w:sdt>
        <w:sdt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970BA" w:rsidRPr="007B48C9">
            <w:rPr>
              <w:rFonts w:ascii="MS Gothic" w:eastAsia="MS Gothic" w:hAnsi="MS Gothic" w:hint="eastAsia"/>
            </w:rPr>
            <w:t>☐</w:t>
          </w:r>
        </w:sdtContent>
      </w:sdt>
      <w:r w:rsidR="004970BA" w:rsidRPr="007B48C9">
        <w:t xml:space="preserve"> </w:t>
      </w:r>
      <w:r w:rsidR="004970BA">
        <w:t>System zarządzania bazami danych</w:t>
      </w:r>
    </w:p>
    <w:p w14:paraId="50255CE3" w14:textId="5D28C578" w:rsidR="004970BA" w:rsidRPr="007B48C9" w:rsidRDefault="00000000" w:rsidP="004970BA">
      <w:pPr>
        <w:tabs>
          <w:tab w:val="num" w:pos="1068"/>
        </w:tabs>
        <w:suppressAutoHyphens w:val="0"/>
        <w:ind w:left="357"/>
      </w:pPr>
      <w:sdt>
        <w:sdt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970BA" w:rsidRPr="007B48C9">
            <w:rPr>
              <w:rFonts w:ascii="MS Gothic" w:eastAsia="MS Gothic" w:hAnsi="MS Gothic" w:hint="eastAsia"/>
            </w:rPr>
            <w:t>☐</w:t>
          </w:r>
        </w:sdtContent>
      </w:sdt>
      <w:r w:rsidR="004970BA" w:rsidRPr="007B48C9">
        <w:t xml:space="preserve"> </w:t>
      </w:r>
      <w:r w:rsidR="004970BA">
        <w:t>Platforma do zarządzania kontenerami</w:t>
      </w:r>
    </w:p>
    <w:p w14:paraId="4469479B" w14:textId="7A78C241" w:rsidR="004970BA" w:rsidRPr="007B48C9" w:rsidRDefault="00000000" w:rsidP="004970BA">
      <w:pPr>
        <w:tabs>
          <w:tab w:val="num" w:pos="1068"/>
        </w:tabs>
        <w:suppressAutoHyphens w:val="0"/>
        <w:ind w:left="357"/>
      </w:pPr>
      <w:sdt>
        <w:sdt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970BA" w:rsidRPr="007B48C9">
            <w:rPr>
              <w:rFonts w:ascii="MS Gothic" w:eastAsia="MS Gothic" w:hAnsi="MS Gothic" w:hint="eastAsia"/>
            </w:rPr>
            <w:t>☐</w:t>
          </w:r>
        </w:sdtContent>
      </w:sdt>
      <w:r w:rsidR="004970BA" w:rsidRPr="007B48C9">
        <w:t xml:space="preserve"> </w:t>
      </w:r>
      <w:r w:rsidR="004970BA">
        <w:t>Narzędzie do monitorowania sieci</w:t>
      </w:r>
    </w:p>
    <w:p w14:paraId="15ECE8AB" w14:textId="1C7C1B52" w:rsidR="004970BA" w:rsidRPr="007B48C9" w:rsidRDefault="00000000" w:rsidP="004970BA">
      <w:pPr>
        <w:tabs>
          <w:tab w:val="num" w:pos="1068"/>
        </w:tabs>
        <w:suppressAutoHyphens w:val="0"/>
        <w:ind w:left="357"/>
      </w:pPr>
      <w:sdt>
        <w:sdt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970BA" w:rsidRPr="007B48C9">
            <w:rPr>
              <w:rFonts w:ascii="MS Gothic" w:eastAsia="MS Gothic" w:hAnsi="MS Gothic" w:hint="eastAsia"/>
            </w:rPr>
            <w:t>☐</w:t>
          </w:r>
        </w:sdtContent>
      </w:sdt>
      <w:r w:rsidR="004970BA" w:rsidRPr="007B48C9">
        <w:t xml:space="preserve"> </w:t>
      </w:r>
      <w:r w:rsidR="004970BA" w:rsidRPr="004970BA">
        <w:t>Środowisko programistyczne IDE</w:t>
      </w:r>
    </w:p>
    <w:p w14:paraId="3CA6960D" w14:textId="77777777" w:rsidR="004970BA" w:rsidRPr="007B48C9" w:rsidRDefault="004970BA" w:rsidP="004970BA">
      <w:pPr>
        <w:tabs>
          <w:tab w:val="num" w:pos="1068"/>
        </w:tabs>
        <w:suppressAutoHyphens w:val="0"/>
        <w:ind w:left="357"/>
      </w:pPr>
    </w:p>
    <w:p w14:paraId="5DD757D3" w14:textId="77777777" w:rsidR="004970BA" w:rsidRPr="007B48C9" w:rsidRDefault="004970BA" w:rsidP="004970BA">
      <w:pPr>
        <w:suppressAutoHyphens w:val="0"/>
        <w:jc w:val="right"/>
        <w:rPr>
          <w:b/>
          <w:i/>
        </w:rPr>
      </w:pPr>
      <w:r w:rsidRPr="007B48C9">
        <w:rPr>
          <w:b/>
          <w:i/>
        </w:rPr>
        <w:t xml:space="preserve">Liczba punktów: </w:t>
      </w:r>
      <w:sdt>
        <w:sdtPr>
          <w:rPr>
            <w:b/>
            <w:i/>
          </w:rPr>
          <w:id w:val="448139825"/>
          <w:placeholder>
            <w:docPart w:val="30DEDD887FEE4335B023A19DC27A1C22"/>
          </w:placeholder>
          <w:showingPlcHdr/>
          <w:text/>
        </w:sdtPr>
        <w:sdtContent>
          <w:r w:rsidRPr="006357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2E8CAC34" w14:textId="77777777" w:rsidR="00181D77" w:rsidRPr="00A44499" w:rsidRDefault="00181D77" w:rsidP="00181D77">
      <w:pPr>
        <w:suppressAutoHyphens w:val="0"/>
        <w:jc w:val="right"/>
        <w:rPr>
          <w:b/>
          <w:i/>
          <w:lang w:val="en-US"/>
        </w:rPr>
      </w:pPr>
    </w:p>
    <w:p w14:paraId="27A82E67" w14:textId="77777777" w:rsidR="00EC3392" w:rsidRDefault="00EC3392">
      <w:pPr>
        <w:rPr>
          <w:lang w:val="en-US"/>
        </w:rPr>
      </w:pPr>
    </w:p>
    <w:p w14:paraId="03C09930" w14:textId="77777777" w:rsidR="004970BA" w:rsidRDefault="004970BA">
      <w:pPr>
        <w:rPr>
          <w:lang w:val="en-US"/>
        </w:rPr>
      </w:pPr>
    </w:p>
    <w:p w14:paraId="32239883" w14:textId="77777777" w:rsidR="004970BA" w:rsidRDefault="004970BA">
      <w:pPr>
        <w:rPr>
          <w:lang w:val="en-US"/>
        </w:rPr>
      </w:pPr>
    </w:p>
    <w:p w14:paraId="55E8EE09" w14:textId="77777777" w:rsidR="004970BA" w:rsidRDefault="004970BA">
      <w:pPr>
        <w:rPr>
          <w:lang w:val="en-US"/>
        </w:rPr>
      </w:pPr>
    </w:p>
    <w:p w14:paraId="0B52A718" w14:textId="77777777" w:rsidR="004970BA" w:rsidRDefault="004970BA">
      <w:pPr>
        <w:rPr>
          <w:lang w:val="en-US"/>
        </w:rPr>
      </w:pPr>
    </w:p>
    <w:p w14:paraId="0210E09B" w14:textId="04CC3768" w:rsidR="004970BA" w:rsidRPr="007B48C9" w:rsidRDefault="009C4119" w:rsidP="004970B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9C4119">
        <w:rPr>
          <w:b/>
        </w:rPr>
        <w:lastRenderedPageBreak/>
        <w:t xml:space="preserve">Jaki komponent </w:t>
      </w:r>
      <w:proofErr w:type="spellStart"/>
      <w:r w:rsidRPr="009C4119">
        <w:rPr>
          <w:b/>
        </w:rPr>
        <w:t>Kubernetes</w:t>
      </w:r>
      <w:proofErr w:type="spellEnd"/>
      <w:r w:rsidRPr="009C4119">
        <w:rPr>
          <w:b/>
        </w:rPr>
        <w:t xml:space="preserve"> jest odpowiedzialny za planowanie uruchamiania </w:t>
      </w:r>
      <w:proofErr w:type="spellStart"/>
      <w:r w:rsidRPr="009C4119">
        <w:rPr>
          <w:b/>
        </w:rPr>
        <w:t>podów</w:t>
      </w:r>
      <w:proofErr w:type="spellEnd"/>
      <w:r w:rsidRPr="009C4119">
        <w:rPr>
          <w:b/>
        </w:rPr>
        <w:t xml:space="preserve"> na </w:t>
      </w:r>
      <w:proofErr w:type="spellStart"/>
      <w:r w:rsidRPr="009C4119">
        <w:rPr>
          <w:b/>
        </w:rPr>
        <w:t>nodach</w:t>
      </w:r>
      <w:proofErr w:type="spellEnd"/>
      <w:r w:rsidRPr="009C4119">
        <w:rPr>
          <w:b/>
        </w:rPr>
        <w:t>?</w:t>
      </w:r>
    </w:p>
    <w:p w14:paraId="5C8553B4" w14:textId="3DEB0A94" w:rsidR="004970BA" w:rsidRPr="007B48C9" w:rsidRDefault="00000000" w:rsidP="004970BA">
      <w:pPr>
        <w:tabs>
          <w:tab w:val="num" w:pos="1068"/>
        </w:tabs>
        <w:suppressAutoHyphens w:val="0"/>
        <w:ind w:left="357"/>
      </w:pPr>
      <w:sdt>
        <w:sdtPr>
          <w:id w:val="9526699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970BA" w:rsidRPr="007B48C9">
            <w:rPr>
              <w:rFonts w:ascii="MS Gothic" w:eastAsia="MS Gothic" w:hAnsi="MS Gothic" w:hint="eastAsia"/>
            </w:rPr>
            <w:t>☐</w:t>
          </w:r>
        </w:sdtContent>
      </w:sdt>
      <w:r w:rsidR="004970BA" w:rsidRPr="007B48C9">
        <w:t xml:space="preserve"> </w:t>
      </w:r>
      <w:proofErr w:type="spellStart"/>
      <w:r w:rsidR="009C4119" w:rsidRPr="009C4119">
        <w:rPr>
          <w:lang w:val="en-US"/>
        </w:rPr>
        <w:t>kube</w:t>
      </w:r>
      <w:proofErr w:type="spellEnd"/>
      <w:r w:rsidR="009C4119" w:rsidRPr="009C4119">
        <w:rPr>
          <w:lang w:val="en-US"/>
        </w:rPr>
        <w:t>-scheduler</w:t>
      </w:r>
    </w:p>
    <w:p w14:paraId="01E8FF7B" w14:textId="3944E96C" w:rsidR="004970BA" w:rsidRPr="009C4119" w:rsidRDefault="00000000" w:rsidP="009C4119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id w:val="5123391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970BA" w:rsidRPr="007B48C9">
            <w:rPr>
              <w:rFonts w:ascii="MS Gothic" w:eastAsia="MS Gothic" w:hAnsi="MS Gothic" w:hint="eastAsia"/>
            </w:rPr>
            <w:t>☐</w:t>
          </w:r>
        </w:sdtContent>
      </w:sdt>
      <w:r w:rsidR="004970BA" w:rsidRPr="007B48C9">
        <w:t xml:space="preserve"> </w:t>
      </w:r>
      <w:proofErr w:type="spellStart"/>
      <w:r w:rsidR="009C4119" w:rsidRPr="009C4119">
        <w:rPr>
          <w:lang w:val="en-US"/>
        </w:rPr>
        <w:t>kube</w:t>
      </w:r>
      <w:proofErr w:type="spellEnd"/>
      <w:r w:rsidR="009C4119" w:rsidRPr="009C4119">
        <w:rPr>
          <w:lang w:val="en-US"/>
        </w:rPr>
        <w:t>-proxy</w:t>
      </w:r>
    </w:p>
    <w:p w14:paraId="629DC90E" w14:textId="60A46058" w:rsidR="004970BA" w:rsidRPr="009C4119" w:rsidRDefault="00000000" w:rsidP="009C4119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6303152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970BA" w:rsidRPr="009C411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4970BA" w:rsidRPr="009C4119">
        <w:rPr>
          <w:lang w:val="en-US"/>
        </w:rPr>
        <w:t xml:space="preserve"> </w:t>
      </w:r>
      <w:proofErr w:type="spellStart"/>
      <w:r w:rsidR="009C4119" w:rsidRPr="009C4119">
        <w:rPr>
          <w:lang w:val="en-US"/>
        </w:rPr>
        <w:t>kube</w:t>
      </w:r>
      <w:proofErr w:type="spellEnd"/>
      <w:r w:rsidR="009C4119" w:rsidRPr="009C4119">
        <w:rPr>
          <w:lang w:val="en-US"/>
        </w:rPr>
        <w:t>-controller-manager</w:t>
      </w:r>
    </w:p>
    <w:p w14:paraId="5A3700D8" w14:textId="628342BE" w:rsidR="004970BA" w:rsidRPr="009C4119" w:rsidRDefault="00000000" w:rsidP="009C4119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id w:val="-10574663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970BA" w:rsidRPr="007B48C9">
            <w:rPr>
              <w:rFonts w:ascii="MS Gothic" w:eastAsia="MS Gothic" w:hAnsi="MS Gothic" w:hint="eastAsia"/>
            </w:rPr>
            <w:t>☐</w:t>
          </w:r>
        </w:sdtContent>
      </w:sdt>
      <w:r w:rsidR="004970BA" w:rsidRPr="007B48C9">
        <w:t xml:space="preserve"> </w:t>
      </w:r>
      <w:proofErr w:type="spellStart"/>
      <w:r w:rsidR="009C4119">
        <w:t>kubelet</w:t>
      </w:r>
      <w:proofErr w:type="spellEnd"/>
    </w:p>
    <w:p w14:paraId="0B283863" w14:textId="77777777" w:rsidR="004970BA" w:rsidRPr="007B48C9" w:rsidRDefault="004970BA" w:rsidP="004970BA">
      <w:pPr>
        <w:tabs>
          <w:tab w:val="num" w:pos="1068"/>
        </w:tabs>
        <w:suppressAutoHyphens w:val="0"/>
        <w:ind w:left="357"/>
      </w:pPr>
    </w:p>
    <w:p w14:paraId="2107E03E" w14:textId="77777777" w:rsidR="004970BA" w:rsidRPr="007B48C9" w:rsidRDefault="004970BA" w:rsidP="004970BA">
      <w:pPr>
        <w:suppressAutoHyphens w:val="0"/>
        <w:jc w:val="right"/>
        <w:rPr>
          <w:b/>
          <w:i/>
        </w:rPr>
      </w:pPr>
      <w:r w:rsidRPr="007B48C9">
        <w:rPr>
          <w:b/>
          <w:i/>
        </w:rPr>
        <w:t xml:space="preserve">Liczba punktów: </w:t>
      </w:r>
      <w:sdt>
        <w:sdtPr>
          <w:rPr>
            <w:b/>
            <w:i/>
          </w:rPr>
          <w:id w:val="-819258431"/>
          <w:placeholder>
            <w:docPart w:val="683E5EF3C749442985304D3AE87841C1"/>
          </w:placeholder>
          <w:showingPlcHdr/>
          <w:text/>
        </w:sdtPr>
        <w:sdtContent>
          <w:r w:rsidRPr="006357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5D302E11" w14:textId="77777777" w:rsidR="004970BA" w:rsidRDefault="004970BA">
      <w:pPr>
        <w:rPr>
          <w:lang w:val="en-US"/>
        </w:rPr>
      </w:pPr>
    </w:p>
    <w:p w14:paraId="63B187B9" w14:textId="77777777" w:rsidR="004970BA" w:rsidRDefault="004970BA">
      <w:pPr>
        <w:rPr>
          <w:lang w:val="en-US"/>
        </w:rPr>
      </w:pPr>
    </w:p>
    <w:p w14:paraId="33B6701E" w14:textId="68D1F8A6" w:rsidR="004970BA" w:rsidRPr="007B48C9" w:rsidRDefault="002470D5" w:rsidP="004970B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2470D5">
        <w:rPr>
          <w:b/>
        </w:rPr>
        <w:t xml:space="preserve">Czym jest </w:t>
      </w:r>
      <w:proofErr w:type="spellStart"/>
      <w:r w:rsidRPr="002470D5">
        <w:rPr>
          <w:b/>
        </w:rPr>
        <w:t>kubectl</w:t>
      </w:r>
      <w:proofErr w:type="spellEnd"/>
      <w:r w:rsidRPr="002470D5">
        <w:rPr>
          <w:b/>
        </w:rPr>
        <w:t xml:space="preserve">? </w:t>
      </w:r>
    </w:p>
    <w:p w14:paraId="37E5D23C" w14:textId="7433B552" w:rsidR="00A449D9" w:rsidRDefault="00000000" w:rsidP="00A449D9">
      <w:pPr>
        <w:tabs>
          <w:tab w:val="num" w:pos="1068"/>
        </w:tabs>
        <w:suppressAutoHyphens w:val="0"/>
        <w:ind w:left="357"/>
      </w:pPr>
      <w:sdt>
        <w:sdtPr>
          <w:id w:val="-14099158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970BA" w:rsidRPr="007B48C9">
            <w:rPr>
              <w:rFonts w:ascii="MS Gothic" w:eastAsia="MS Gothic" w:hAnsi="MS Gothic" w:hint="eastAsia"/>
            </w:rPr>
            <w:t>☐</w:t>
          </w:r>
        </w:sdtContent>
      </w:sdt>
      <w:r w:rsidR="004970BA" w:rsidRPr="007B48C9">
        <w:t xml:space="preserve"> </w:t>
      </w:r>
      <w:r w:rsidR="00A449D9">
        <w:t xml:space="preserve">Narzędzie linii poleceń do zarządzania klastrem </w:t>
      </w:r>
      <w:proofErr w:type="spellStart"/>
      <w:r w:rsidR="00A449D9">
        <w:t>Kubernetes</w:t>
      </w:r>
      <w:proofErr w:type="spellEnd"/>
    </w:p>
    <w:p w14:paraId="6E62860E" w14:textId="77777777" w:rsidR="00A449D9" w:rsidRDefault="00000000" w:rsidP="00A449D9">
      <w:pPr>
        <w:tabs>
          <w:tab w:val="num" w:pos="1068"/>
        </w:tabs>
        <w:suppressAutoHyphens w:val="0"/>
        <w:ind w:left="357"/>
      </w:pPr>
      <w:sdt>
        <w:sdtPr>
          <w:id w:val="-2121963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970BA" w:rsidRPr="007B48C9">
            <w:rPr>
              <w:rFonts w:ascii="MS Gothic" w:eastAsia="MS Gothic" w:hAnsi="MS Gothic" w:hint="eastAsia"/>
            </w:rPr>
            <w:t>☐</w:t>
          </w:r>
        </w:sdtContent>
      </w:sdt>
      <w:r w:rsidR="004970BA" w:rsidRPr="007B48C9">
        <w:t xml:space="preserve"> </w:t>
      </w:r>
      <w:r w:rsidR="00A449D9">
        <w:t xml:space="preserve">Podsystem do przechowywania danych w </w:t>
      </w:r>
      <w:proofErr w:type="spellStart"/>
      <w:r w:rsidR="00A449D9">
        <w:t>Kubernetes</w:t>
      </w:r>
      <w:proofErr w:type="spellEnd"/>
    </w:p>
    <w:p w14:paraId="5A36B4AC" w14:textId="54BDCB55" w:rsidR="004970BA" w:rsidRPr="007B48C9" w:rsidRDefault="00000000" w:rsidP="00A449D9">
      <w:pPr>
        <w:tabs>
          <w:tab w:val="num" w:pos="1068"/>
        </w:tabs>
        <w:suppressAutoHyphens w:val="0"/>
        <w:ind w:left="357"/>
      </w:pPr>
      <w:sdt>
        <w:sdtPr>
          <w:id w:val="20180369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970BA" w:rsidRPr="007B48C9">
            <w:rPr>
              <w:rFonts w:ascii="MS Gothic" w:eastAsia="MS Gothic" w:hAnsi="MS Gothic" w:hint="eastAsia"/>
            </w:rPr>
            <w:t>☐</w:t>
          </w:r>
        </w:sdtContent>
      </w:sdt>
      <w:r w:rsidR="004970BA" w:rsidRPr="007B48C9">
        <w:t xml:space="preserve"> </w:t>
      </w:r>
      <w:r w:rsidR="00A449D9">
        <w:t xml:space="preserve">Usługa do zarządzania siecią w </w:t>
      </w:r>
      <w:proofErr w:type="spellStart"/>
      <w:r w:rsidR="00A449D9">
        <w:t>Kubernetes</w:t>
      </w:r>
      <w:proofErr w:type="spellEnd"/>
    </w:p>
    <w:p w14:paraId="62B63D1A" w14:textId="77777777" w:rsidR="00A449D9" w:rsidRPr="007B48C9" w:rsidRDefault="00000000" w:rsidP="00A449D9">
      <w:pPr>
        <w:tabs>
          <w:tab w:val="num" w:pos="1068"/>
        </w:tabs>
        <w:suppressAutoHyphens w:val="0"/>
        <w:ind w:left="357"/>
      </w:pPr>
      <w:sdt>
        <w:sdtPr>
          <w:id w:val="-5824544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970BA" w:rsidRPr="007B48C9">
            <w:rPr>
              <w:rFonts w:ascii="MS Gothic" w:eastAsia="MS Gothic" w:hAnsi="MS Gothic" w:hint="eastAsia"/>
            </w:rPr>
            <w:t>☐</w:t>
          </w:r>
        </w:sdtContent>
      </w:sdt>
      <w:r w:rsidR="004970BA" w:rsidRPr="007B48C9">
        <w:t xml:space="preserve"> </w:t>
      </w:r>
      <w:r w:rsidR="00A449D9">
        <w:t>Narzędzie do monitorowania wydajności klastrów</w:t>
      </w:r>
    </w:p>
    <w:p w14:paraId="7FBDFE8D" w14:textId="0453000A" w:rsidR="004970BA" w:rsidRPr="007B48C9" w:rsidRDefault="004970BA" w:rsidP="004970BA">
      <w:pPr>
        <w:tabs>
          <w:tab w:val="num" w:pos="1068"/>
        </w:tabs>
        <w:suppressAutoHyphens w:val="0"/>
        <w:ind w:left="357"/>
      </w:pPr>
    </w:p>
    <w:p w14:paraId="36DB5FC8" w14:textId="77777777" w:rsidR="004970BA" w:rsidRPr="007B48C9" w:rsidRDefault="004970BA" w:rsidP="004970BA">
      <w:pPr>
        <w:tabs>
          <w:tab w:val="num" w:pos="1068"/>
        </w:tabs>
        <w:suppressAutoHyphens w:val="0"/>
        <w:ind w:left="357"/>
      </w:pPr>
    </w:p>
    <w:p w14:paraId="18F65F8A" w14:textId="77777777" w:rsidR="004970BA" w:rsidRPr="007B48C9" w:rsidRDefault="004970BA" w:rsidP="004970BA">
      <w:pPr>
        <w:suppressAutoHyphens w:val="0"/>
        <w:jc w:val="right"/>
        <w:rPr>
          <w:b/>
          <w:i/>
        </w:rPr>
      </w:pPr>
      <w:r w:rsidRPr="007B48C9">
        <w:rPr>
          <w:b/>
          <w:i/>
        </w:rPr>
        <w:t xml:space="preserve">Liczba punktów: </w:t>
      </w:r>
      <w:sdt>
        <w:sdtPr>
          <w:rPr>
            <w:b/>
            <w:i/>
          </w:rPr>
          <w:id w:val="-1118678119"/>
          <w:placeholder>
            <w:docPart w:val="52222EB474EF4D36B061CA52C99DD0A9"/>
          </w:placeholder>
          <w:showingPlcHdr/>
          <w:text/>
        </w:sdtPr>
        <w:sdtContent>
          <w:r w:rsidRPr="006357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12BF7517" w14:textId="77777777" w:rsidR="004970BA" w:rsidRPr="00A449D9" w:rsidRDefault="004970BA"/>
    <w:p w14:paraId="0CD8071D" w14:textId="7E432820" w:rsidR="004970BA" w:rsidRPr="007B48C9" w:rsidRDefault="00240B28" w:rsidP="004970B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240B28">
        <w:rPr>
          <w:b/>
        </w:rPr>
        <w:t xml:space="preserve">Co to jest </w:t>
      </w:r>
      <w:proofErr w:type="spellStart"/>
      <w:r w:rsidRPr="00240B28">
        <w:rPr>
          <w:b/>
        </w:rPr>
        <w:t>Namespace</w:t>
      </w:r>
      <w:proofErr w:type="spellEnd"/>
      <w:r w:rsidRPr="00240B28">
        <w:rPr>
          <w:b/>
        </w:rPr>
        <w:t xml:space="preserve"> w </w:t>
      </w:r>
      <w:proofErr w:type="spellStart"/>
      <w:r w:rsidRPr="00240B28">
        <w:rPr>
          <w:b/>
        </w:rPr>
        <w:t>Kubernetes</w:t>
      </w:r>
      <w:proofErr w:type="spellEnd"/>
      <w:r w:rsidRPr="00240B28">
        <w:rPr>
          <w:b/>
        </w:rPr>
        <w:t>?</w:t>
      </w:r>
    </w:p>
    <w:p w14:paraId="56958D58" w14:textId="7D388506" w:rsidR="004970BA" w:rsidRPr="007B48C9" w:rsidRDefault="00000000" w:rsidP="004970BA">
      <w:pPr>
        <w:tabs>
          <w:tab w:val="num" w:pos="1068"/>
        </w:tabs>
        <w:suppressAutoHyphens w:val="0"/>
        <w:ind w:left="357"/>
      </w:pPr>
      <w:sdt>
        <w:sdtPr>
          <w:id w:val="95525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970BA" w:rsidRPr="007B48C9">
            <w:rPr>
              <w:rFonts w:ascii="MS Gothic" w:eastAsia="MS Gothic" w:hAnsi="MS Gothic" w:hint="eastAsia"/>
            </w:rPr>
            <w:t>☐</w:t>
          </w:r>
        </w:sdtContent>
      </w:sdt>
      <w:r w:rsidR="004970BA" w:rsidRPr="007B48C9">
        <w:t xml:space="preserve"> </w:t>
      </w:r>
      <w:r w:rsidR="00240B28">
        <w:t>Mechanizm do zarządzania zasobami sieciowymi</w:t>
      </w:r>
    </w:p>
    <w:p w14:paraId="57181C80" w14:textId="44FB715B" w:rsidR="004970BA" w:rsidRPr="007B48C9" w:rsidRDefault="00000000" w:rsidP="004970BA">
      <w:pPr>
        <w:tabs>
          <w:tab w:val="num" w:pos="1068"/>
        </w:tabs>
        <w:suppressAutoHyphens w:val="0"/>
        <w:ind w:left="357"/>
      </w:pPr>
      <w:sdt>
        <w:sdtPr>
          <w:id w:val="-7434100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970BA" w:rsidRPr="007B48C9">
            <w:rPr>
              <w:rFonts w:ascii="MS Gothic" w:eastAsia="MS Gothic" w:hAnsi="MS Gothic" w:hint="eastAsia"/>
            </w:rPr>
            <w:t>☐</w:t>
          </w:r>
        </w:sdtContent>
      </w:sdt>
      <w:r w:rsidR="004970BA" w:rsidRPr="007B48C9">
        <w:t xml:space="preserve"> </w:t>
      </w:r>
      <w:r w:rsidR="00240B28">
        <w:t>Funkcja zabezpieczeń do izolacji aplikacji</w:t>
      </w:r>
      <w:r w:rsidR="00240B28">
        <w:br/>
      </w:r>
      <w:sdt>
        <w:sdtPr>
          <w:id w:val="8476010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970BA" w:rsidRPr="007B48C9">
            <w:rPr>
              <w:rFonts w:ascii="MS Gothic" w:eastAsia="MS Gothic" w:hAnsi="MS Gothic" w:hint="eastAsia"/>
            </w:rPr>
            <w:t>☐</w:t>
          </w:r>
        </w:sdtContent>
      </w:sdt>
      <w:r w:rsidR="004970BA" w:rsidRPr="007B48C9">
        <w:t xml:space="preserve"> </w:t>
      </w:r>
      <w:r w:rsidR="00240B28">
        <w:t>Przestrzeń nazw, która pozwala na podział klastra na logiczne jednostki</w:t>
      </w:r>
      <w:r w:rsidR="00240B28">
        <w:br/>
      </w:r>
      <w:sdt>
        <w:sdtPr>
          <w:id w:val="-432191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970BA" w:rsidRPr="007B48C9">
            <w:rPr>
              <w:rFonts w:ascii="MS Gothic" w:eastAsia="MS Gothic" w:hAnsi="MS Gothic" w:hint="eastAsia"/>
            </w:rPr>
            <w:t>☐</w:t>
          </w:r>
        </w:sdtContent>
      </w:sdt>
      <w:r w:rsidR="004970BA" w:rsidRPr="007B48C9">
        <w:t xml:space="preserve"> </w:t>
      </w:r>
      <w:r w:rsidR="00240B28">
        <w:t>Narzędzie do monitorowania zasobów</w:t>
      </w:r>
    </w:p>
    <w:p w14:paraId="530A468C" w14:textId="77777777" w:rsidR="004970BA" w:rsidRPr="007B48C9" w:rsidRDefault="004970BA" w:rsidP="004970BA">
      <w:pPr>
        <w:tabs>
          <w:tab w:val="num" w:pos="1068"/>
        </w:tabs>
        <w:suppressAutoHyphens w:val="0"/>
        <w:ind w:left="357"/>
      </w:pPr>
    </w:p>
    <w:p w14:paraId="4C413FDA" w14:textId="77777777" w:rsidR="004970BA" w:rsidRPr="007B48C9" w:rsidRDefault="004970BA" w:rsidP="004970BA">
      <w:pPr>
        <w:suppressAutoHyphens w:val="0"/>
        <w:jc w:val="right"/>
        <w:rPr>
          <w:b/>
          <w:i/>
        </w:rPr>
      </w:pPr>
      <w:r w:rsidRPr="007B48C9">
        <w:rPr>
          <w:b/>
          <w:i/>
        </w:rPr>
        <w:t xml:space="preserve">Liczba punktów: </w:t>
      </w:r>
      <w:sdt>
        <w:sdtPr>
          <w:rPr>
            <w:b/>
            <w:i/>
          </w:rPr>
          <w:id w:val="-295146039"/>
          <w:placeholder>
            <w:docPart w:val="872E5101AD694D898DB9448325794EE7"/>
          </w:placeholder>
          <w:showingPlcHdr/>
          <w:text/>
        </w:sdtPr>
        <w:sdtContent>
          <w:r w:rsidRPr="006357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4573B44C" w14:textId="77777777" w:rsidR="004970BA" w:rsidRPr="00240B28" w:rsidRDefault="004970BA"/>
    <w:p w14:paraId="76674D63" w14:textId="7A15B12C" w:rsidR="004970BA" w:rsidRPr="007B48C9" w:rsidRDefault="008B01AC" w:rsidP="004970B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8B01AC">
        <w:rPr>
          <w:b/>
        </w:rPr>
        <w:t xml:space="preserve">Jak nazywa się podstawowa jednostka, którą </w:t>
      </w:r>
      <w:proofErr w:type="spellStart"/>
      <w:r w:rsidRPr="008B01AC">
        <w:rPr>
          <w:b/>
        </w:rPr>
        <w:t>Kubernetes</w:t>
      </w:r>
      <w:proofErr w:type="spellEnd"/>
      <w:r w:rsidRPr="008B01AC">
        <w:rPr>
          <w:b/>
        </w:rPr>
        <w:t xml:space="preserve"> zarządza?</w:t>
      </w:r>
    </w:p>
    <w:p w14:paraId="44D9EB81" w14:textId="32EA1777" w:rsidR="004970BA" w:rsidRPr="007B48C9" w:rsidRDefault="00000000" w:rsidP="004970BA">
      <w:pPr>
        <w:tabs>
          <w:tab w:val="num" w:pos="1068"/>
        </w:tabs>
        <w:suppressAutoHyphens w:val="0"/>
        <w:ind w:left="357"/>
      </w:pPr>
      <w:sdt>
        <w:sdtPr>
          <w:rPr>
            <w:lang w:val="en-US"/>
          </w:rPr>
          <w:id w:val="5698511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970BA" w:rsidRPr="008B01AC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4970BA" w:rsidRPr="008B01AC">
        <w:rPr>
          <w:lang w:val="en-US"/>
        </w:rPr>
        <w:t xml:space="preserve"> </w:t>
      </w:r>
      <w:proofErr w:type="spellStart"/>
      <w:r w:rsidR="008B01AC" w:rsidRPr="008B01AC">
        <w:rPr>
          <w:lang w:val="en-US"/>
        </w:rPr>
        <w:t>Kontener</w:t>
      </w:r>
      <w:proofErr w:type="spellEnd"/>
      <w:r w:rsidR="008B01AC" w:rsidRPr="008B01AC">
        <w:rPr>
          <w:lang w:val="en-US"/>
        </w:rPr>
        <w:br/>
      </w:r>
      <w:sdt>
        <w:sdtPr>
          <w:id w:val="-17905706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970BA" w:rsidRPr="007B48C9">
            <w:rPr>
              <w:rFonts w:ascii="MS Gothic" w:eastAsia="MS Gothic" w:hAnsi="MS Gothic" w:hint="eastAsia"/>
            </w:rPr>
            <w:t>☐</w:t>
          </w:r>
        </w:sdtContent>
      </w:sdt>
      <w:r w:rsidR="004970BA" w:rsidRPr="007B48C9">
        <w:t xml:space="preserve"> </w:t>
      </w:r>
      <w:r w:rsidR="008B01AC" w:rsidRPr="008B01AC">
        <w:rPr>
          <w:lang w:val="en-US"/>
        </w:rPr>
        <w:t>Pod</w:t>
      </w:r>
    </w:p>
    <w:p w14:paraId="772C9365" w14:textId="089ED93E" w:rsidR="004970BA" w:rsidRPr="007B48C9" w:rsidRDefault="00000000" w:rsidP="004970BA">
      <w:pPr>
        <w:tabs>
          <w:tab w:val="num" w:pos="1068"/>
        </w:tabs>
        <w:suppressAutoHyphens w:val="0"/>
        <w:ind w:left="357"/>
      </w:pPr>
      <w:sdt>
        <w:sdtPr>
          <w:id w:val="11120182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970BA" w:rsidRPr="007B48C9">
            <w:rPr>
              <w:rFonts w:ascii="MS Gothic" w:eastAsia="MS Gothic" w:hAnsi="MS Gothic" w:hint="eastAsia"/>
            </w:rPr>
            <w:t>☐</w:t>
          </w:r>
        </w:sdtContent>
      </w:sdt>
      <w:r w:rsidR="004970BA" w:rsidRPr="007B48C9">
        <w:t xml:space="preserve"> </w:t>
      </w:r>
      <w:r w:rsidR="008B01AC" w:rsidRPr="008B01AC">
        <w:rPr>
          <w:lang w:val="en-US"/>
        </w:rPr>
        <w:t>Node</w:t>
      </w:r>
    </w:p>
    <w:p w14:paraId="041F7A3D" w14:textId="66D63D56" w:rsidR="004970BA" w:rsidRPr="007B48C9" w:rsidRDefault="00000000" w:rsidP="004970BA">
      <w:pPr>
        <w:tabs>
          <w:tab w:val="num" w:pos="1068"/>
        </w:tabs>
        <w:suppressAutoHyphens w:val="0"/>
        <w:ind w:left="357"/>
      </w:pPr>
      <w:sdt>
        <w:sdtPr>
          <w:id w:val="14873627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970BA" w:rsidRPr="007B48C9">
            <w:rPr>
              <w:rFonts w:ascii="MS Gothic" w:eastAsia="MS Gothic" w:hAnsi="MS Gothic" w:hint="eastAsia"/>
            </w:rPr>
            <w:t>☐</w:t>
          </w:r>
        </w:sdtContent>
      </w:sdt>
      <w:r w:rsidR="004970BA" w:rsidRPr="007B48C9">
        <w:t xml:space="preserve"> </w:t>
      </w:r>
      <w:r w:rsidR="008B01AC" w:rsidRPr="008B01AC">
        <w:rPr>
          <w:lang w:val="en-US"/>
        </w:rPr>
        <w:t>Cluster</w:t>
      </w:r>
    </w:p>
    <w:p w14:paraId="46A1230B" w14:textId="77777777" w:rsidR="004970BA" w:rsidRPr="007B48C9" w:rsidRDefault="004970BA" w:rsidP="004970BA">
      <w:pPr>
        <w:tabs>
          <w:tab w:val="num" w:pos="1068"/>
        </w:tabs>
        <w:suppressAutoHyphens w:val="0"/>
        <w:ind w:left="357"/>
      </w:pPr>
    </w:p>
    <w:p w14:paraId="2ECA2F45" w14:textId="77777777" w:rsidR="004970BA" w:rsidRPr="007B48C9" w:rsidRDefault="004970BA" w:rsidP="004970BA">
      <w:pPr>
        <w:suppressAutoHyphens w:val="0"/>
        <w:jc w:val="right"/>
        <w:rPr>
          <w:b/>
          <w:i/>
        </w:rPr>
      </w:pPr>
      <w:r w:rsidRPr="007B48C9">
        <w:rPr>
          <w:b/>
          <w:i/>
        </w:rPr>
        <w:t xml:space="preserve">Liczba punktów: </w:t>
      </w:r>
      <w:sdt>
        <w:sdtPr>
          <w:rPr>
            <w:b/>
            <w:i/>
          </w:rPr>
          <w:id w:val="979343289"/>
          <w:placeholder>
            <w:docPart w:val="0CF8B18686F5464997FF2EA7E56BE4A4"/>
          </w:placeholder>
          <w:showingPlcHdr/>
          <w:text/>
        </w:sdtPr>
        <w:sdtContent>
          <w:r w:rsidRPr="006357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7B33E596" w14:textId="77777777" w:rsidR="004970BA" w:rsidRPr="008B01AC" w:rsidRDefault="004970BA"/>
    <w:sectPr w:rsidR="004970BA" w:rsidRPr="008B01AC" w:rsidSect="00515676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864F0" w14:textId="77777777" w:rsidR="00446BAE" w:rsidRDefault="00446BAE">
      <w:r>
        <w:separator/>
      </w:r>
    </w:p>
  </w:endnote>
  <w:endnote w:type="continuationSeparator" w:id="0">
    <w:p w14:paraId="7A5ABE45" w14:textId="77777777" w:rsidR="00446BAE" w:rsidRDefault="00446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663" w14:textId="3E83FE52" w:rsidR="00EC3392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EC3392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20E8183" w14:textId="77777777" w:rsidR="00EC3392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EC3392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28E62" w14:textId="77777777" w:rsidR="00446BAE" w:rsidRDefault="00446BAE">
      <w:r>
        <w:separator/>
      </w:r>
    </w:p>
  </w:footnote>
  <w:footnote w:type="continuationSeparator" w:id="0">
    <w:p w14:paraId="7B658122" w14:textId="77777777" w:rsidR="00446BAE" w:rsidRDefault="00446B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2CA" w14:textId="25A465C5" w:rsidR="00EC3392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763842757">
    <w:abstractNumId w:val="0"/>
  </w:num>
  <w:num w:numId="2" w16cid:durableId="1920559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forms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045E9C"/>
    <w:rsid w:val="000A6509"/>
    <w:rsid w:val="000E554B"/>
    <w:rsid w:val="001465F6"/>
    <w:rsid w:val="00163418"/>
    <w:rsid w:val="0017417D"/>
    <w:rsid w:val="00181D77"/>
    <w:rsid w:val="00186B74"/>
    <w:rsid w:val="001D4193"/>
    <w:rsid w:val="00216849"/>
    <w:rsid w:val="00232995"/>
    <w:rsid w:val="00240AF9"/>
    <w:rsid w:val="00240B28"/>
    <w:rsid w:val="002470D5"/>
    <w:rsid w:val="0025602A"/>
    <w:rsid w:val="00287373"/>
    <w:rsid w:val="00373340"/>
    <w:rsid w:val="003C0334"/>
    <w:rsid w:val="00446BAE"/>
    <w:rsid w:val="0045634B"/>
    <w:rsid w:val="00467CCD"/>
    <w:rsid w:val="00483336"/>
    <w:rsid w:val="004908C7"/>
    <w:rsid w:val="004970BA"/>
    <w:rsid w:val="004B578A"/>
    <w:rsid w:val="004C3E7B"/>
    <w:rsid w:val="00515676"/>
    <w:rsid w:val="00523656"/>
    <w:rsid w:val="005A3DE9"/>
    <w:rsid w:val="006056CC"/>
    <w:rsid w:val="006A4AAC"/>
    <w:rsid w:val="0073276E"/>
    <w:rsid w:val="007B0B0A"/>
    <w:rsid w:val="007B48C9"/>
    <w:rsid w:val="007D6569"/>
    <w:rsid w:val="008137D7"/>
    <w:rsid w:val="008145C6"/>
    <w:rsid w:val="00852CDA"/>
    <w:rsid w:val="00853F46"/>
    <w:rsid w:val="008B01AC"/>
    <w:rsid w:val="008F5ED8"/>
    <w:rsid w:val="00916792"/>
    <w:rsid w:val="0092330D"/>
    <w:rsid w:val="00947E9D"/>
    <w:rsid w:val="00997D1E"/>
    <w:rsid w:val="009C4119"/>
    <w:rsid w:val="00A25418"/>
    <w:rsid w:val="00A44499"/>
    <w:rsid w:val="00A449D9"/>
    <w:rsid w:val="00A65002"/>
    <w:rsid w:val="00AC5C83"/>
    <w:rsid w:val="00B0147E"/>
    <w:rsid w:val="00B2247D"/>
    <w:rsid w:val="00B22FE3"/>
    <w:rsid w:val="00B37ABB"/>
    <w:rsid w:val="00BC7C64"/>
    <w:rsid w:val="00BF28C9"/>
    <w:rsid w:val="00C51787"/>
    <w:rsid w:val="00D2001F"/>
    <w:rsid w:val="00DF33D9"/>
    <w:rsid w:val="00E03615"/>
    <w:rsid w:val="00EC3392"/>
    <w:rsid w:val="00EE41DC"/>
    <w:rsid w:val="00EF7BD0"/>
    <w:rsid w:val="00F06392"/>
    <w:rsid w:val="00F17253"/>
    <w:rsid w:val="00F205FD"/>
    <w:rsid w:val="00F500A2"/>
    <w:rsid w:val="00F71E99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707CF16AEE4EA3954E40712FD03DE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941BD4D-FFE2-44B6-92C0-7A94F5712B94}"/>
      </w:docPartPr>
      <w:docPartBody>
        <w:p w:rsidR="00C52F37" w:rsidRDefault="003A5E24" w:rsidP="003A5E24">
          <w:pPr>
            <w:pStyle w:val="B1707CF16AEE4EA3954E40712FD03DEC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A90DD32DB4FC4C23BD69ADF13782FC8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77FA78D-BC5F-4E87-BB30-C9FAB451ACEC}"/>
      </w:docPartPr>
      <w:docPartBody>
        <w:p w:rsidR="00C52F37" w:rsidRDefault="003A5E24" w:rsidP="003A5E24">
          <w:pPr>
            <w:pStyle w:val="A90DD32DB4FC4C23BD69ADF13782FC89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32720609CAEF44FA82CBCEFA57C33D6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9C0593D-098F-408A-9DCE-1D971B48A501}"/>
      </w:docPartPr>
      <w:docPartBody>
        <w:p w:rsidR="00C52F37" w:rsidRDefault="003A5E24" w:rsidP="003A5E24">
          <w:pPr>
            <w:pStyle w:val="32720609CAEF44FA82CBCEFA57C33D69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89710EA454D4170901374B22726654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FAE5FCF-A6AA-43AA-8A3A-2C45FF033010}"/>
      </w:docPartPr>
      <w:docPartBody>
        <w:p w:rsidR="00C52F37" w:rsidRDefault="003A5E24" w:rsidP="003A5E24">
          <w:pPr>
            <w:pStyle w:val="D89710EA454D4170901374B22726654E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DEDC38ECA604879B8CEC732F907D9F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37B2153-94D8-4E5E-B1CD-D44986C6D3D2}"/>
      </w:docPartPr>
      <w:docPartBody>
        <w:p w:rsidR="00742124" w:rsidRDefault="00851764" w:rsidP="00851764">
          <w:pPr>
            <w:pStyle w:val="9DEDC38ECA604879B8CEC732F907D9F4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AE83FA551A9B4BE7BF7435CD8F7967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841451E-6457-499D-A37D-D047E06763E7}"/>
      </w:docPartPr>
      <w:docPartBody>
        <w:p w:rsidR="00742124" w:rsidRDefault="00851764" w:rsidP="00851764">
          <w:pPr>
            <w:pStyle w:val="AE83FA551A9B4BE7BF7435CD8F79670B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B166AC16CFBA4BE8AE96A84830E0F6C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BD0AF88-7100-4D7E-8C0D-47E463DC59FB}"/>
      </w:docPartPr>
      <w:docPartBody>
        <w:p w:rsidR="00742124" w:rsidRDefault="00851764" w:rsidP="00851764">
          <w:pPr>
            <w:pStyle w:val="B166AC16CFBA4BE8AE96A84830E0F6C8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4C73F2DDF80E4809B226B924A4EF47E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ACA4D55-3B96-48B8-A16E-9EBB01F63A5E}"/>
      </w:docPartPr>
      <w:docPartBody>
        <w:p w:rsidR="00742124" w:rsidRDefault="00851764" w:rsidP="00851764">
          <w:pPr>
            <w:pStyle w:val="4C73F2DDF80E4809B226B924A4EF47E6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80BB57AF849E4A90B20AF24BCF96E84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2F95AC9-34C2-4325-8E52-8E1F0909C9BD}"/>
      </w:docPartPr>
      <w:docPartBody>
        <w:p w:rsidR="00742124" w:rsidRDefault="00851764" w:rsidP="00851764">
          <w:pPr>
            <w:pStyle w:val="80BB57AF849E4A90B20AF24BCF96E849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A254BEB12E6342A1B650230543C6BB5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6B0DA5C-1B7E-4196-9231-82D10976FD41}"/>
      </w:docPartPr>
      <w:docPartBody>
        <w:p w:rsidR="00742124" w:rsidRDefault="00851764" w:rsidP="00851764">
          <w:pPr>
            <w:pStyle w:val="A254BEB12E6342A1B650230543C6BB56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C07BC09465254091A08568F4B36F244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8C3EFD8-CE45-4A6B-A97F-A9B29A797C69}"/>
      </w:docPartPr>
      <w:docPartBody>
        <w:p w:rsidR="00742124" w:rsidRDefault="00851764" w:rsidP="00851764">
          <w:pPr>
            <w:pStyle w:val="C07BC09465254091A08568F4B36F2447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040782CC65D94CB88FAD9120BE65DFB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15AB81D-A128-4DBC-87D1-A67B4454E827}"/>
      </w:docPartPr>
      <w:docPartBody>
        <w:p w:rsidR="00742124" w:rsidRDefault="00851764" w:rsidP="00851764">
          <w:pPr>
            <w:pStyle w:val="040782CC65D94CB88FAD9120BE65DFB8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1318D122FAC94FC5ADA1829B1A16DFB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58B01C2-9EB0-4353-8110-45BB52A1F92E}"/>
      </w:docPartPr>
      <w:docPartBody>
        <w:p w:rsidR="00742124" w:rsidRDefault="00851764" w:rsidP="00851764">
          <w:pPr>
            <w:pStyle w:val="1318D122FAC94FC5ADA1829B1A16DFB3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30DEDD887FEE4335B023A19DC27A1C2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829A7F2-067B-4F54-BC57-8F56CE85A111}"/>
      </w:docPartPr>
      <w:docPartBody>
        <w:p w:rsidR="00CE50DB" w:rsidRDefault="00714DA4" w:rsidP="00714DA4">
          <w:pPr>
            <w:pStyle w:val="30DEDD887FEE4335B023A19DC27A1C22"/>
          </w:pPr>
          <w:r w:rsidRPr="005A56C2">
            <w:rPr>
              <w:b/>
              <w:i/>
              <w:color w:val="A6A6A6" w:themeColor="background1" w:themeShade="A6"/>
            </w:rPr>
            <w:t>…</w:t>
          </w:r>
        </w:p>
      </w:docPartBody>
    </w:docPart>
    <w:docPart>
      <w:docPartPr>
        <w:name w:val="683E5EF3C749442985304D3AE87841C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DDB9781-5A85-478C-9228-8B4101BF2E9C}"/>
      </w:docPartPr>
      <w:docPartBody>
        <w:p w:rsidR="00CE50DB" w:rsidRDefault="00714DA4" w:rsidP="00714DA4">
          <w:pPr>
            <w:pStyle w:val="683E5EF3C749442985304D3AE87841C1"/>
          </w:pPr>
          <w:r w:rsidRPr="005A56C2">
            <w:rPr>
              <w:b/>
              <w:i/>
              <w:color w:val="A6A6A6" w:themeColor="background1" w:themeShade="A6"/>
            </w:rPr>
            <w:t>…</w:t>
          </w:r>
        </w:p>
      </w:docPartBody>
    </w:docPart>
    <w:docPart>
      <w:docPartPr>
        <w:name w:val="52222EB474EF4D36B061CA52C99DD0A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159B15C-D0AE-42F8-B1F6-F3F842B41855}"/>
      </w:docPartPr>
      <w:docPartBody>
        <w:p w:rsidR="00CE50DB" w:rsidRDefault="00714DA4" w:rsidP="00714DA4">
          <w:pPr>
            <w:pStyle w:val="52222EB474EF4D36B061CA52C99DD0A9"/>
          </w:pPr>
          <w:r w:rsidRPr="005A56C2">
            <w:rPr>
              <w:b/>
              <w:i/>
              <w:color w:val="A6A6A6" w:themeColor="background1" w:themeShade="A6"/>
            </w:rPr>
            <w:t>…</w:t>
          </w:r>
        </w:p>
      </w:docPartBody>
    </w:docPart>
    <w:docPart>
      <w:docPartPr>
        <w:name w:val="872E5101AD694D898DB9448325794EE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6E96065-BAA4-4669-BE53-88F300174E04}"/>
      </w:docPartPr>
      <w:docPartBody>
        <w:p w:rsidR="00CE50DB" w:rsidRDefault="00714DA4" w:rsidP="00714DA4">
          <w:pPr>
            <w:pStyle w:val="872E5101AD694D898DB9448325794EE7"/>
          </w:pPr>
          <w:r w:rsidRPr="005A56C2">
            <w:rPr>
              <w:b/>
              <w:i/>
              <w:color w:val="A6A6A6" w:themeColor="background1" w:themeShade="A6"/>
            </w:rPr>
            <w:t>…</w:t>
          </w:r>
        </w:p>
      </w:docPartBody>
    </w:docPart>
    <w:docPart>
      <w:docPartPr>
        <w:name w:val="0CF8B18686F5464997FF2EA7E56BE4A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F9F5D72-5C0C-4B22-8F64-848D846BE2A3}"/>
      </w:docPartPr>
      <w:docPartBody>
        <w:p w:rsidR="00CE50DB" w:rsidRDefault="00714DA4" w:rsidP="00714DA4">
          <w:pPr>
            <w:pStyle w:val="0CF8B18686F5464997FF2EA7E56BE4A4"/>
          </w:pPr>
          <w:r w:rsidRPr="005A56C2">
            <w:rPr>
              <w:b/>
              <w:i/>
              <w:color w:val="A6A6A6" w:themeColor="background1" w:themeShade="A6"/>
            </w:rPr>
            <w:t>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FA6"/>
    <w:rsid w:val="000E5ECC"/>
    <w:rsid w:val="00104988"/>
    <w:rsid w:val="0014332D"/>
    <w:rsid w:val="002748A8"/>
    <w:rsid w:val="002B3410"/>
    <w:rsid w:val="002B6F70"/>
    <w:rsid w:val="003A5E24"/>
    <w:rsid w:val="004760C9"/>
    <w:rsid w:val="0054325B"/>
    <w:rsid w:val="00656704"/>
    <w:rsid w:val="00714DA4"/>
    <w:rsid w:val="00742124"/>
    <w:rsid w:val="00746C15"/>
    <w:rsid w:val="00851764"/>
    <w:rsid w:val="009628DA"/>
    <w:rsid w:val="009A25EC"/>
    <w:rsid w:val="00A65002"/>
    <w:rsid w:val="00B40553"/>
    <w:rsid w:val="00C52F37"/>
    <w:rsid w:val="00C908F9"/>
    <w:rsid w:val="00CE50DB"/>
    <w:rsid w:val="00D26A9F"/>
    <w:rsid w:val="00DA6D17"/>
    <w:rsid w:val="00E4584F"/>
    <w:rsid w:val="00EC1948"/>
    <w:rsid w:val="00F056D5"/>
    <w:rsid w:val="00F17253"/>
    <w:rsid w:val="00FB6A15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A5E24"/>
    <w:rPr>
      <w:color w:val="808080"/>
    </w:rPr>
  </w:style>
  <w:style w:type="paragraph" w:customStyle="1" w:styleId="B1707CF16AEE4EA3954E40712FD03DEC">
    <w:name w:val="B1707CF16AEE4EA3954E40712FD03DEC"/>
    <w:rsid w:val="003A5E24"/>
  </w:style>
  <w:style w:type="paragraph" w:customStyle="1" w:styleId="A90DD32DB4FC4C23BD69ADF13782FC89">
    <w:name w:val="A90DD32DB4FC4C23BD69ADF13782FC89"/>
    <w:rsid w:val="003A5E24"/>
  </w:style>
  <w:style w:type="paragraph" w:customStyle="1" w:styleId="32720609CAEF44FA82CBCEFA57C33D69">
    <w:name w:val="32720609CAEF44FA82CBCEFA57C33D69"/>
    <w:rsid w:val="003A5E24"/>
  </w:style>
  <w:style w:type="paragraph" w:customStyle="1" w:styleId="D89710EA454D4170901374B22726654E">
    <w:name w:val="D89710EA454D4170901374B22726654E"/>
    <w:rsid w:val="003A5E24"/>
  </w:style>
  <w:style w:type="paragraph" w:customStyle="1" w:styleId="9DEDC38ECA604879B8CEC732F907D9F4">
    <w:name w:val="9DEDC38ECA604879B8CEC732F907D9F4"/>
    <w:rsid w:val="00851764"/>
    <w:rPr>
      <w:kern w:val="2"/>
      <w14:ligatures w14:val="standardContextual"/>
    </w:rPr>
  </w:style>
  <w:style w:type="paragraph" w:customStyle="1" w:styleId="AE83FA551A9B4BE7BF7435CD8F79670B">
    <w:name w:val="AE83FA551A9B4BE7BF7435CD8F79670B"/>
    <w:rsid w:val="00851764"/>
    <w:rPr>
      <w:kern w:val="2"/>
      <w14:ligatures w14:val="standardContextual"/>
    </w:rPr>
  </w:style>
  <w:style w:type="paragraph" w:customStyle="1" w:styleId="B166AC16CFBA4BE8AE96A84830E0F6C8">
    <w:name w:val="B166AC16CFBA4BE8AE96A84830E0F6C8"/>
    <w:rsid w:val="00851764"/>
    <w:rPr>
      <w:kern w:val="2"/>
      <w14:ligatures w14:val="standardContextual"/>
    </w:rPr>
  </w:style>
  <w:style w:type="paragraph" w:customStyle="1" w:styleId="4C73F2DDF80E4809B226B924A4EF47E6">
    <w:name w:val="4C73F2DDF80E4809B226B924A4EF47E6"/>
    <w:rsid w:val="00851764"/>
    <w:rPr>
      <w:kern w:val="2"/>
      <w14:ligatures w14:val="standardContextual"/>
    </w:rPr>
  </w:style>
  <w:style w:type="paragraph" w:customStyle="1" w:styleId="80BB57AF849E4A90B20AF24BCF96E849">
    <w:name w:val="80BB57AF849E4A90B20AF24BCF96E849"/>
    <w:rsid w:val="00851764"/>
    <w:rPr>
      <w:kern w:val="2"/>
      <w14:ligatures w14:val="standardContextual"/>
    </w:rPr>
  </w:style>
  <w:style w:type="paragraph" w:customStyle="1" w:styleId="A254BEB12E6342A1B650230543C6BB56">
    <w:name w:val="A254BEB12E6342A1B650230543C6BB56"/>
    <w:rsid w:val="00851764"/>
    <w:rPr>
      <w:kern w:val="2"/>
      <w14:ligatures w14:val="standardContextual"/>
    </w:rPr>
  </w:style>
  <w:style w:type="paragraph" w:customStyle="1" w:styleId="C07BC09465254091A08568F4B36F2447">
    <w:name w:val="C07BC09465254091A08568F4B36F2447"/>
    <w:rsid w:val="00851764"/>
    <w:rPr>
      <w:kern w:val="2"/>
      <w14:ligatures w14:val="standardContextual"/>
    </w:rPr>
  </w:style>
  <w:style w:type="paragraph" w:customStyle="1" w:styleId="040782CC65D94CB88FAD9120BE65DFB8">
    <w:name w:val="040782CC65D94CB88FAD9120BE65DFB8"/>
    <w:rsid w:val="00851764"/>
    <w:rPr>
      <w:kern w:val="2"/>
      <w14:ligatures w14:val="standardContextual"/>
    </w:rPr>
  </w:style>
  <w:style w:type="paragraph" w:customStyle="1" w:styleId="1318D122FAC94FC5ADA1829B1A16DFB3">
    <w:name w:val="1318D122FAC94FC5ADA1829B1A16DFB3"/>
    <w:rsid w:val="00851764"/>
    <w:rPr>
      <w:kern w:val="2"/>
      <w14:ligatures w14:val="standardContextual"/>
    </w:rPr>
  </w:style>
  <w:style w:type="paragraph" w:customStyle="1" w:styleId="30DEDD887FEE4335B023A19DC27A1C22">
    <w:name w:val="30DEDD887FEE4335B023A19DC27A1C22"/>
    <w:rsid w:val="00714DA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83E5EF3C749442985304D3AE87841C1">
    <w:name w:val="683E5EF3C749442985304D3AE87841C1"/>
    <w:rsid w:val="00714DA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2222EB474EF4D36B061CA52C99DD0A9">
    <w:name w:val="52222EB474EF4D36B061CA52C99DD0A9"/>
    <w:rsid w:val="00714DA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72E5101AD694D898DB9448325794EE7">
    <w:name w:val="872E5101AD694D898DB9448325794EE7"/>
    <w:rsid w:val="00714DA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CF8B18686F5464997FF2EA7E56BE4A4">
    <w:name w:val="0CF8B18686F5464997FF2EA7E56BE4A4"/>
    <w:rsid w:val="00714DA4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460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Aneta Korajda</cp:lastModifiedBy>
  <cp:revision>2</cp:revision>
  <dcterms:created xsi:type="dcterms:W3CDTF">2024-06-14T05:53:00Z</dcterms:created>
  <dcterms:modified xsi:type="dcterms:W3CDTF">2024-06-14T05:53:00Z</dcterms:modified>
</cp:coreProperties>
</file>