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F34B50" w14:textId="77777777" w:rsidR="00EE6DE6" w:rsidRDefault="00EE6DE6">
      <w:bookmarkStart w:id="0" w:name="_Hlk85832444"/>
    </w:p>
    <w:tbl>
      <w:tblPr>
        <w:tblW w:w="9710" w:type="dxa"/>
        <w:tblInd w:w="-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5353"/>
        <w:gridCol w:w="1319"/>
        <w:gridCol w:w="1985"/>
      </w:tblGrid>
      <w:tr w:rsidR="00174471" w:rsidRPr="003E51B2" w14:paraId="353D5F67" w14:textId="77777777" w:rsidTr="006F3564">
        <w:trPr>
          <w:cantSplit/>
          <w:trHeight w:val="420"/>
        </w:trPr>
        <w:tc>
          <w:tcPr>
            <w:tcW w:w="7725" w:type="dxa"/>
            <w:gridSpan w:val="3"/>
          </w:tcPr>
          <w:p w14:paraId="1AF1DF7C" w14:textId="77777777" w:rsidR="00174471" w:rsidRPr="003E51B2" w:rsidRDefault="00174471" w:rsidP="0096437D"/>
        </w:tc>
        <w:tc>
          <w:tcPr>
            <w:tcW w:w="1985" w:type="dxa"/>
          </w:tcPr>
          <w:p w14:paraId="4C174EF8" w14:textId="77777777" w:rsidR="00174471" w:rsidRPr="003E51B2" w:rsidRDefault="00174471" w:rsidP="0096437D"/>
        </w:tc>
      </w:tr>
      <w:tr w:rsidR="00174471" w:rsidRPr="003E51B2" w14:paraId="47D74DC1" w14:textId="77777777" w:rsidTr="006F3564">
        <w:trPr>
          <w:cantSplit/>
          <w:trHeight w:val="420"/>
        </w:trPr>
        <w:tc>
          <w:tcPr>
            <w:tcW w:w="7725" w:type="dxa"/>
            <w:gridSpan w:val="3"/>
            <w:tcBorders>
              <w:bottom w:val="single" w:sz="4" w:space="0" w:color="auto"/>
            </w:tcBorders>
          </w:tcPr>
          <w:p w14:paraId="0E81CE0F" w14:textId="11E9E381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 xml:space="preserve">Test </w:t>
            </w:r>
            <w:r w:rsidR="00163B61">
              <w:rPr>
                <w:sz w:val="44"/>
              </w:rPr>
              <w:t>końcowy</w:t>
            </w:r>
          </w:p>
        </w:tc>
        <w:tc>
          <w:tcPr>
            <w:tcW w:w="1985" w:type="dxa"/>
          </w:tcPr>
          <w:p w14:paraId="13629413" w14:textId="4ECC4357" w:rsidR="00174471" w:rsidRPr="003E51B2" w:rsidRDefault="00174471" w:rsidP="008276A7">
            <w:pPr>
              <w:jc w:val="right"/>
            </w:pPr>
          </w:p>
        </w:tc>
      </w:tr>
      <w:tr w:rsidR="00174471" w:rsidRPr="003E51B2" w14:paraId="2AEC95E0" w14:textId="77777777" w:rsidTr="006F3564">
        <w:trPr>
          <w:cantSplit/>
          <w:trHeight w:val="420"/>
        </w:trPr>
        <w:tc>
          <w:tcPr>
            <w:tcW w:w="7725" w:type="dxa"/>
            <w:gridSpan w:val="3"/>
            <w:tcBorders>
              <w:top w:val="single" w:sz="4" w:space="0" w:color="auto"/>
            </w:tcBorders>
          </w:tcPr>
          <w:p w14:paraId="29CECF70" w14:textId="0028C9BE" w:rsidR="00B8322D" w:rsidRPr="00B8322D" w:rsidRDefault="00FE3AA6" w:rsidP="00B8322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FE3AA6">
              <w:rPr>
                <w:b/>
                <w:i/>
                <w:noProof/>
                <w:snapToGrid w:val="0"/>
                <w:sz w:val="32"/>
              </w:rPr>
              <w:t>Programowanie w języku C#</w:t>
            </w:r>
          </w:p>
          <w:p w14:paraId="49FDD634" w14:textId="77777777" w:rsidR="00573E06" w:rsidRPr="00AC33B2" w:rsidRDefault="00573E06" w:rsidP="00EE6DE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 w:val="22"/>
                <w:szCs w:val="12"/>
              </w:rPr>
            </w:pPr>
          </w:p>
        </w:tc>
        <w:tc>
          <w:tcPr>
            <w:tcW w:w="1985" w:type="dxa"/>
          </w:tcPr>
          <w:p w14:paraId="2A0F6042" w14:textId="77777777" w:rsidR="00174471" w:rsidRPr="003E51B2" w:rsidRDefault="00174471" w:rsidP="0096437D"/>
        </w:tc>
      </w:tr>
      <w:tr w:rsidR="00174471" w14:paraId="09C16331" w14:textId="77777777" w:rsidTr="006F35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3E7A4E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4E6EA8F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3025B149" w14:textId="77777777" w:rsidTr="006F35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B071036" w14:textId="728BF84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DA96C4873B184FC9999EA257729E92EE"/>
                </w:placeholder>
                <w:showingPlcHdr/>
                <w:text/>
              </w:sdtPr>
              <w:sdtEndPr/>
              <w:sdtContent>
                <w:r w:rsidR="00EE6DE6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D769" w14:textId="3C0E201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EE6DE6">
              <w:rPr>
                <w:b/>
                <w:i/>
              </w:rPr>
              <w:t xml:space="preserve">       </w:t>
            </w:r>
            <w:r w:rsidR="00FE3AA6">
              <w:rPr>
                <w:b/>
                <w:i/>
              </w:rPr>
              <w:t>pkt.</w:t>
            </w:r>
          </w:p>
        </w:tc>
      </w:tr>
      <w:tr w:rsidR="00174471" w14:paraId="7613D155" w14:textId="77777777" w:rsidTr="006F35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10F04B4" w14:textId="6BFF2595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2082561202"/>
                <w:placeholder>
                  <w:docPart w:val="8466B3A1163A49F3BCDD9F0F82C3D568"/>
                </w:placeholder>
                <w:showingPlcHdr/>
                <w:text/>
              </w:sdtPr>
              <w:sdtEndPr/>
              <w:sdtContent>
                <w:r w:rsidR="00EE6DE6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364C" w14:textId="68E2D310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FE3AA6">
              <w:rPr>
                <w:b/>
                <w:i/>
              </w:rPr>
              <w:t xml:space="preserve">  </w:t>
            </w:r>
            <w:r w:rsidR="00EE6DE6">
              <w:rPr>
                <w:b/>
                <w:i/>
              </w:rPr>
              <w:t xml:space="preserve">     </w:t>
            </w:r>
            <w:r w:rsidR="00FE3AA6"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 w:rsidR="00FE3AA6">
              <w:rPr>
                <w:b/>
                <w:i/>
              </w:rPr>
              <w:t>pkt.</w:t>
            </w:r>
          </w:p>
        </w:tc>
      </w:tr>
      <w:tr w:rsidR="00174471" w14:paraId="2E8FF16B" w14:textId="77777777" w:rsidTr="006F35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71528DE8" w14:textId="6D2EB480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071AEA02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ECBB933" w14:textId="77777777" w:rsidTr="006F35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632D7388" w14:textId="3140B3A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262793394"/>
                <w:placeholder>
                  <w:docPart w:val="BFCC227531B044F6A0837A4478D7E53C"/>
                </w:placeholder>
                <w:text/>
              </w:sdtPr>
              <w:sdtEndPr/>
              <w:sdtContent>
                <w:r w:rsidR="0018050B">
                  <w:t>Sarnowy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61B6043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088C9480" w14:textId="28AC3685" w:rsidR="00573E06" w:rsidRDefault="00573E06" w:rsidP="00573E06">
      <w:pPr>
        <w:keepNext/>
        <w:suppressAutoHyphens w:val="0"/>
        <w:ind w:left="357"/>
        <w:rPr>
          <w:b/>
        </w:rPr>
      </w:pPr>
    </w:p>
    <w:p w14:paraId="71B4646E" w14:textId="45A22597" w:rsidR="00EE6DE6" w:rsidRDefault="00EE6DE6" w:rsidP="00573E06">
      <w:pPr>
        <w:keepNext/>
        <w:suppressAutoHyphens w:val="0"/>
        <w:ind w:left="357"/>
        <w:rPr>
          <w:b/>
        </w:rPr>
      </w:pPr>
    </w:p>
    <w:p w14:paraId="7888DDC1" w14:textId="35B03564" w:rsidR="00EE6DE6" w:rsidRDefault="00EE6DE6" w:rsidP="00573E06">
      <w:pPr>
        <w:keepNext/>
        <w:suppressAutoHyphens w:val="0"/>
        <w:ind w:left="357"/>
        <w:rPr>
          <w:b/>
        </w:rPr>
      </w:pPr>
    </w:p>
    <w:p w14:paraId="43FD15F8" w14:textId="77777777" w:rsidR="00EE6DE6" w:rsidRDefault="00EE6DE6" w:rsidP="00573E06">
      <w:pPr>
        <w:keepNext/>
        <w:suppressAutoHyphens w:val="0"/>
        <w:ind w:left="357"/>
        <w:rPr>
          <w:b/>
        </w:rPr>
      </w:pPr>
    </w:p>
    <w:p w14:paraId="1429A41B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pod nazwą .NET kryją się dwa główne środowiska</w:t>
      </w:r>
    </w:p>
    <w:p w14:paraId="1C895CBA" w14:textId="2DB3B947" w:rsidR="00961CA5" w:rsidRPr="00EE6DE6" w:rsidRDefault="006D35CF" w:rsidP="00FE3AA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61CA5" w:rsidRPr="00EE6DE6">
        <w:rPr>
          <w:sz w:val="22"/>
          <w:lang w:val="en-GB"/>
        </w:rPr>
        <w:t xml:space="preserve">.NET Framework </w:t>
      </w:r>
    </w:p>
    <w:p w14:paraId="5CB718E5" w14:textId="441141CE" w:rsidR="00961CA5" w:rsidRPr="00EE6DE6" w:rsidRDefault="006D35CF" w:rsidP="00FE3AA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8554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 w:rsidRPr="00EE6D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FE3AA6" w:rsidRPr="00EE6DE6">
        <w:rPr>
          <w:sz w:val="22"/>
          <w:lang w:val="en-GB"/>
        </w:rPr>
        <w:t xml:space="preserve"> </w:t>
      </w:r>
      <w:r w:rsidR="00961CA5" w:rsidRPr="00EE6DE6">
        <w:rPr>
          <w:sz w:val="22"/>
          <w:lang w:val="en-GB"/>
        </w:rPr>
        <w:t>SQL Server 2012 EXPRESS</w:t>
      </w:r>
    </w:p>
    <w:p w14:paraId="7742F469" w14:textId="04FBA469" w:rsidR="00961CA5" w:rsidRPr="00EE6DE6" w:rsidRDefault="006D35CF" w:rsidP="00FE3AA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919955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FE3AA6" w:rsidRPr="00EE6DE6">
        <w:rPr>
          <w:sz w:val="22"/>
          <w:lang w:val="en-GB"/>
        </w:rPr>
        <w:t xml:space="preserve"> </w:t>
      </w:r>
      <w:r w:rsidR="00961CA5" w:rsidRPr="00EE6DE6">
        <w:rPr>
          <w:sz w:val="22"/>
          <w:lang w:val="en-GB"/>
        </w:rPr>
        <w:t>Visual Studio</w:t>
      </w:r>
    </w:p>
    <w:p w14:paraId="5EA75D93" w14:textId="2A31FFAA" w:rsidR="00961CA5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8691840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61CA5" w:rsidRPr="00C8555C">
        <w:rPr>
          <w:sz w:val="22"/>
        </w:rPr>
        <w:t>.NET My Services</w:t>
      </w:r>
    </w:p>
    <w:p w14:paraId="68A0598A" w14:textId="60C7F303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9C8AF8EE9ABC4AB0AED27BC4342D667A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A97E19D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Common Language Runtime </w:t>
      </w:r>
    </w:p>
    <w:p w14:paraId="5FB7461C" w14:textId="27655DAA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742569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to środowisko uruchomieniowe dla platformy .NET, przewidziane  do pracy na wielu systemach operacyjnych </w:t>
      </w:r>
    </w:p>
    <w:p w14:paraId="1509869A" w14:textId="7B5FE726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29615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Wieloplatformowa maszyna wirtualna obsługująca standardy Java 8</w:t>
      </w:r>
    </w:p>
    <w:p w14:paraId="297D8109" w14:textId="37221CA1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981548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to środowisko uruchomieniowe dla platformy .NET, przewidziane  do pracy tylko w systemie  Windows </w:t>
      </w:r>
    </w:p>
    <w:p w14:paraId="4ECC0DDC" w14:textId="40C255E7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508858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Kompilator dla wybranych frameworków takich np.  jak JQuery</w:t>
      </w:r>
    </w:p>
    <w:p w14:paraId="00957624" w14:textId="71C2B100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95527423"/>
          <w:placeholder>
            <w:docPart w:val="980C6222CFF14D73A5F806DE6C6343C7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0E20611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Wspólny zestaw typów danych (Common Type System)</w:t>
      </w:r>
    </w:p>
    <w:p w14:paraId="7A0F7C7C" w14:textId="318F347B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54587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nie jest związany z żadną składnią lub słowami kluczowymi, natomiast wiąże obiekty języka </w:t>
      </w:r>
      <w:r w:rsidR="00961CA5">
        <w:rPr>
          <w:sz w:val="22"/>
        </w:rPr>
        <w:t>C#</w:t>
      </w:r>
      <w:r w:rsidR="00961CA5" w:rsidRPr="00AB508F">
        <w:rPr>
          <w:sz w:val="22"/>
        </w:rPr>
        <w:t xml:space="preserve"> specjalnym ID </w:t>
      </w:r>
    </w:p>
    <w:p w14:paraId="3F27A33C" w14:textId="4E817830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817777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nie jest związany z żadną składnią lub słowami kluczowymi — definiuje jedynie zestaw typów danych</w:t>
      </w:r>
    </w:p>
    <w:p w14:paraId="6EADFB9A" w14:textId="4BD089E9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61868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Jest związany z połączeniem pracy  języka </w:t>
      </w:r>
      <w:r w:rsidR="00961CA5">
        <w:rPr>
          <w:sz w:val="22"/>
        </w:rPr>
        <w:t>C#</w:t>
      </w:r>
      <w:r w:rsidR="00961CA5" w:rsidRPr="00AB508F">
        <w:rPr>
          <w:sz w:val="22"/>
        </w:rPr>
        <w:t xml:space="preserve"> i bazy danych SQL</w:t>
      </w:r>
    </w:p>
    <w:p w14:paraId="239A35BD" w14:textId="2648E92B" w:rsidR="00961CA5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3140103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Żadna z odpowiedzi nie jest poprawna</w:t>
      </w:r>
    </w:p>
    <w:p w14:paraId="69A44947" w14:textId="550D30F4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7152927"/>
          <w:placeholder>
            <w:docPart w:val="787D2850039A4F5F93FEA1A169E8FA7A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9CC0986" w14:textId="0F190FE7" w:rsidR="00961CA5" w:rsidRPr="00EE6DE6" w:rsidRDefault="00961CA5" w:rsidP="00EE6DE6">
      <w:pPr>
        <w:pStyle w:val="Akapitzlist"/>
        <w:numPr>
          <w:ilvl w:val="0"/>
          <w:numId w:val="12"/>
        </w:numPr>
        <w:rPr>
          <w:b/>
          <w:sz w:val="22"/>
        </w:rPr>
      </w:pPr>
      <w:r w:rsidRPr="00EE6DE6">
        <w:rPr>
          <w:b/>
          <w:sz w:val="22"/>
        </w:rPr>
        <w:t>W Microsoft Visual Studio pojęcie pułapka oznacza:</w:t>
      </w:r>
    </w:p>
    <w:p w14:paraId="7395FFAA" w14:textId="0A5408DE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102854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Element obsługi błędów programu</w:t>
      </w:r>
    </w:p>
    <w:p w14:paraId="5C7E207B" w14:textId="75D11CF4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4003333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miejsce, w którym wykonanie programu ma się zatrzymać</w:t>
      </w:r>
    </w:p>
    <w:p w14:paraId="6DB0F51C" w14:textId="367A3CF0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8976047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Analizator błędu połączony z Debuggerem</w:t>
      </w:r>
    </w:p>
    <w:p w14:paraId="38B818A0" w14:textId="7E43FB37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2380344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Żadna z odpowiedzi nie jest prawidłowa</w:t>
      </w:r>
    </w:p>
    <w:p w14:paraId="099589DF" w14:textId="77777777" w:rsidR="00961CA5" w:rsidRPr="00FE3AA6" w:rsidRDefault="00961CA5" w:rsidP="00961CA5">
      <w:pPr>
        <w:ind w:left="360"/>
        <w:rPr>
          <w:sz w:val="10"/>
          <w:szCs w:val="10"/>
        </w:rPr>
      </w:pPr>
    </w:p>
    <w:p w14:paraId="48D6D806" w14:textId="380E2B19" w:rsid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  <w:sz w:val="18"/>
          <w:szCs w:val="18"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62147116"/>
          <w:placeholder>
            <w:docPart w:val="712B3328076A4C1AAE0FBC507AEA0623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944A85" w14:textId="189A7391" w:rsidR="00EE6DE6" w:rsidRDefault="00EE6DE6">
      <w:pPr>
        <w:suppressAutoHyphens w:val="0"/>
        <w:rPr>
          <w:b/>
          <w:bCs/>
          <w:i/>
          <w:iCs/>
          <w:snapToGrid w:val="0"/>
          <w:sz w:val="18"/>
          <w:szCs w:val="18"/>
          <w:highlight w:val="lightGray"/>
          <w:lang w:eastAsia="pl-PL"/>
        </w:rPr>
      </w:pPr>
      <w:r>
        <w:rPr>
          <w:b/>
          <w:bCs/>
          <w:i/>
          <w:iCs/>
          <w:sz w:val="18"/>
          <w:szCs w:val="18"/>
          <w:highlight w:val="lightGray"/>
        </w:rPr>
        <w:br w:type="page"/>
      </w:r>
    </w:p>
    <w:p w14:paraId="78503500" w14:textId="77777777" w:rsidR="00EE6DE6" w:rsidRPr="00961CA5" w:rsidRDefault="00EE6DE6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</w:p>
    <w:p w14:paraId="752A37DE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Refaktoryzacja kodu to:</w:t>
      </w:r>
    </w:p>
    <w:p w14:paraId="6FAE29BF" w14:textId="44CF98CA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71656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proces wprowadzania zmian w projekcie/programie, którego zasadniczo zmienia funkcjonalność aplikacji. </w:t>
      </w:r>
    </w:p>
    <w:p w14:paraId="07846606" w14:textId="03686027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278535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Kopiowanie kodu</w:t>
      </w:r>
    </w:p>
    <w:p w14:paraId="7D4A9B5D" w14:textId="04C4DFC8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7784238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Proces związany z analizą błędu związany z pracą interpretera</w:t>
      </w:r>
    </w:p>
    <w:p w14:paraId="26D9DDC0" w14:textId="76410E76" w:rsidR="00F72A9B" w:rsidRPr="00F72A9B" w:rsidRDefault="006D35CF" w:rsidP="00AC33B2">
      <w:pPr>
        <w:suppressAutoHyphens w:val="0"/>
        <w:ind w:left="708"/>
        <w:rPr>
          <w:sz w:val="12"/>
          <w:szCs w:val="14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520505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proces wprowadzania zmian w projekcie/programie, w wyniku którego zasadniczo nie zmienia się funkcjonalność. </w:t>
      </w:r>
      <w:r w:rsidR="00961CA5" w:rsidRPr="00AB508F">
        <w:rPr>
          <w:sz w:val="22"/>
        </w:rPr>
        <w:cr/>
      </w:r>
    </w:p>
    <w:p w14:paraId="0C7561DD" w14:textId="592495B0" w:rsidR="00961CA5" w:rsidRPr="00961CA5" w:rsidRDefault="00961CA5" w:rsidP="00F72A9B">
      <w:pPr>
        <w:suppressAutoHyphens w:val="0"/>
        <w:ind w:left="708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59100716"/>
          <w:placeholder>
            <w:docPart w:val="DF21D2DEB1BF4D83AB21E4153C8756EC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0E38205F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Typ danych w języku C# opisujący liczby całkowite to:</w:t>
      </w:r>
    </w:p>
    <w:p w14:paraId="1A3EA21F" w14:textId="5434A552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293739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proofErr w:type="spellStart"/>
      <w:r w:rsidR="00961CA5">
        <w:rPr>
          <w:sz w:val="22"/>
        </w:rPr>
        <w:t>int</w:t>
      </w:r>
      <w:proofErr w:type="spellEnd"/>
    </w:p>
    <w:p w14:paraId="6FDE4F48" w14:textId="4304642F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7612578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double</w:t>
      </w:r>
    </w:p>
    <w:p w14:paraId="3E947D0F" w14:textId="23958286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4473080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char</w:t>
      </w:r>
    </w:p>
    <w:p w14:paraId="618E84AF" w14:textId="4770B5B3" w:rsidR="00961CA5" w:rsidRPr="00AB508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552186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proofErr w:type="spellStart"/>
      <w:r w:rsidR="00961CA5">
        <w:rPr>
          <w:sz w:val="22"/>
        </w:rPr>
        <w:t>sbyte</w:t>
      </w:r>
      <w:proofErr w:type="spellEnd"/>
    </w:p>
    <w:p w14:paraId="14ECB77B" w14:textId="38E89DB0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026983771"/>
          <w:placeholder>
            <w:docPart w:val="4866B41F73F94811B71993B5CE77C479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479D88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Jakie języki są używane w pracy w środowisku MS Visual Studio:</w:t>
      </w:r>
    </w:p>
    <w:p w14:paraId="4E735EEB" w14:textId="346424A5" w:rsidR="00961CA5" w:rsidRPr="00DF611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601692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C#</w:t>
      </w:r>
    </w:p>
    <w:p w14:paraId="3B0D4885" w14:textId="7522E001" w:rsidR="00961CA5" w:rsidRPr="00DF611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555143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Visual Basic</w:t>
      </w:r>
    </w:p>
    <w:p w14:paraId="07A3E66B" w14:textId="666987E5" w:rsidR="00961CA5" w:rsidRPr="00DF611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78974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Java</w:t>
      </w:r>
    </w:p>
    <w:p w14:paraId="35CB5104" w14:textId="37136B35" w:rsidR="00961CA5" w:rsidRPr="00DF611F" w:rsidRDefault="006D35C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5678156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 xml:space="preserve">JavaScript  </w:t>
      </w:r>
    </w:p>
    <w:p w14:paraId="34377206" w14:textId="0B75952D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64202903"/>
          <w:placeholder>
            <w:docPart w:val="307E2DD6BCF44B33A084A55C742BCA48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E1E1962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Prawidłowa deklaracja zmiennej w języku C# to:</w:t>
      </w:r>
    </w:p>
    <w:p w14:paraId="73C0B032" w14:textId="71740716" w:rsidR="00961CA5" w:rsidRPr="00EE6DE6" w:rsidRDefault="006D35CF" w:rsidP="00FE3AA6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78993827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FE3AA6" w:rsidRPr="00EE6DE6">
        <w:rPr>
          <w:lang w:val="en-GB"/>
        </w:rPr>
        <w:t xml:space="preserve"> </w:t>
      </w:r>
      <w:r w:rsidR="00961CA5" w:rsidRPr="00EE6DE6">
        <w:rPr>
          <w:lang w:val="en-GB"/>
        </w:rPr>
        <w:t xml:space="preserve">Int </w:t>
      </w:r>
      <w:proofErr w:type="spellStart"/>
      <w:r w:rsidR="00961CA5" w:rsidRPr="00EE6DE6">
        <w:rPr>
          <w:lang w:val="en-GB"/>
        </w:rPr>
        <w:t>i</w:t>
      </w:r>
      <w:proofErr w:type="spellEnd"/>
      <w:r w:rsidR="00961CA5" w:rsidRPr="00EE6DE6">
        <w:rPr>
          <w:lang w:val="en-GB"/>
        </w:rPr>
        <w:t>;</w:t>
      </w:r>
    </w:p>
    <w:p w14:paraId="42346813" w14:textId="4F2B0654" w:rsidR="00961CA5" w:rsidRPr="00EE6DE6" w:rsidRDefault="006D35CF" w:rsidP="00FE3AA6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9166381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FE3AA6" w:rsidRPr="00EE6DE6">
        <w:rPr>
          <w:lang w:val="en-GB"/>
        </w:rPr>
        <w:t xml:space="preserve"> </w:t>
      </w:r>
      <w:r w:rsidR="00961CA5" w:rsidRPr="00EE6DE6">
        <w:rPr>
          <w:lang w:val="en-GB"/>
        </w:rPr>
        <w:t xml:space="preserve">String </w:t>
      </w:r>
      <w:proofErr w:type="spellStart"/>
      <w:r w:rsidR="00961CA5" w:rsidRPr="00EE6DE6">
        <w:rPr>
          <w:lang w:val="en-GB"/>
        </w:rPr>
        <w:t>msg</w:t>
      </w:r>
      <w:proofErr w:type="spellEnd"/>
      <w:r w:rsidR="00961CA5" w:rsidRPr="00EE6DE6">
        <w:rPr>
          <w:lang w:val="en-GB"/>
        </w:rPr>
        <w:t>=”</w:t>
      </w:r>
      <w:proofErr w:type="spellStart"/>
      <w:r w:rsidR="00961CA5" w:rsidRPr="00EE6DE6">
        <w:rPr>
          <w:lang w:val="en-GB"/>
        </w:rPr>
        <w:t>opis</w:t>
      </w:r>
      <w:proofErr w:type="spellEnd"/>
      <w:r w:rsidR="00961CA5" w:rsidRPr="00EE6DE6">
        <w:rPr>
          <w:lang w:val="en-GB"/>
        </w:rPr>
        <w:t>”;</w:t>
      </w:r>
    </w:p>
    <w:p w14:paraId="6F8968C2" w14:textId="1FDA7E7C" w:rsidR="00961CA5" w:rsidRPr="00EE6DE6" w:rsidRDefault="006D35CF" w:rsidP="00FE3AA6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563504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 w:rsidRPr="00EE6D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FE3AA6" w:rsidRPr="00EE6DE6">
        <w:rPr>
          <w:lang w:val="en-GB"/>
        </w:rPr>
        <w:t xml:space="preserve"> </w:t>
      </w:r>
      <w:r w:rsidR="00961CA5" w:rsidRPr="00EE6DE6">
        <w:rPr>
          <w:lang w:val="en-GB"/>
        </w:rPr>
        <w:t xml:space="preserve">Var </w:t>
      </w:r>
      <w:proofErr w:type="spellStart"/>
      <w:r w:rsidR="00961CA5" w:rsidRPr="00EE6DE6">
        <w:rPr>
          <w:lang w:val="en-GB"/>
        </w:rPr>
        <w:t>i</w:t>
      </w:r>
      <w:proofErr w:type="spellEnd"/>
      <w:r w:rsidR="00961CA5" w:rsidRPr="00EE6DE6">
        <w:rPr>
          <w:lang w:val="en-GB"/>
        </w:rPr>
        <w:t>=2;</w:t>
      </w:r>
    </w:p>
    <w:p w14:paraId="0584BBBD" w14:textId="09FEFA81" w:rsidR="00961CA5" w:rsidRDefault="006D35C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9298328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proofErr w:type="spellStart"/>
      <w:r w:rsidR="00961CA5">
        <w:t>Int</w:t>
      </w:r>
      <w:proofErr w:type="spellEnd"/>
      <w:r w:rsidR="00961CA5">
        <w:t>=i;</w:t>
      </w:r>
    </w:p>
    <w:p w14:paraId="66D5A063" w14:textId="1645B676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642722843"/>
          <w:placeholder>
            <w:docPart w:val="20221442F45745BF8646C3892E75CA2E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C76E10A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Prawidłowa deklaracja metody w języku C# to:</w:t>
      </w:r>
    </w:p>
    <w:p w14:paraId="67A405C3" w14:textId="6E59557F" w:rsidR="00961CA5" w:rsidRDefault="006D35C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69958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proofErr w:type="spellStart"/>
      <w:r w:rsidR="00961CA5">
        <w:t>Void</w:t>
      </w:r>
      <w:proofErr w:type="spellEnd"/>
      <w:r w:rsidR="00961CA5">
        <w:t xml:space="preserve"> nazwa() {//ciało metody}</w:t>
      </w:r>
    </w:p>
    <w:p w14:paraId="1A7DEE79" w14:textId="35C3CF1D" w:rsidR="00961CA5" w:rsidRDefault="006D35C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4692701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proofErr w:type="spellStart"/>
      <w:r w:rsidR="00961CA5">
        <w:t>Void</w:t>
      </w:r>
      <w:proofErr w:type="spellEnd"/>
      <w:r w:rsidR="00961CA5">
        <w:t xml:space="preserve"> nazwa(typ atrybut) {//ciało metody}</w:t>
      </w:r>
    </w:p>
    <w:p w14:paraId="6C324942" w14:textId="6F4925C9" w:rsidR="00961CA5" w:rsidRDefault="006D35C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718344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 xml:space="preserve">Method nazwa() {//ciało metody} </w:t>
      </w:r>
    </w:p>
    <w:p w14:paraId="603156BF" w14:textId="27636E49" w:rsidR="00961CA5" w:rsidRDefault="006D35C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315344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Class nazwa {//ciało metody}</w:t>
      </w:r>
    </w:p>
    <w:p w14:paraId="3EF236C2" w14:textId="4D24C27B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31145555"/>
          <w:placeholder>
            <w:docPart w:val="91424CEADF1C444CAF960F520DF92486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D2B9182" w14:textId="20A7AC46" w:rsidR="00961CA5" w:rsidRPr="00AC33B2" w:rsidRDefault="00961CA5" w:rsidP="00AC33B2">
      <w:pPr>
        <w:pStyle w:val="Akapitzlist"/>
        <w:keepNext/>
        <w:numPr>
          <w:ilvl w:val="0"/>
          <w:numId w:val="12"/>
        </w:numPr>
        <w:suppressAutoHyphens w:val="0"/>
        <w:rPr>
          <w:b/>
        </w:rPr>
      </w:pPr>
      <w:r w:rsidRPr="00AC33B2">
        <w:rPr>
          <w:b/>
        </w:rPr>
        <w:t>Typy dynamiczne zostały wprowadzone do języka C# od wersji:</w:t>
      </w:r>
    </w:p>
    <w:p w14:paraId="3B7A0AAF" w14:textId="361A5CC1" w:rsidR="00961CA5" w:rsidRDefault="006D35C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896970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E6DE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C#5.0</w:t>
      </w:r>
    </w:p>
    <w:p w14:paraId="53F8A920" w14:textId="65719188" w:rsidR="00961CA5" w:rsidRDefault="006D35C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9896515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C#4.0</w:t>
      </w:r>
    </w:p>
    <w:p w14:paraId="057D0A65" w14:textId="7195204B" w:rsidR="00961CA5" w:rsidRDefault="006D35C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206923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 xml:space="preserve">C#3.0 </w:t>
      </w:r>
    </w:p>
    <w:p w14:paraId="29046909" w14:textId="1FF9F531" w:rsidR="00961CA5" w:rsidRDefault="006D35C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436814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Nie zostały wprowadzone</w:t>
      </w:r>
    </w:p>
    <w:p w14:paraId="293E356B" w14:textId="77777777" w:rsidR="00961CA5" w:rsidRPr="00FE3AA6" w:rsidRDefault="00961CA5" w:rsidP="00961CA5">
      <w:pPr>
        <w:suppressAutoHyphens w:val="0"/>
        <w:ind w:left="1068"/>
        <w:rPr>
          <w:sz w:val="10"/>
          <w:szCs w:val="10"/>
        </w:rPr>
      </w:pPr>
    </w:p>
    <w:p w14:paraId="529417B9" w14:textId="1456486A" w:rsidR="00961CA5" w:rsidRPr="00D04BFE" w:rsidRDefault="00961CA5" w:rsidP="00961CA5">
      <w:pPr>
        <w:pStyle w:val="Tekstkomentarza"/>
        <w:spacing w:before="60" w:after="60"/>
        <w:jc w:val="right"/>
      </w:pPr>
      <w:r>
        <w:rPr>
          <w:b/>
          <w:bCs/>
          <w:i/>
          <w:iCs/>
          <w:sz w:val="24"/>
          <w:szCs w:val="24"/>
        </w:rPr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995556111"/>
          <w:placeholder>
            <w:docPart w:val="896A09AF2833481392B9A3B702E3E71A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bookmarkEnd w:id="0"/>
    <w:p w14:paraId="7D7718EC" w14:textId="48678E6F" w:rsidR="002F32C5" w:rsidRDefault="002F32C5" w:rsidP="00961CA5">
      <w:pPr>
        <w:pStyle w:val="Tekstkomentarza"/>
        <w:spacing w:before="60" w:after="60"/>
        <w:jc w:val="right"/>
        <w:rPr>
          <w:rFonts w:ascii="Verdana" w:hAnsi="Verdana"/>
        </w:rPr>
      </w:pPr>
    </w:p>
    <w:sectPr w:rsidR="002F32C5" w:rsidSect="00AC33B2">
      <w:headerReference w:type="default" r:id="rId7"/>
      <w:footnotePr>
        <w:pos w:val="beneathText"/>
      </w:footnotePr>
      <w:pgSz w:w="11905" w:h="16837"/>
      <w:pgMar w:top="851" w:right="1273" w:bottom="496" w:left="1418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CB6E" w14:textId="77777777" w:rsidR="006D35CF" w:rsidRDefault="006D35CF">
      <w:r>
        <w:separator/>
      </w:r>
    </w:p>
  </w:endnote>
  <w:endnote w:type="continuationSeparator" w:id="0">
    <w:p w14:paraId="728F31A2" w14:textId="77777777" w:rsidR="006D35CF" w:rsidRDefault="006D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10D8" w14:textId="77777777" w:rsidR="006D35CF" w:rsidRDefault="006D35CF">
      <w:r>
        <w:separator/>
      </w:r>
    </w:p>
  </w:footnote>
  <w:footnote w:type="continuationSeparator" w:id="0">
    <w:p w14:paraId="3824343C" w14:textId="77777777" w:rsidR="006D35CF" w:rsidRDefault="006D3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13D9" w14:textId="120B1622" w:rsidR="008276A7" w:rsidRDefault="008276A7" w:rsidP="008276A7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8E3217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FF2FD9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961F2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3F33C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866FCD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6047456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F9172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3A5695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554761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14"/>
  </w:num>
  <w:num w:numId="5">
    <w:abstractNumId w:val="19"/>
  </w:num>
  <w:num w:numId="6">
    <w:abstractNumId w:val="15"/>
  </w:num>
  <w:num w:numId="7">
    <w:abstractNumId w:val="22"/>
  </w:num>
  <w:num w:numId="8">
    <w:abstractNumId w:val="23"/>
  </w:num>
  <w:num w:numId="9">
    <w:abstractNumId w:val="21"/>
  </w:num>
  <w:num w:numId="10">
    <w:abstractNumId w:val="17"/>
  </w:num>
  <w:num w:numId="11">
    <w:abstractNumId w:val="18"/>
  </w:num>
  <w:num w:numId="12">
    <w:abstractNumId w:val="20"/>
  </w:num>
  <w:num w:numId="1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14246"/>
    <w:rsid w:val="000867F2"/>
    <w:rsid w:val="00093645"/>
    <w:rsid w:val="000B0B28"/>
    <w:rsid w:val="000E4EA9"/>
    <w:rsid w:val="000F6E1D"/>
    <w:rsid w:val="00163B61"/>
    <w:rsid w:val="00174471"/>
    <w:rsid w:val="00177898"/>
    <w:rsid w:val="0018050B"/>
    <w:rsid w:val="001B1675"/>
    <w:rsid w:val="001D4A39"/>
    <w:rsid w:val="001D6649"/>
    <w:rsid w:val="00231E7F"/>
    <w:rsid w:val="0026195B"/>
    <w:rsid w:val="002655B4"/>
    <w:rsid w:val="00266686"/>
    <w:rsid w:val="002777B6"/>
    <w:rsid w:val="002A5AB2"/>
    <w:rsid w:val="002E2A1E"/>
    <w:rsid w:val="002E68BB"/>
    <w:rsid w:val="002F32C5"/>
    <w:rsid w:val="00303625"/>
    <w:rsid w:val="00313B71"/>
    <w:rsid w:val="003563A4"/>
    <w:rsid w:val="003A7780"/>
    <w:rsid w:val="003E51B2"/>
    <w:rsid w:val="004437D2"/>
    <w:rsid w:val="00446EF0"/>
    <w:rsid w:val="004525A6"/>
    <w:rsid w:val="00492B0F"/>
    <w:rsid w:val="004961CB"/>
    <w:rsid w:val="004D0A65"/>
    <w:rsid w:val="004F01AD"/>
    <w:rsid w:val="0051513F"/>
    <w:rsid w:val="0053770D"/>
    <w:rsid w:val="00540510"/>
    <w:rsid w:val="00573E06"/>
    <w:rsid w:val="00583B17"/>
    <w:rsid w:val="005A2747"/>
    <w:rsid w:val="00647D30"/>
    <w:rsid w:val="00685D17"/>
    <w:rsid w:val="006879F5"/>
    <w:rsid w:val="006A4E7D"/>
    <w:rsid w:val="006D35CF"/>
    <w:rsid w:val="006D5ACF"/>
    <w:rsid w:val="006F3564"/>
    <w:rsid w:val="0070580E"/>
    <w:rsid w:val="00722ED0"/>
    <w:rsid w:val="0074034D"/>
    <w:rsid w:val="00745145"/>
    <w:rsid w:val="00747FD0"/>
    <w:rsid w:val="00791BC5"/>
    <w:rsid w:val="007A737B"/>
    <w:rsid w:val="008037BB"/>
    <w:rsid w:val="0080677B"/>
    <w:rsid w:val="00817065"/>
    <w:rsid w:val="008276A7"/>
    <w:rsid w:val="00892FA5"/>
    <w:rsid w:val="00917C06"/>
    <w:rsid w:val="00941721"/>
    <w:rsid w:val="00961CA5"/>
    <w:rsid w:val="0096437D"/>
    <w:rsid w:val="0099666E"/>
    <w:rsid w:val="009C4F8A"/>
    <w:rsid w:val="009C522B"/>
    <w:rsid w:val="009D2DDC"/>
    <w:rsid w:val="00A20A25"/>
    <w:rsid w:val="00A330B2"/>
    <w:rsid w:val="00A7772F"/>
    <w:rsid w:val="00AC33B2"/>
    <w:rsid w:val="00AD0555"/>
    <w:rsid w:val="00AF185C"/>
    <w:rsid w:val="00B373BB"/>
    <w:rsid w:val="00B418B9"/>
    <w:rsid w:val="00B55A9E"/>
    <w:rsid w:val="00B8322D"/>
    <w:rsid w:val="00BA1832"/>
    <w:rsid w:val="00BB5017"/>
    <w:rsid w:val="00BC3DBA"/>
    <w:rsid w:val="00C74455"/>
    <w:rsid w:val="00CC3AA9"/>
    <w:rsid w:val="00D0425F"/>
    <w:rsid w:val="00D1555C"/>
    <w:rsid w:val="00D4779E"/>
    <w:rsid w:val="00D73B2F"/>
    <w:rsid w:val="00DA6B0B"/>
    <w:rsid w:val="00E05BFD"/>
    <w:rsid w:val="00E061D3"/>
    <w:rsid w:val="00E72CF0"/>
    <w:rsid w:val="00EA0795"/>
    <w:rsid w:val="00EA7E86"/>
    <w:rsid w:val="00EB3505"/>
    <w:rsid w:val="00EC2D6F"/>
    <w:rsid w:val="00EE6DE6"/>
    <w:rsid w:val="00F00705"/>
    <w:rsid w:val="00F20A00"/>
    <w:rsid w:val="00F628E6"/>
    <w:rsid w:val="00F72A9B"/>
    <w:rsid w:val="00F84C9C"/>
    <w:rsid w:val="00FB30F7"/>
    <w:rsid w:val="00FD3376"/>
    <w:rsid w:val="00FE3AA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1B547"/>
  <w15:chartTrackingRefBased/>
  <w15:docId w15:val="{594E98DC-7C60-4A00-98A4-43D69CEE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573E06"/>
    <w:pPr>
      <w:ind w:left="284"/>
    </w:pPr>
    <w:rPr>
      <w:sz w:val="20"/>
      <w:szCs w:val="20"/>
    </w:rPr>
  </w:style>
  <w:style w:type="paragraph" w:styleId="Tekstkomentarza">
    <w:name w:val="annotation text"/>
    <w:basedOn w:val="Normalny"/>
    <w:link w:val="TekstkomentarzaZnak"/>
    <w:semiHidden/>
    <w:rsid w:val="00FB30F7"/>
    <w:pPr>
      <w:suppressAutoHyphens w:val="0"/>
    </w:pPr>
    <w:rPr>
      <w:snapToGrid w:val="0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semiHidden/>
    <w:rsid w:val="00FB30F7"/>
    <w:rPr>
      <w:snapToGrid w:val="0"/>
    </w:rPr>
  </w:style>
  <w:style w:type="paragraph" w:styleId="Bezodstpw">
    <w:name w:val="No Spacing"/>
    <w:uiPriority w:val="1"/>
    <w:qFormat/>
    <w:rsid w:val="002F32C5"/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E7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6A4E7D"/>
    <w:rPr>
      <w:rFonts w:ascii="Segoe UI" w:hAnsi="Segoe UI" w:cs="Segoe UI"/>
      <w:sz w:val="18"/>
      <w:szCs w:val="18"/>
      <w:lang w:eastAsia="ar-SA"/>
    </w:rPr>
  </w:style>
  <w:style w:type="paragraph" w:styleId="Akapitzlist">
    <w:name w:val="List Paragraph"/>
    <w:basedOn w:val="Normalny"/>
    <w:uiPriority w:val="34"/>
    <w:qFormat/>
    <w:rsid w:val="00AC33B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E6D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96C4873B184FC9999EA257729E92E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2C370A-C738-4B02-8D5A-7AA648732C5F}"/>
      </w:docPartPr>
      <w:docPartBody>
        <w:p w:rsidR="00E6179C" w:rsidRDefault="00E57A55" w:rsidP="00E57A55">
          <w:pPr>
            <w:pStyle w:val="DA96C4873B184FC9999EA257729E92E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466B3A1163A49F3BCDD9F0F82C3D5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8CFD67-E210-4CFF-B9DE-F82FB4A9CF0B}"/>
      </w:docPartPr>
      <w:docPartBody>
        <w:p w:rsidR="00E6179C" w:rsidRDefault="00E57A55" w:rsidP="00E57A55">
          <w:pPr>
            <w:pStyle w:val="8466B3A1163A49F3BCDD9F0F82C3D568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FCC227531B044F6A0837A4478D7E53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AFE1A0-EFB7-467F-8D20-98145C2C58F2}"/>
      </w:docPartPr>
      <w:docPartBody>
        <w:p w:rsidR="00E6179C" w:rsidRDefault="00E57A55" w:rsidP="00E57A55">
          <w:pPr>
            <w:pStyle w:val="BFCC227531B044F6A0837A4478D7E53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8AF8EE9ABC4AB0AED27BC4342D66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FA95D3-BB2B-454E-BDF5-2A51F691B5DD}"/>
      </w:docPartPr>
      <w:docPartBody>
        <w:p w:rsidR="00E6179C" w:rsidRDefault="00E57A55" w:rsidP="00E57A55">
          <w:pPr>
            <w:pStyle w:val="9C8AF8EE9ABC4AB0AED27BC4342D667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0C6222CFF14D73A5F806DE6C6343C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275B43-751B-4AFF-B361-DA698924FC7C}"/>
      </w:docPartPr>
      <w:docPartBody>
        <w:p w:rsidR="00E6179C" w:rsidRDefault="00E57A55" w:rsidP="00E57A55">
          <w:pPr>
            <w:pStyle w:val="980C6222CFF14D73A5F806DE6C6343C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87D2850039A4F5F93FEA1A169E8FA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40E3DB-882D-4027-9F2F-7FC7FA2DC58F}"/>
      </w:docPartPr>
      <w:docPartBody>
        <w:p w:rsidR="00E6179C" w:rsidRDefault="00E57A55" w:rsidP="00E57A55">
          <w:pPr>
            <w:pStyle w:val="787D2850039A4F5F93FEA1A169E8FA7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96A09AF2833481392B9A3B702E3E7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593348-A088-48BC-ACAE-42C199694012}"/>
      </w:docPartPr>
      <w:docPartBody>
        <w:p w:rsidR="00E6179C" w:rsidRDefault="00E57A55" w:rsidP="00E57A55">
          <w:pPr>
            <w:pStyle w:val="896A09AF2833481392B9A3B702E3E71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1424CEADF1C444CAF960F520DF924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B71CCB-079E-42A8-AF51-BDC1A5D80A76}"/>
      </w:docPartPr>
      <w:docPartBody>
        <w:p w:rsidR="00E6179C" w:rsidRDefault="00E57A55" w:rsidP="00E57A55">
          <w:pPr>
            <w:pStyle w:val="91424CEADF1C444CAF960F520DF9248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221442F45745BF8646C3892E75CA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07E742-B738-425F-86EE-0B96F2B5BE1D}"/>
      </w:docPartPr>
      <w:docPartBody>
        <w:p w:rsidR="00E6179C" w:rsidRDefault="00E57A55" w:rsidP="00E57A55">
          <w:pPr>
            <w:pStyle w:val="20221442F45745BF8646C3892E75CA2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07E2DD6BCF44B33A084A55C742BCA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89EE6F-D095-4F9D-A3A8-637089822CDB}"/>
      </w:docPartPr>
      <w:docPartBody>
        <w:p w:rsidR="00E6179C" w:rsidRDefault="00E57A55" w:rsidP="00E57A55">
          <w:pPr>
            <w:pStyle w:val="307E2DD6BCF44B33A084A55C742BCA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866B41F73F94811B71993B5CE77C4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A89913-953B-46F1-A714-931DCB49EC60}"/>
      </w:docPartPr>
      <w:docPartBody>
        <w:p w:rsidR="00E6179C" w:rsidRDefault="00E57A55" w:rsidP="00E57A55">
          <w:pPr>
            <w:pStyle w:val="4866B41F73F94811B71993B5CE77C47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F21D2DEB1BF4D83AB21E4153C8756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D27DFD-E382-41FA-8A80-8ACA8BBC3E2B}"/>
      </w:docPartPr>
      <w:docPartBody>
        <w:p w:rsidR="00E6179C" w:rsidRDefault="00E57A55" w:rsidP="00E57A55">
          <w:pPr>
            <w:pStyle w:val="DF21D2DEB1BF4D83AB21E4153C8756E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12B3328076A4C1AAE0FBC507AEA06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103C79E-3886-4583-A70D-F0C63EB414CF}"/>
      </w:docPartPr>
      <w:docPartBody>
        <w:p w:rsidR="00E6179C" w:rsidRDefault="00E57A55" w:rsidP="00E57A55">
          <w:pPr>
            <w:pStyle w:val="712B3328076A4C1AAE0FBC507AEA062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A55"/>
    <w:rsid w:val="00277EFC"/>
    <w:rsid w:val="00561D22"/>
    <w:rsid w:val="006564F7"/>
    <w:rsid w:val="006F3819"/>
    <w:rsid w:val="009A53D3"/>
    <w:rsid w:val="00E57A55"/>
    <w:rsid w:val="00E6179C"/>
    <w:rsid w:val="00E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57A55"/>
    <w:rPr>
      <w:color w:val="808080"/>
    </w:rPr>
  </w:style>
  <w:style w:type="paragraph" w:customStyle="1" w:styleId="DA96C4873B184FC9999EA257729E92EE">
    <w:name w:val="DA96C4873B184FC9999EA257729E92EE"/>
    <w:rsid w:val="00E57A55"/>
  </w:style>
  <w:style w:type="paragraph" w:customStyle="1" w:styleId="8466B3A1163A49F3BCDD9F0F82C3D568">
    <w:name w:val="8466B3A1163A49F3BCDD9F0F82C3D568"/>
    <w:rsid w:val="00E57A55"/>
  </w:style>
  <w:style w:type="paragraph" w:customStyle="1" w:styleId="BFCC227531B044F6A0837A4478D7E53C">
    <w:name w:val="BFCC227531B044F6A0837A4478D7E53C"/>
    <w:rsid w:val="00E57A55"/>
  </w:style>
  <w:style w:type="paragraph" w:customStyle="1" w:styleId="9A8F1ECB735D44119DFB30BD9B9C38D3">
    <w:name w:val="9A8F1ECB735D44119DFB30BD9B9C38D3"/>
    <w:rsid w:val="00E57A55"/>
  </w:style>
  <w:style w:type="paragraph" w:customStyle="1" w:styleId="5D8ED2669CC14162AC825FB30E814E53">
    <w:name w:val="5D8ED2669CC14162AC825FB30E814E53"/>
    <w:rsid w:val="00E57A55"/>
  </w:style>
  <w:style w:type="paragraph" w:customStyle="1" w:styleId="52AFBFBF68FB4FC9AA47C4B2DCEDBD8F">
    <w:name w:val="52AFBFBF68FB4FC9AA47C4B2DCEDBD8F"/>
    <w:rsid w:val="00E57A55"/>
  </w:style>
  <w:style w:type="paragraph" w:customStyle="1" w:styleId="9C8AF8EE9ABC4AB0AED27BC4342D667A">
    <w:name w:val="9C8AF8EE9ABC4AB0AED27BC4342D667A"/>
    <w:rsid w:val="00E57A55"/>
  </w:style>
  <w:style w:type="paragraph" w:customStyle="1" w:styleId="980C6222CFF14D73A5F806DE6C6343C7">
    <w:name w:val="980C6222CFF14D73A5F806DE6C6343C7"/>
    <w:rsid w:val="00E57A55"/>
  </w:style>
  <w:style w:type="paragraph" w:customStyle="1" w:styleId="787D2850039A4F5F93FEA1A169E8FA7A">
    <w:name w:val="787D2850039A4F5F93FEA1A169E8FA7A"/>
    <w:rsid w:val="00E57A55"/>
  </w:style>
  <w:style w:type="paragraph" w:customStyle="1" w:styleId="4BFC3662CEF04F3E8675DB9EDFA98246">
    <w:name w:val="4BFC3662CEF04F3E8675DB9EDFA98246"/>
    <w:rsid w:val="00E57A55"/>
  </w:style>
  <w:style w:type="paragraph" w:customStyle="1" w:styleId="896A09AF2833481392B9A3B702E3E71A">
    <w:name w:val="896A09AF2833481392B9A3B702E3E71A"/>
    <w:rsid w:val="00E57A55"/>
  </w:style>
  <w:style w:type="paragraph" w:customStyle="1" w:styleId="91424CEADF1C444CAF960F520DF92486">
    <w:name w:val="91424CEADF1C444CAF960F520DF92486"/>
    <w:rsid w:val="00E57A55"/>
  </w:style>
  <w:style w:type="paragraph" w:customStyle="1" w:styleId="20221442F45745BF8646C3892E75CA2E">
    <w:name w:val="20221442F45745BF8646C3892E75CA2E"/>
    <w:rsid w:val="00E57A55"/>
  </w:style>
  <w:style w:type="paragraph" w:customStyle="1" w:styleId="307E2DD6BCF44B33A084A55C742BCA48">
    <w:name w:val="307E2DD6BCF44B33A084A55C742BCA48"/>
    <w:rsid w:val="00E57A55"/>
  </w:style>
  <w:style w:type="paragraph" w:customStyle="1" w:styleId="4866B41F73F94811B71993B5CE77C479">
    <w:name w:val="4866B41F73F94811B71993B5CE77C479"/>
    <w:rsid w:val="00E57A55"/>
  </w:style>
  <w:style w:type="paragraph" w:customStyle="1" w:styleId="DF21D2DEB1BF4D83AB21E4153C8756EC">
    <w:name w:val="DF21D2DEB1BF4D83AB21E4153C8756EC"/>
    <w:rsid w:val="00E57A55"/>
  </w:style>
  <w:style w:type="paragraph" w:customStyle="1" w:styleId="712B3328076A4C1AAE0FBC507AEA0623">
    <w:name w:val="712B3328076A4C1AAE0FBC507AEA0623"/>
    <w:rsid w:val="00E57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6</cp:revision>
  <cp:lastPrinted>2017-09-01T08:39:00Z</cp:lastPrinted>
  <dcterms:created xsi:type="dcterms:W3CDTF">2021-06-14T16:31:00Z</dcterms:created>
  <dcterms:modified xsi:type="dcterms:W3CDTF">2021-10-22T20:03:00Z</dcterms:modified>
</cp:coreProperties>
</file>