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PRE-TEST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16E4AA93" w14:textId="5D708E09" w:rsidR="00BC5881" w:rsidRDefault="00BC5881" w:rsidP="003F7ED3">
      <w:pPr>
        <w:pStyle w:val="Body"/>
        <w:jc w:val="center"/>
        <w:rPr>
          <w:rFonts w:asciiTheme="minorHAnsi" w:hAnsiTheme="minorHAnsi"/>
        </w:rPr>
      </w:pPr>
      <w:r w:rsidRPr="00BC5881">
        <w:rPr>
          <w:rFonts w:asciiTheme="minorHAnsi" w:hAnsiTheme="minorHAnsi"/>
        </w:rPr>
        <w:t xml:space="preserve">Framework </w:t>
      </w:r>
      <w:proofErr w:type="spellStart"/>
      <w:r w:rsidRPr="00BC5881">
        <w:rPr>
          <w:rFonts w:asciiTheme="minorHAnsi" w:hAnsiTheme="minorHAnsi"/>
        </w:rPr>
        <w:t>React</w:t>
      </w:r>
      <w:proofErr w:type="spellEnd"/>
    </w:p>
    <w:p w14:paraId="0D74B266" w14:textId="57774D7D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</w:t>
      </w:r>
      <w:r w:rsidR="003D5309">
        <w:rPr>
          <w:rFonts w:asciiTheme="minorHAnsi" w:hAnsiTheme="minorHAnsi"/>
        </w:rPr>
        <w:t>cy: Marcin Albiniak</w:t>
      </w:r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0B3F74C8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EB1AA9">
        <w:rPr>
          <w:rFonts w:ascii="Calibri" w:eastAsia="Calibri" w:hAnsi="Calibri" w:cs="Calibri"/>
          <w:kern w:val="3"/>
          <w:sz w:val="20"/>
          <w:szCs w:val="20"/>
          <w:lang w:eastAsia="pl-PL"/>
        </w:rPr>
        <w:t>25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.11.2022</w:t>
      </w: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>. r.</w:t>
      </w:r>
    </w:p>
    <w:p w14:paraId="04D47DDD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…………………………..</w:t>
      </w:r>
    </w:p>
    <w:p w14:paraId="1C248090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186EAF55" w14:textId="77777777" w:rsid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hAnsiTheme="minorHAnsi"/>
          <w:u w:color="000000"/>
        </w:rPr>
      </w:pPr>
    </w:p>
    <w:p w14:paraId="2CE7A085" w14:textId="6E672F18" w:rsidR="00035855" w:rsidRDefault="00035855" w:rsidP="00035855">
      <w:pPr>
        <w:pStyle w:val="Body"/>
        <w:rPr>
          <w:rFonts w:asciiTheme="minorHAnsi" w:hAnsiTheme="minorHAnsi"/>
        </w:rPr>
      </w:pPr>
    </w:p>
    <w:p w14:paraId="10D5542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Język HTML5  wprowadza obsługę takich elementów jak:</w:t>
      </w:r>
    </w:p>
    <w:p w14:paraId="6309170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Obsługę serwerów obiektowych baz danych</w:t>
      </w:r>
    </w:p>
    <w:p w14:paraId="6EC56BB7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Mechanizm Drag and Drop</w:t>
      </w:r>
    </w:p>
    <w:p w14:paraId="26C23535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Możliwość bezpośredniej implementacji w kodzie źródłowym skryptów języka Swift</w:t>
      </w:r>
    </w:p>
    <w:p w14:paraId="037FF11F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Obsługę elementów związanych z </w:t>
      </w:r>
      <w:proofErr w:type="spellStart"/>
      <w:r w:rsidRPr="009B7F11">
        <w:rPr>
          <w:sz w:val="24"/>
          <w:szCs w:val="24"/>
        </w:rPr>
        <w:t>geolokacją</w:t>
      </w:r>
      <w:proofErr w:type="spellEnd"/>
    </w:p>
    <w:p w14:paraId="5E51F4F2" w14:textId="77777777" w:rsidR="00BC5881" w:rsidRPr="009B7F11" w:rsidRDefault="00BC5881" w:rsidP="00BC5881">
      <w:pPr>
        <w:rPr>
          <w:sz w:val="24"/>
          <w:szCs w:val="24"/>
        </w:rPr>
      </w:pPr>
    </w:p>
    <w:p w14:paraId="092EDB15" w14:textId="77777777" w:rsidR="00BC5881" w:rsidRPr="009B7F11" w:rsidRDefault="00BC5881" w:rsidP="00BC5881">
      <w:pPr>
        <w:jc w:val="right"/>
        <w:rPr>
          <w:sz w:val="24"/>
          <w:szCs w:val="24"/>
        </w:rPr>
      </w:pPr>
      <w:r w:rsidRPr="009B7F11">
        <w:rPr>
          <w:b/>
          <w:bCs/>
          <w:i/>
          <w:iCs/>
          <w:sz w:val="24"/>
          <w:szCs w:val="24"/>
        </w:rPr>
        <w:t>Liczba punktów: _____</w:t>
      </w:r>
    </w:p>
    <w:p w14:paraId="65976F1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Składnikami nowej architektury HTML5 są elementy:</w:t>
      </w:r>
    </w:p>
    <w:p w14:paraId="7D8CF973" w14:textId="77777777" w:rsidR="00BC5881" w:rsidRPr="000C6AD6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0C6AD6">
        <w:rPr>
          <w:sz w:val="24"/>
          <w:szCs w:val="24"/>
        </w:rPr>
        <w:t>&lt;FOOTER&gt;</w:t>
      </w:r>
    </w:p>
    <w:p w14:paraId="244AB0E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&lt;SECTION&gt;</w:t>
      </w:r>
    </w:p>
    <w:p w14:paraId="60717F22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&lt;BACKGROUND&gt;</w:t>
      </w:r>
    </w:p>
    <w:p w14:paraId="7D2726CC" w14:textId="37304A5C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&lt;ASIDE&gt;</w:t>
      </w:r>
    </w:p>
    <w:p w14:paraId="52A175E6" w14:textId="77777777" w:rsidR="00BC5881" w:rsidRPr="009B7F11" w:rsidRDefault="00BC5881" w:rsidP="00BC5881">
      <w:pPr>
        <w:suppressAutoHyphens w:val="0"/>
        <w:rPr>
          <w:sz w:val="24"/>
          <w:szCs w:val="24"/>
        </w:rPr>
      </w:pPr>
    </w:p>
    <w:p w14:paraId="0786A721" w14:textId="53C656C2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7AFB2C09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25ABB1B9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 xml:space="preserve">W bibliotece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wywołujemy obiekt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poprzez:</w:t>
      </w:r>
    </w:p>
    <w:p w14:paraId="46CDBEB4" w14:textId="202FA742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6AD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Active.JQ</w:t>
      </w:r>
      <w:proofErr w:type="spellEnd"/>
    </w:p>
    <w:p w14:paraId="5E19D79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JQuery</w:t>
      </w:r>
      <w:proofErr w:type="spellEnd"/>
    </w:p>
    <w:p w14:paraId="207040F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$</w:t>
      </w:r>
    </w:p>
    <w:p w14:paraId="0D78919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&amp;</w:t>
      </w:r>
    </w:p>
    <w:p w14:paraId="6576AD4A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656352672"/>
          <w:placeholder>
            <w:docPart w:val="A0D9AB6C10C94FFD88467B01EF2CFAB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4E2E2C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Do bibliotek JS zaliczamy:</w:t>
      </w:r>
    </w:p>
    <w:p w14:paraId="5F21A4A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Sugar</w:t>
      </w:r>
      <w:proofErr w:type="spellEnd"/>
    </w:p>
    <w:p w14:paraId="28B7AB9C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Underscore</w:t>
      </w:r>
      <w:proofErr w:type="spellEnd"/>
    </w:p>
    <w:p w14:paraId="293F57F0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EventListener</w:t>
      </w:r>
      <w:proofErr w:type="spellEnd"/>
    </w:p>
    <w:p w14:paraId="7E1D6AF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JSF</w:t>
      </w:r>
    </w:p>
    <w:p w14:paraId="499DDC06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1236629305"/>
          <w:placeholder>
            <w:docPart w:val="F9C70717D99D4B39AF654F0EADEB952A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480EBEE7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Podstawową klasą AJAX jest:</w:t>
      </w:r>
    </w:p>
    <w:p w14:paraId="78BE6CE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RequestJS</w:t>
      </w:r>
      <w:proofErr w:type="spellEnd"/>
    </w:p>
    <w:p w14:paraId="3C648A3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usingHttp</w:t>
      </w:r>
      <w:proofErr w:type="spellEnd"/>
    </w:p>
    <w:p w14:paraId="781872DE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XMLHttpRequestObject</w:t>
      </w:r>
      <w:proofErr w:type="spellEnd"/>
    </w:p>
    <w:p w14:paraId="5CFBA2A3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StreamWriter</w:t>
      </w:r>
      <w:proofErr w:type="spellEnd"/>
    </w:p>
    <w:p w14:paraId="3C9B27F3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849407325"/>
          <w:placeholder>
            <w:docPart w:val="A15045FC9CE9474D828268D1D3553D10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26F87BA2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6C09EA4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JSON to:</w:t>
      </w:r>
    </w:p>
    <w:p w14:paraId="536CD5E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Listenera</w:t>
      </w:r>
      <w:proofErr w:type="spellEnd"/>
      <w:r w:rsidR="00BC5881" w:rsidRPr="009B7F11">
        <w:rPr>
          <w:rFonts w:ascii="Times New Roman" w:hAnsi="Times New Roman"/>
          <w:sz w:val="24"/>
          <w:szCs w:val="24"/>
        </w:rPr>
        <w:t xml:space="preserve"> służącego do czytania ruchu kursora</w:t>
      </w:r>
    </w:p>
    <w:p w14:paraId="1157809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paczki uniwersalnej</w:t>
      </w:r>
    </w:p>
    <w:p w14:paraId="64ED3A7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Lekki format wymiany danych stworzony dla JavaScript</w:t>
      </w:r>
    </w:p>
    <w:p w14:paraId="7BE88247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Sposób łączenia formularza z bazą danych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SQLLite</w:t>
      </w:r>
      <w:proofErr w:type="spellEnd"/>
    </w:p>
    <w:p w14:paraId="21DACD97" w14:textId="77777777" w:rsidR="00BC5881" w:rsidRPr="009B7F11" w:rsidRDefault="00BC5881" w:rsidP="00BC5881">
      <w:pPr>
        <w:rPr>
          <w:rFonts w:ascii="Times New Roman" w:hAnsi="Times New Roman"/>
          <w:sz w:val="24"/>
          <w:szCs w:val="24"/>
        </w:rPr>
      </w:pPr>
    </w:p>
    <w:p w14:paraId="620DCDA1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740951470"/>
          <w:placeholder>
            <w:docPart w:val="59B5C1F9C2B848BE969D9618545C48C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702F8B5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Zdarzeniami w JS są:</w:t>
      </w:r>
    </w:p>
    <w:p w14:paraId="680BF05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onclick</w:t>
      </w:r>
      <w:proofErr w:type="spellEnd"/>
    </w:p>
    <w:p w14:paraId="2D0F7F5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onmouseover</w:t>
      </w:r>
      <w:proofErr w:type="spellEnd"/>
    </w:p>
    <w:p w14:paraId="4693EDC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onfingertip</w:t>
      </w:r>
      <w:proofErr w:type="spellEnd"/>
    </w:p>
    <w:p w14:paraId="3415398B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backroll</w:t>
      </w:r>
      <w:proofErr w:type="spellEnd"/>
    </w:p>
    <w:p w14:paraId="2D4D4BF5" w14:textId="77777777" w:rsidR="00BC5881" w:rsidRPr="009B7F11" w:rsidRDefault="00BC5881" w:rsidP="00BC5881">
      <w:pPr>
        <w:spacing w:before="120" w:after="120"/>
        <w:ind w:left="357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 _____</w:t>
      </w:r>
    </w:p>
    <w:p w14:paraId="68D61D73" w14:textId="77777777" w:rsidR="00BC5881" w:rsidRPr="009B7F11" w:rsidRDefault="00BC5881" w:rsidP="00BC5881">
      <w:pPr>
        <w:rPr>
          <w:sz w:val="24"/>
          <w:szCs w:val="24"/>
        </w:rPr>
      </w:pPr>
    </w:p>
    <w:p w14:paraId="7934BC96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proofErr w:type="spellStart"/>
      <w:r w:rsidRPr="009B7F11">
        <w:rPr>
          <w:rFonts w:ascii="Times New Roman" w:hAnsi="Times New Roman"/>
          <w:b/>
          <w:sz w:val="24"/>
          <w:szCs w:val="24"/>
        </w:rPr>
        <w:t>Bootstrap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to:</w:t>
      </w:r>
    </w:p>
    <w:p w14:paraId="7733B156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Biblioteka CSS, stworzona i rozwijana przez programistów </w:t>
      </w:r>
      <w:proofErr w:type="spellStart"/>
      <w:r w:rsidRPr="009B7F11">
        <w:rPr>
          <w:sz w:val="24"/>
          <w:szCs w:val="24"/>
        </w:rPr>
        <w:t>Twittera</w:t>
      </w:r>
      <w:proofErr w:type="spellEnd"/>
    </w:p>
    <w:p w14:paraId="15273159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CSS, stworzona i rozwijana przez konsorcjum W3C</w:t>
      </w:r>
    </w:p>
    <w:p w14:paraId="1B9CD59D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JS</w:t>
      </w:r>
    </w:p>
    <w:p w14:paraId="6ABB96F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Język programowania elementów frontów stron www</w:t>
      </w:r>
    </w:p>
    <w:p w14:paraId="399A6A27" w14:textId="77777777" w:rsidR="00BC5881" w:rsidRPr="009B7F11" w:rsidRDefault="00BC5881" w:rsidP="00BC5881">
      <w:pPr>
        <w:suppressAutoHyphens w:val="0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punktów: _____</w:t>
      </w:r>
    </w:p>
    <w:p w14:paraId="4D05D652" w14:textId="7C7AC586" w:rsidR="00035855" w:rsidRPr="009B7F11" w:rsidRDefault="00035855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0CF89C4B" w14:textId="3890B167" w:rsidR="00BC5881" w:rsidRPr="009B7F11" w:rsidRDefault="00BC5881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21F29330" w14:textId="0F4FD55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Theme="minorHAnsi" w:hAnsiTheme="minorHAnsi"/>
          <w:sz w:val="24"/>
          <w:szCs w:val="24"/>
        </w:rPr>
        <w:t xml:space="preserve">10. </w:t>
      </w: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Podaj sposoby definiowania komponentów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04B93844" w14:textId="50B0364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1E6C9A" w14:textId="113915A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5FF987B" w14:textId="49897C1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A6ACDFB" w14:textId="2E6CFC8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20F242" w14:textId="58FA835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8CED95" w14:textId="42832C3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D4437EF" w14:textId="7D22B29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72B860F" w14:textId="1BC2B08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6FA5ADF" w14:textId="2DF173C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11. Co to są komponenty wyższego rzędu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643E226E" w14:textId="3EBBD497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6D77DA5" w14:textId="53FC062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684A62B" w14:textId="29E7623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CB094DB" w14:textId="0D4B4F1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268578" w14:textId="69DB0B1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451134" w14:textId="5BB1B2E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B2A59C2" w14:textId="32C246A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1CA8EA" w14:textId="008900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2ED0895" w14:textId="7A6EF40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D9482DB" w14:textId="156CC06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81D4B9E" w14:textId="66EAA1F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254A26D" w14:textId="5221EA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12. Co to są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render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props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7A27B317" w14:textId="600E6EF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C4E702" w14:textId="30DEFE4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5CEFA95" w14:textId="207016D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285753" w14:textId="31AAC73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A8949" w14:textId="4C61A7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96BC410" w14:textId="164D7694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4CABA4C" w14:textId="6059C7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F502DC4" w14:textId="71F8BA6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E14DC1C" w14:textId="314D096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36E3ED5" w14:textId="676D54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85884BD" w14:textId="26E93BB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D096C4" w14:textId="3F644BE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13. Jak się odwoływać do elementów w komponencie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 Podaj krótki przykład:</w:t>
      </w:r>
    </w:p>
    <w:p w14:paraId="05C084DC" w14:textId="45B5984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9FCA03" w14:textId="2715B65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014555" w14:textId="56CD8EE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F09A53" w14:textId="775D2A8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C358F14" w14:textId="3DBECCD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BC5B830" w14:textId="4B37DFF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9987228" w14:textId="2860376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E3B5B12" w14:textId="1621686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B001DB" w14:textId="6D43E361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31D487" w14:textId="0D3C28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14. Omów cykl życia komponentu w React.js – opisz w ilu i jakich ??stanach może być komponent?</w:t>
      </w:r>
    </w:p>
    <w:p w14:paraId="57E3ED30" w14:textId="5E0F400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A17199E" w14:textId="333E7F2B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15402" w14:textId="6B20C43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3136231" w14:textId="79AADC45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AD1478B" w14:textId="39B2585E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9F4E2D2" w14:textId="12AE4F82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42CF110" w14:textId="77777777" w:rsidR="00BC5881" w:rsidRP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sectPr w:rsidR="00BC5881" w:rsidRPr="00BC5881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4214" w14:textId="77777777" w:rsidR="00682329" w:rsidRDefault="00682329">
      <w:r>
        <w:separator/>
      </w:r>
    </w:p>
  </w:endnote>
  <w:endnote w:type="continuationSeparator" w:id="0">
    <w:p w14:paraId="24FEC7CA" w14:textId="77777777" w:rsidR="00682329" w:rsidRDefault="0068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52281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3FF28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2B49D" w14:textId="77777777" w:rsidR="00682329" w:rsidRDefault="00682329">
      <w:r>
        <w:separator/>
      </w:r>
    </w:p>
  </w:footnote>
  <w:footnote w:type="continuationSeparator" w:id="0">
    <w:p w14:paraId="7BE26113" w14:textId="77777777" w:rsidR="00682329" w:rsidRDefault="00682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6"/>
      <w:gridCol w:w="2701"/>
      <w:gridCol w:w="1409"/>
      <w:gridCol w:w="2862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1F6212" id="Grupa 13" o:spid="_x0000_s1026" style="position:absolute;margin-left:6.4pt;margin-top:7.2pt;width:432.1pt;height:3pt;z-index:251666944" coordsize="5487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EC6668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AB062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48EA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1E4D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6EE76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A362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89FF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A9A1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FC32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F08B9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00CB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4FA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4A6F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2FE9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6C3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9432"/>
        </w:tabs>
        <w:ind w:left="9432" w:hanging="360"/>
      </w:pPr>
    </w:lvl>
    <w:lvl w:ilvl="1">
      <w:start w:val="1"/>
      <w:numFmt w:val="lowerLetter"/>
      <w:lvlText w:val="%2)"/>
      <w:lvlJc w:val="left"/>
      <w:pPr>
        <w:tabs>
          <w:tab w:val="num" w:pos="9792"/>
        </w:tabs>
        <w:ind w:left="9792" w:hanging="360"/>
      </w:pPr>
    </w:lvl>
    <w:lvl w:ilvl="2">
      <w:start w:val="1"/>
      <w:numFmt w:val="lowerRoman"/>
      <w:lvlText w:val="%3)"/>
      <w:lvlJc w:val="left"/>
      <w:pPr>
        <w:tabs>
          <w:tab w:val="num" w:pos="10152"/>
        </w:tabs>
        <w:ind w:left="10152" w:hanging="360"/>
      </w:pPr>
    </w:lvl>
    <w:lvl w:ilvl="3">
      <w:start w:val="1"/>
      <w:numFmt w:val="decimal"/>
      <w:lvlText w:val="(%4)"/>
      <w:lvlJc w:val="left"/>
      <w:pPr>
        <w:tabs>
          <w:tab w:val="num" w:pos="10512"/>
        </w:tabs>
        <w:ind w:left="10512" w:hanging="360"/>
      </w:pPr>
    </w:lvl>
    <w:lvl w:ilvl="4">
      <w:start w:val="1"/>
      <w:numFmt w:val="lowerLetter"/>
      <w:lvlText w:val="(%5)"/>
      <w:lvlJc w:val="left"/>
      <w:pPr>
        <w:tabs>
          <w:tab w:val="num" w:pos="10872"/>
        </w:tabs>
        <w:ind w:left="10872" w:hanging="360"/>
      </w:pPr>
    </w:lvl>
    <w:lvl w:ilvl="5">
      <w:start w:val="1"/>
      <w:numFmt w:val="lowerRoman"/>
      <w:lvlText w:val="(%6)"/>
      <w:lvlJc w:val="left"/>
      <w:pPr>
        <w:tabs>
          <w:tab w:val="num" w:pos="11232"/>
        </w:tabs>
        <w:ind w:left="11232" w:hanging="360"/>
      </w:pPr>
    </w:lvl>
    <w:lvl w:ilvl="6">
      <w:start w:val="1"/>
      <w:numFmt w:val="decimal"/>
      <w:lvlText w:val="%7."/>
      <w:lvlJc w:val="left"/>
      <w:pPr>
        <w:tabs>
          <w:tab w:val="num" w:pos="11592"/>
        </w:tabs>
        <w:ind w:left="11592" w:hanging="360"/>
      </w:pPr>
    </w:lvl>
    <w:lvl w:ilvl="7">
      <w:start w:val="1"/>
      <w:numFmt w:val="lowerLetter"/>
      <w:lvlText w:val="%8."/>
      <w:lvlJc w:val="left"/>
      <w:pPr>
        <w:tabs>
          <w:tab w:val="num" w:pos="11952"/>
        </w:tabs>
        <w:ind w:left="11952" w:hanging="360"/>
      </w:pPr>
    </w:lvl>
    <w:lvl w:ilvl="8">
      <w:start w:val="1"/>
      <w:numFmt w:val="lowerRoman"/>
      <w:lvlText w:val="%9."/>
      <w:lvlJc w:val="left"/>
      <w:pPr>
        <w:tabs>
          <w:tab w:val="num" w:pos="12312"/>
        </w:tabs>
        <w:ind w:left="12312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7A4F023C"/>
    <w:multiLevelType w:val="hybridMultilevel"/>
    <w:tmpl w:val="99A003AE"/>
    <w:numStyleLink w:val="Numbered"/>
  </w:abstractNum>
  <w:num w:numId="1" w16cid:durableId="590116022">
    <w:abstractNumId w:val="0"/>
  </w:num>
  <w:num w:numId="2" w16cid:durableId="1608198176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696101">
    <w:abstractNumId w:val="14"/>
  </w:num>
  <w:num w:numId="4" w16cid:durableId="387264072">
    <w:abstractNumId w:val="6"/>
  </w:num>
  <w:num w:numId="5" w16cid:durableId="73859916">
    <w:abstractNumId w:val="11"/>
  </w:num>
  <w:num w:numId="6" w16cid:durableId="114063716">
    <w:abstractNumId w:val="7"/>
  </w:num>
  <w:num w:numId="7" w16cid:durableId="630283849">
    <w:abstractNumId w:val="5"/>
  </w:num>
  <w:num w:numId="8" w16cid:durableId="396821786">
    <w:abstractNumId w:val="10"/>
  </w:num>
  <w:num w:numId="9" w16cid:durableId="1070539910">
    <w:abstractNumId w:val="3"/>
  </w:num>
  <w:num w:numId="10" w16cid:durableId="1119032808">
    <w:abstractNumId w:val="8"/>
  </w:num>
  <w:num w:numId="11" w16cid:durableId="2066446430">
    <w:abstractNumId w:val="18"/>
  </w:num>
  <w:num w:numId="12" w16cid:durableId="1852063433">
    <w:abstractNumId w:val="4"/>
  </w:num>
  <w:num w:numId="13" w16cid:durableId="1445928220">
    <w:abstractNumId w:val="2"/>
  </w:num>
  <w:num w:numId="14" w16cid:durableId="350647918">
    <w:abstractNumId w:val="2"/>
    <w:lvlOverride w:ilvl="0">
      <w:startOverride w:val="1"/>
    </w:lvlOverride>
  </w:num>
  <w:num w:numId="15" w16cid:durableId="1163424154">
    <w:abstractNumId w:val="2"/>
    <w:lvlOverride w:ilvl="0">
      <w:startOverride w:val="1"/>
    </w:lvlOverride>
  </w:num>
  <w:num w:numId="16" w16cid:durableId="1199586932">
    <w:abstractNumId w:val="2"/>
    <w:lvlOverride w:ilvl="0">
      <w:startOverride w:val="1"/>
    </w:lvlOverride>
  </w:num>
  <w:num w:numId="17" w16cid:durableId="741829424">
    <w:abstractNumId w:val="2"/>
    <w:lvlOverride w:ilvl="0">
      <w:startOverride w:val="1"/>
    </w:lvlOverride>
  </w:num>
  <w:num w:numId="18" w16cid:durableId="602230581">
    <w:abstractNumId w:val="9"/>
  </w:num>
  <w:num w:numId="19" w16cid:durableId="626929851">
    <w:abstractNumId w:val="13"/>
  </w:num>
  <w:num w:numId="20" w16cid:durableId="483354247">
    <w:abstractNumId w:val="13"/>
    <w:lvlOverride w:ilvl="0">
      <w:startOverride w:val="1"/>
    </w:lvlOverride>
  </w:num>
  <w:num w:numId="21" w16cid:durableId="52899180">
    <w:abstractNumId w:val="13"/>
    <w:lvlOverride w:ilvl="0">
      <w:startOverride w:val="1"/>
    </w:lvlOverride>
  </w:num>
  <w:num w:numId="22" w16cid:durableId="1953128284">
    <w:abstractNumId w:val="13"/>
    <w:lvlOverride w:ilvl="0">
      <w:startOverride w:val="1"/>
    </w:lvlOverride>
  </w:num>
  <w:num w:numId="23" w16cid:durableId="1619919945">
    <w:abstractNumId w:val="13"/>
    <w:lvlOverride w:ilvl="0">
      <w:startOverride w:val="1"/>
    </w:lvlOverride>
  </w:num>
  <w:num w:numId="24" w16cid:durableId="1920676929">
    <w:abstractNumId w:val="17"/>
  </w:num>
  <w:num w:numId="25" w16cid:durableId="1270770571">
    <w:abstractNumId w:val="12"/>
  </w:num>
  <w:num w:numId="26" w16cid:durableId="952437835">
    <w:abstractNumId w:val="12"/>
    <w:lvlOverride w:ilvl="0">
      <w:startOverride w:val="1"/>
    </w:lvlOverride>
  </w:num>
  <w:num w:numId="27" w16cid:durableId="703403504">
    <w:abstractNumId w:val="12"/>
    <w:lvlOverride w:ilvl="0">
      <w:startOverride w:val="1"/>
    </w:lvlOverride>
  </w:num>
  <w:num w:numId="28" w16cid:durableId="1724258165">
    <w:abstractNumId w:val="12"/>
    <w:lvlOverride w:ilvl="0">
      <w:startOverride w:val="1"/>
    </w:lvlOverride>
  </w:num>
  <w:num w:numId="29" w16cid:durableId="1378310416">
    <w:abstractNumId w:val="12"/>
    <w:lvlOverride w:ilvl="0">
      <w:startOverride w:val="1"/>
    </w:lvlOverride>
  </w:num>
  <w:num w:numId="30" w16cid:durableId="849567878">
    <w:abstractNumId w:val="15"/>
  </w:num>
  <w:num w:numId="31" w16cid:durableId="255091546">
    <w:abstractNumId w:val="16"/>
  </w:num>
  <w:num w:numId="32" w16cid:durableId="2678526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45AC"/>
    <w:rsid w:val="00035855"/>
    <w:rsid w:val="000413C8"/>
    <w:rsid w:val="00041781"/>
    <w:rsid w:val="00042B1E"/>
    <w:rsid w:val="0004642C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C6AD6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2E3BC2"/>
    <w:rsid w:val="003036E8"/>
    <w:rsid w:val="003044CF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D3F49"/>
    <w:rsid w:val="003D5309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5D0700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2329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035A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B7F11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7AF4"/>
    <w:rsid w:val="00B77B2D"/>
    <w:rsid w:val="00B84F6F"/>
    <w:rsid w:val="00B91B76"/>
    <w:rsid w:val="00B920F6"/>
    <w:rsid w:val="00B94826"/>
    <w:rsid w:val="00BA1DAB"/>
    <w:rsid w:val="00BB2A82"/>
    <w:rsid w:val="00BC4A75"/>
    <w:rsid w:val="00BC4F3B"/>
    <w:rsid w:val="00BC5881"/>
    <w:rsid w:val="00BF11E9"/>
    <w:rsid w:val="00C022A3"/>
    <w:rsid w:val="00C10F97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1170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61C3F"/>
    <w:rsid w:val="00E65996"/>
    <w:rsid w:val="00E723AD"/>
    <w:rsid w:val="00E723F8"/>
    <w:rsid w:val="00E80563"/>
    <w:rsid w:val="00E82B00"/>
    <w:rsid w:val="00E82F0F"/>
    <w:rsid w:val="00E97BA1"/>
    <w:rsid w:val="00EA1798"/>
    <w:rsid w:val="00EB1AA9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86353268-33DC-4416-A8B6-9B3ADD0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9AB6C10C94FFD88467B01EF2CFA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FA8B91-5091-4736-A6B0-09810E7FF34B}"/>
      </w:docPartPr>
      <w:docPartBody>
        <w:p w:rsidR="00E276D7" w:rsidRDefault="008F707E" w:rsidP="008F707E">
          <w:pPr>
            <w:pStyle w:val="A0D9AB6C10C94FFD88467B01EF2CFAB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F9C70717D99D4B39AF654F0EADEB95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FC434D-4CA7-4871-AA36-CBCCDF1EEBA3}"/>
      </w:docPartPr>
      <w:docPartBody>
        <w:p w:rsidR="00E276D7" w:rsidRDefault="008F707E" w:rsidP="008F707E">
          <w:pPr>
            <w:pStyle w:val="F9C70717D99D4B39AF654F0EADEB952A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A15045FC9CE9474D828268D1D3553D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A4F677-2024-4F4A-BCC2-E2871E96DC77}"/>
      </w:docPartPr>
      <w:docPartBody>
        <w:p w:rsidR="00E276D7" w:rsidRDefault="008F707E" w:rsidP="008F707E">
          <w:pPr>
            <w:pStyle w:val="A15045FC9CE9474D828268D1D3553D10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59B5C1F9C2B848BE969D9618545C48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285056-5882-4BD9-83E4-7ABDF0D93B50}"/>
      </w:docPartPr>
      <w:docPartBody>
        <w:p w:rsidR="00E276D7" w:rsidRDefault="008F707E" w:rsidP="008F707E">
          <w:pPr>
            <w:pStyle w:val="59B5C1F9C2B848BE969D9618545C48C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E"/>
    <w:rsid w:val="00016A1E"/>
    <w:rsid w:val="003D75A6"/>
    <w:rsid w:val="00427A5C"/>
    <w:rsid w:val="005272E8"/>
    <w:rsid w:val="008F707E"/>
    <w:rsid w:val="00E2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0D9AB6C10C94FFD88467B01EF2CFABC">
    <w:name w:val="A0D9AB6C10C94FFD88467B01EF2CFABC"/>
    <w:rsid w:val="008F707E"/>
  </w:style>
  <w:style w:type="paragraph" w:customStyle="1" w:styleId="F9C70717D99D4B39AF654F0EADEB952A">
    <w:name w:val="F9C70717D99D4B39AF654F0EADEB952A"/>
    <w:rsid w:val="008F707E"/>
  </w:style>
  <w:style w:type="paragraph" w:customStyle="1" w:styleId="A15045FC9CE9474D828268D1D3553D10">
    <w:name w:val="A15045FC9CE9474D828268D1D3553D10"/>
    <w:rsid w:val="008F707E"/>
  </w:style>
  <w:style w:type="paragraph" w:customStyle="1" w:styleId="59B5C1F9C2B848BE969D9618545C48CC">
    <w:name w:val="59B5C1F9C2B848BE969D9618545C48CC"/>
    <w:rsid w:val="008F7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271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Marcin Albiniak</cp:lastModifiedBy>
  <cp:revision>13</cp:revision>
  <cp:lastPrinted>2017-11-02T06:58:00Z</cp:lastPrinted>
  <dcterms:created xsi:type="dcterms:W3CDTF">2021-01-14T15:21:00Z</dcterms:created>
  <dcterms:modified xsi:type="dcterms:W3CDTF">2022-11-25T16:44:00Z</dcterms:modified>
</cp:coreProperties>
</file>