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"/>
        <w:gridCol w:w="5595"/>
        <w:gridCol w:w="1032"/>
        <w:gridCol w:w="1453"/>
        <w:gridCol w:w="659"/>
        <w:gridCol w:w="545"/>
      </w:tblGrid>
      <w:tr w:rsidR="00B65105" w14:paraId="427DCFD5" w14:textId="77777777" w:rsidTr="00BE3438">
        <w:trPr>
          <w:cantSplit/>
          <w:trHeight w:val="95"/>
        </w:trPr>
        <w:tc>
          <w:tcPr>
            <w:tcW w:w="160" w:type="dxa"/>
            <w:tcBorders>
              <w:bottom w:val="single" w:sz="8" w:space="0" w:color="auto"/>
            </w:tcBorders>
          </w:tcPr>
          <w:p w14:paraId="5BE3BFB0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823" w:type="dxa"/>
            <w:gridSpan w:val="3"/>
            <w:tcBorders>
              <w:left w:val="nil"/>
              <w:bottom w:val="single" w:sz="8" w:space="0" w:color="auto"/>
            </w:tcBorders>
            <w:vAlign w:val="bottom"/>
          </w:tcPr>
          <w:p w14:paraId="4B3D9AAE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112" w:type="dxa"/>
            <w:gridSpan w:val="2"/>
            <w:vAlign w:val="bottom"/>
          </w:tcPr>
          <w:p w14:paraId="1563D397" w14:textId="77777777" w:rsidR="00B65105" w:rsidRPr="001B57ED" w:rsidRDefault="00B65105" w:rsidP="002A15D4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31B8FB2F" w14:textId="77777777" w:rsidR="00B65105" w:rsidRPr="001B57ED" w:rsidRDefault="00B65105" w:rsidP="002A15D4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201</w:t>
            </w:r>
            <w:r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9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.05.07</w:t>
            </w:r>
          </w:p>
        </w:tc>
        <w:tc>
          <w:tcPr>
            <w:tcW w:w="545" w:type="dxa"/>
            <w:vAlign w:val="bottom"/>
          </w:tcPr>
          <w:p w14:paraId="2088FDD0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063F0E" w14:paraId="26E4F933" w14:textId="77777777" w:rsidTr="00BE3438">
        <w:trPr>
          <w:cantSplit/>
          <w:trHeight w:val="1445"/>
        </w:trPr>
        <w:tc>
          <w:tcPr>
            <w:tcW w:w="160" w:type="dxa"/>
            <w:tcBorders>
              <w:top w:val="single" w:sz="8" w:space="0" w:color="auto"/>
            </w:tcBorders>
          </w:tcPr>
          <w:p w14:paraId="6F9AEBDA" w14:textId="77777777" w:rsidR="00063F0E" w:rsidRDefault="00063F0E" w:rsidP="002A15D4">
            <w:pPr>
              <w:pStyle w:val="Legenda"/>
              <w:tabs>
                <w:tab w:val="clear" w:pos="3119"/>
                <w:tab w:val="left" w:pos="3402"/>
              </w:tabs>
              <w:spacing w:before="360"/>
              <w:ind w:left="1276" w:firstLine="0"/>
              <w:outlineLvl w:val="0"/>
              <w:rPr>
                <w:sz w:val="32"/>
              </w:rPr>
            </w:pPr>
          </w:p>
          <w:p w14:paraId="2557035B" w14:textId="77777777" w:rsidR="00063F0E" w:rsidRDefault="00063F0E" w:rsidP="002A15D4">
            <w:pPr>
              <w:tabs>
                <w:tab w:val="left" w:pos="-2127"/>
                <w:tab w:val="left" w:pos="-1985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162888F6" w14:textId="77777777" w:rsidR="00063F0E" w:rsidRDefault="00063F0E" w:rsidP="002A15D4">
            <w:pPr>
              <w:tabs>
                <w:tab w:val="left" w:pos="-2127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2C1B031C" w14:textId="77777777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ind w:left="1276"/>
              <w:rPr>
                <w:b/>
                <w:i/>
                <w:sz w:val="24"/>
              </w:rPr>
            </w:pPr>
          </w:p>
          <w:p w14:paraId="2353166D" w14:textId="77777777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</w:p>
        </w:tc>
        <w:tc>
          <w:tcPr>
            <w:tcW w:w="9480" w:type="dxa"/>
            <w:gridSpan w:val="6"/>
            <w:tcBorders>
              <w:top w:val="single" w:sz="8" w:space="0" w:color="auto"/>
              <w:left w:val="nil"/>
            </w:tcBorders>
          </w:tcPr>
          <w:p w14:paraId="21CB4173" w14:textId="0521ABC3" w:rsidR="00063F0E" w:rsidRPr="00D37ABE" w:rsidRDefault="00894D03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 w:rsidRPr="00894D03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>Programowanie VB.NET – kurs przekrojowy</w:t>
            </w:r>
          </w:p>
          <w:p w14:paraId="0D9A8C8E" w14:textId="254BBBEC" w:rsidR="00063F0E" w:rsidRPr="00CF2BC2" w:rsidRDefault="00063F0E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 w:rsidRPr="00CF2BC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SK</w:t>
            </w:r>
            <w:r w:rsidR="00894D03" w:rsidRP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-MIC-NETVBP</w:t>
            </w:r>
          </w:p>
          <w:p w14:paraId="7D0EEAC4" w14:textId="222158B8" w:rsidR="00063F0E" w:rsidRPr="00CF2BC2" w:rsidRDefault="00063F0E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 w:rsidRPr="00CF2BC2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Data: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 xml:space="preserve"> </w:t>
            </w:r>
            <w:r w:rsidR="0060659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24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-</w:t>
            </w:r>
            <w:r w:rsidR="0060659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27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.0</w:t>
            </w:r>
            <w:r w:rsidR="0060659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1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.202</w:t>
            </w:r>
            <w:r w:rsidR="0060659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</w:t>
            </w:r>
          </w:p>
          <w:p w14:paraId="40515079" w14:textId="358A5B49" w:rsidR="00063F0E" w:rsidRPr="00CF2BC2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 xml:space="preserve">Wykładowca: </w:t>
            </w:r>
            <w:r w:rsidR="00894D03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Marcin Albiniak</w:t>
            </w:r>
          </w:p>
          <w:p w14:paraId="790E1708" w14:textId="64E4E5A5" w:rsidR="00063F0E" w:rsidRDefault="00063F0E" w:rsidP="00063F0E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  <w:r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TES</w:t>
            </w:r>
            <w:r w:rsidRPr="00CF2BC2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_</w:t>
            </w:r>
            <w:r w:rsidR="00001EC6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</w:t>
            </w:r>
            <w:r w:rsidR="00847D18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10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208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_</w:t>
            </w:r>
            <w:r w:rsidRPr="00CF2BC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2551500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MIC_140408AKA_</w:t>
            </w:r>
            <w:sdt>
              <w:sdtPr>
                <w:rPr>
                  <w:rFonts w:ascii="Arial" w:hAnsi="Arial" w:cs="Arial"/>
                  <w:b/>
                  <w:i/>
                  <w:noProof/>
                  <w:snapToGrid w:val="0"/>
                  <w:sz w:val="24"/>
                  <w:szCs w:val="24"/>
                </w:rPr>
                <w:id w:val="1781999326"/>
                <w:placeholder>
                  <w:docPart w:val="DefaultPlaceholder_-1854013440"/>
                </w:placeholder>
              </w:sdtPr>
              <w:sdtEndPr/>
              <w:sdtContent>
                <w:permStart w:id="839529896" w:edGrp="everyone"/>
                <w:r>
                  <w:rPr>
                    <w:rFonts w:ascii="Arial" w:hAnsi="Arial" w:cs="Arial"/>
                    <w:b/>
                    <w:i/>
                    <w:noProof/>
                    <w:snapToGrid w:val="0"/>
                    <w:sz w:val="24"/>
                    <w:szCs w:val="24"/>
                  </w:rPr>
                  <w:t>...</w:t>
                </w:r>
                <w:permEnd w:id="839529896"/>
              </w:sdtContent>
            </w:sdt>
          </w:p>
          <w:p w14:paraId="2C968E7C" w14:textId="77777777" w:rsidR="00063F0E" w:rsidRPr="00BE3438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2"/>
                <w:szCs w:val="6"/>
              </w:rPr>
            </w:pPr>
          </w:p>
        </w:tc>
      </w:tr>
      <w:tr w:rsidR="00B65105" w14:paraId="52216375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  <w:shd w:val="clear" w:color="auto" w:fill="C0C0C0"/>
          </w:tcPr>
          <w:p w14:paraId="55B57329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C0C0C0"/>
          </w:tcPr>
          <w:p w14:paraId="2D0FCC67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B65105" w14:paraId="462E4106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65F169C0" w14:textId="20ABA4F7" w:rsidR="00B65105" w:rsidRDefault="00B65105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718624B531C47189320006A43F4D6E6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F29415AB52204D058111BC022DFD565A"/>
                    </w:placeholder>
                    <w:showingPlcHdr/>
                  </w:sdtPr>
                  <w:sdtEndPr/>
                  <w:sdtContent>
                    <w:r w:rsidR="0060346F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</w:tcPr>
          <w:p w14:paraId="7972DA51" w14:textId="0E4C9EA9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Maksym</w:t>
            </w:r>
            <w:permStart w:id="114695479" w:edGrp="everyone"/>
            <w:permEnd w:id="114695479"/>
            <w:r>
              <w:rPr>
                <w:b/>
                <w:i/>
                <w:sz w:val="24"/>
              </w:rPr>
              <w:t xml:space="preserve">alna: </w:t>
            </w:r>
          </w:p>
        </w:tc>
      </w:tr>
      <w:tr w:rsidR="00B65105" w14:paraId="7CB38821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778156B9" w14:textId="5CA2ED8A" w:rsidR="00B65105" w:rsidRDefault="00B65105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9E5A29B9FAF54B25A12694D23FD41643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6B45F42FE7E74BA18F8AD009A15D5768"/>
                    </w:placeholder>
                    <w:showingPlcHdr/>
                  </w:sdtPr>
                  <w:sdtEndPr/>
                  <w:sdtContent>
                    <w:r w:rsidR="0060346F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</w:tcPr>
          <w:p w14:paraId="37E8E55A" w14:textId="41358CD5" w:rsidR="00B65105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permStart w:id="2117948024" w:edGrp="everyone"/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b/>
                    <w:i/>
                    <w:sz w:val="24"/>
                  </w:rPr>
                  <w:t>…</w:t>
                </w:r>
              </w:sdtContent>
            </w:sdt>
            <w:permEnd w:id="2117948024"/>
          </w:p>
        </w:tc>
      </w:tr>
      <w:tr w:rsidR="00063F0E" w14:paraId="43E52AA4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3"/>
            <w:tcBorders>
              <w:right w:val="single" w:sz="4" w:space="0" w:color="auto"/>
            </w:tcBorders>
          </w:tcPr>
          <w:p w14:paraId="08446BB8" w14:textId="484A60FF" w:rsidR="00063F0E" w:rsidRDefault="00063F0E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712208632" w:edGrp="everyone"/>
            <w:sdt>
              <w:sdtPr>
                <w:rPr>
                  <w:b/>
                  <w:i/>
                  <w:sz w:val="24"/>
                </w:rPr>
                <w:id w:val="183167865"/>
                <w:placeholder>
                  <w:docPart w:val="5D7C6FFD7EE14AACB0DAE2A24F5CCCB8"/>
                </w:placeholder>
                <w:showingPlcHdr/>
                <w:date w:fullDate="2021-0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60346F" w:rsidRPr="00172656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712208632"/>
          </w:p>
        </w:tc>
      </w:tr>
      <w:tr w:rsidR="00063F0E" w14:paraId="338F4499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01C27E" w14:textId="18E48ADF" w:rsidR="00063F0E" w:rsidRDefault="00063F0E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66C320A4627541DE95FE49945434AE90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16A7368959EB432BA1D44EF2DCE3AD78"/>
                    </w:placeholder>
                    <w:showingPlcHdr/>
                  </w:sdtPr>
                  <w:sdtEndPr/>
                  <w:sdtContent>
                    <w:r w:rsidR="0060346F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</w:tr>
    </w:tbl>
    <w:p w14:paraId="773A6699" w14:textId="726EB76A" w:rsidR="00894D03" w:rsidRPr="00C8555C" w:rsidRDefault="00B65105" w:rsidP="00894D03">
      <w:pPr>
        <w:keepNext/>
        <w:spacing w:before="240"/>
        <w:ind w:left="567" w:hanging="567"/>
        <w:rPr>
          <w:b/>
          <w:sz w:val="22"/>
        </w:rPr>
      </w:pPr>
      <w:r>
        <w:rPr>
          <w:b/>
          <w:sz w:val="24"/>
        </w:rPr>
        <w:t>1)     </w:t>
      </w:r>
      <w:r w:rsidR="00894D03">
        <w:rPr>
          <w:b/>
          <w:sz w:val="22"/>
        </w:rPr>
        <w:t>P</w:t>
      </w:r>
      <w:r w:rsidR="00894D03" w:rsidRPr="00C8555C">
        <w:rPr>
          <w:b/>
          <w:sz w:val="22"/>
        </w:rPr>
        <w:t>od nazwą .NET kryją się dwa główne środowiska</w:t>
      </w:r>
    </w:p>
    <w:permStart w:id="1130724848" w:edGrp="everyone"/>
    <w:p w14:paraId="167EF4E5" w14:textId="543478CB" w:rsidR="00894D03" w:rsidRPr="0060346F" w:rsidRDefault="009D67F8" w:rsidP="00894D03">
      <w:pPr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888308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894D03" w:rsidRPr="0060346F">
        <w:rPr>
          <w:lang w:val="en-GB"/>
        </w:rPr>
        <w:t xml:space="preserve"> </w:t>
      </w:r>
      <w:permEnd w:id="1130724848"/>
      <w:r w:rsidR="00894D03" w:rsidRPr="0060346F">
        <w:rPr>
          <w:sz w:val="24"/>
          <w:lang w:val="en-GB"/>
        </w:rPr>
        <w:t xml:space="preserve">  </w:t>
      </w:r>
      <w:r w:rsidR="00894D03" w:rsidRPr="0060346F">
        <w:rPr>
          <w:sz w:val="22"/>
          <w:lang w:val="en-GB"/>
        </w:rPr>
        <w:t xml:space="preserve">.NET Framework </w:t>
      </w:r>
    </w:p>
    <w:permStart w:id="1669233951" w:edGrp="everyone"/>
    <w:p w14:paraId="1F85ABAB" w14:textId="2C4B192F" w:rsidR="00894D03" w:rsidRPr="0060346F" w:rsidRDefault="009D67F8" w:rsidP="00894D03">
      <w:pPr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184684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6034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894D03" w:rsidRPr="0060346F">
        <w:rPr>
          <w:lang w:val="en-GB"/>
        </w:rPr>
        <w:t xml:space="preserve"> </w:t>
      </w:r>
      <w:permEnd w:id="1669233951"/>
      <w:r w:rsidR="00894D03" w:rsidRPr="0060346F">
        <w:rPr>
          <w:sz w:val="24"/>
          <w:lang w:val="en-GB"/>
        </w:rPr>
        <w:t xml:space="preserve">  </w:t>
      </w:r>
      <w:r w:rsidR="00894D03" w:rsidRPr="0060346F">
        <w:rPr>
          <w:sz w:val="22"/>
          <w:lang w:val="en-GB"/>
        </w:rPr>
        <w:t>SQL Server 2012 EXPRESS</w:t>
      </w:r>
    </w:p>
    <w:permStart w:id="484464372" w:edGrp="everyone"/>
    <w:p w14:paraId="6617749E" w14:textId="4953849C" w:rsidR="00894D03" w:rsidRPr="0060346F" w:rsidRDefault="009D67F8" w:rsidP="00894D03">
      <w:pPr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1339848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894D03" w:rsidRPr="0060346F">
        <w:rPr>
          <w:lang w:val="en-GB"/>
        </w:rPr>
        <w:t xml:space="preserve"> </w:t>
      </w:r>
      <w:permEnd w:id="484464372"/>
      <w:r w:rsidR="00894D03" w:rsidRPr="0060346F">
        <w:rPr>
          <w:sz w:val="24"/>
          <w:lang w:val="en-GB"/>
        </w:rPr>
        <w:t xml:space="preserve">  </w:t>
      </w:r>
      <w:r w:rsidR="00894D03" w:rsidRPr="0060346F">
        <w:rPr>
          <w:sz w:val="22"/>
          <w:lang w:val="en-GB"/>
        </w:rPr>
        <w:t>Visual Studio</w:t>
      </w:r>
    </w:p>
    <w:permStart w:id="1137321744" w:edGrp="everyone"/>
    <w:p w14:paraId="2CE1C5C3" w14:textId="503E4680" w:rsidR="00894D03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93682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37321744"/>
      <w:r w:rsidR="00894D03">
        <w:rPr>
          <w:sz w:val="24"/>
        </w:rPr>
        <w:t xml:space="preserve">  </w:t>
      </w:r>
      <w:r w:rsidR="00894D03" w:rsidRPr="00C8555C">
        <w:rPr>
          <w:sz w:val="22"/>
        </w:rPr>
        <w:t>.NET My Services</w:t>
      </w:r>
    </w:p>
    <w:p w14:paraId="38A8E129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654731128" w:edGrp="everyone"/>
      <w:r>
        <w:rPr>
          <w:i/>
        </w:rPr>
        <w:t>_____</w:t>
      </w:r>
      <w:permEnd w:id="654731128"/>
    </w:p>
    <w:p w14:paraId="1F517611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Common Language Runtime </w:t>
      </w:r>
    </w:p>
    <w:permStart w:id="2132810452" w:edGrp="everyone"/>
    <w:p w14:paraId="132B23A6" w14:textId="1050993A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126036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132810452"/>
      <w:r w:rsidR="00894D03">
        <w:rPr>
          <w:sz w:val="24"/>
        </w:rPr>
        <w:t xml:space="preserve">  </w:t>
      </w:r>
      <w:r w:rsidR="00894D03" w:rsidRPr="00AB508F">
        <w:rPr>
          <w:sz w:val="22"/>
        </w:rPr>
        <w:t xml:space="preserve">to środowisko uruchomieniowe dla platformy .NET, przewidziane  do pracy na wielu systemach operacyjnych </w:t>
      </w:r>
    </w:p>
    <w:permStart w:id="1786341899" w:edGrp="everyone"/>
    <w:p w14:paraId="790356FE" w14:textId="6D62AE3C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5833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786341899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Wieloplatformowa maszyna wirtualna obsługująca standardy Java 8</w:t>
      </w:r>
    </w:p>
    <w:permStart w:id="435048663" w:edGrp="everyone"/>
    <w:p w14:paraId="102D3740" w14:textId="077FEEBC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74234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435048663"/>
      <w:r w:rsidR="00894D03">
        <w:rPr>
          <w:sz w:val="24"/>
        </w:rPr>
        <w:t xml:space="preserve">  </w:t>
      </w:r>
      <w:r w:rsidR="00894D03" w:rsidRPr="00AB508F">
        <w:rPr>
          <w:sz w:val="22"/>
        </w:rPr>
        <w:t xml:space="preserve">to środowisko uruchomieniowe dla platformy .NET, przewidziane  do pracy tylko w systemie  Windows </w:t>
      </w:r>
    </w:p>
    <w:permStart w:id="1186620941" w:edGrp="everyone"/>
    <w:p w14:paraId="31AD5829" w14:textId="7FAA281A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75135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86620941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Kompilator dla wybranych frameworków takich np.  jak JQuery</w:t>
      </w:r>
    </w:p>
    <w:p w14:paraId="5250E921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649468780" w:edGrp="everyone"/>
      <w:r>
        <w:rPr>
          <w:i/>
        </w:rPr>
        <w:t>_____</w:t>
      </w:r>
      <w:permEnd w:id="649468780"/>
    </w:p>
    <w:p w14:paraId="62CA5F04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>ADO.NET dostarcza przestrzenie nazw:</w:t>
      </w:r>
    </w:p>
    <w:permStart w:id="1989243000" w:edGrp="everyone"/>
    <w:p w14:paraId="08ABFA1E" w14:textId="19D3554E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2840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89243000"/>
      <w:r w:rsidR="00894D03">
        <w:rPr>
          <w:sz w:val="24"/>
        </w:rPr>
        <w:t xml:space="preserve">  </w:t>
      </w:r>
      <w:proofErr w:type="spellStart"/>
      <w:r w:rsidR="00894D03" w:rsidRPr="00AB508F">
        <w:rPr>
          <w:sz w:val="22"/>
        </w:rPr>
        <w:t>System.Data</w:t>
      </w:r>
      <w:proofErr w:type="spellEnd"/>
    </w:p>
    <w:permStart w:id="849048764" w:edGrp="everyone"/>
    <w:p w14:paraId="48A70652" w14:textId="3433C127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59369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49048764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System.Data.NETClient</w:t>
      </w:r>
    </w:p>
    <w:permStart w:id="1021734100" w:edGrp="everyone"/>
    <w:p w14:paraId="4AAA652F" w14:textId="4AD8A0AE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29932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021734100"/>
      <w:r w:rsidR="00894D03">
        <w:rPr>
          <w:sz w:val="24"/>
        </w:rPr>
        <w:t xml:space="preserve">  </w:t>
      </w:r>
      <w:proofErr w:type="spellStart"/>
      <w:r w:rsidR="00894D03" w:rsidRPr="00AB508F">
        <w:rPr>
          <w:sz w:val="22"/>
        </w:rPr>
        <w:t>System.Data.SqlClient</w:t>
      </w:r>
      <w:proofErr w:type="spellEnd"/>
    </w:p>
    <w:permStart w:id="475930486" w:edGrp="everyone"/>
    <w:p w14:paraId="05F89D69" w14:textId="52F52D9E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02400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475930486"/>
      <w:r w:rsidR="00894D03">
        <w:rPr>
          <w:sz w:val="24"/>
        </w:rPr>
        <w:t xml:space="preserve">  </w:t>
      </w:r>
      <w:proofErr w:type="spellStart"/>
      <w:r w:rsidR="00894D03" w:rsidRPr="00AB508F">
        <w:rPr>
          <w:sz w:val="22"/>
        </w:rPr>
        <w:t>System.Data.OleDb</w:t>
      </w:r>
      <w:proofErr w:type="spellEnd"/>
    </w:p>
    <w:p w14:paraId="7636CAC3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1865949832" w:edGrp="everyone"/>
      <w:r>
        <w:rPr>
          <w:i/>
        </w:rPr>
        <w:t>_____</w:t>
      </w:r>
      <w:permEnd w:id="1865949832"/>
    </w:p>
    <w:p w14:paraId="0BC760AC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(Common Type System)</w:t>
      </w:r>
    </w:p>
    <w:permStart w:id="169695407" w:edGrp="everyone"/>
    <w:p w14:paraId="7AD44D72" w14:textId="2A80079A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44821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9695407"/>
      <w:r w:rsidR="00894D03">
        <w:rPr>
          <w:sz w:val="24"/>
        </w:rPr>
        <w:t xml:space="preserve">  </w:t>
      </w:r>
      <w:r w:rsidR="00894D03" w:rsidRPr="00AB508F">
        <w:rPr>
          <w:sz w:val="22"/>
        </w:rPr>
        <w:t xml:space="preserve">nie jest związany z żadną składnią lub słowami kluczowymi, natomiast wiąże obiekty języka VB specjalnym ID </w:t>
      </w:r>
    </w:p>
    <w:permStart w:id="1331131218" w:edGrp="everyone"/>
    <w:p w14:paraId="3DABF9A3" w14:textId="1A71DD98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425775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31131218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nie jest związany z żadną składnią lub słowami kluczowymi — definiuje jedynie zestaw typów danych</w:t>
      </w:r>
    </w:p>
    <w:permStart w:id="308698174" w:edGrp="everyone"/>
    <w:p w14:paraId="0994B95C" w14:textId="772D4FFF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017376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08698174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Jest związany z połączeniem pracy  języka VB i bazy danych SQL</w:t>
      </w:r>
    </w:p>
    <w:permStart w:id="196626203" w:edGrp="everyone"/>
    <w:p w14:paraId="2997BB6A" w14:textId="4E5C04AF" w:rsidR="00894D03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086659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6626203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Żadna z odpowiedzi nie jest poprawna</w:t>
      </w:r>
    </w:p>
    <w:p w14:paraId="1A42AA4A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507911250" w:edGrp="everyone"/>
      <w:r>
        <w:rPr>
          <w:i/>
        </w:rPr>
        <w:t>_____</w:t>
      </w:r>
      <w:permEnd w:id="507911250"/>
    </w:p>
    <w:p w14:paraId="69CE9092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 Które elementy są przestrzeniami  nazw w bibliotece klas .NET</w:t>
      </w:r>
    </w:p>
    <w:permStart w:id="34613543" w:edGrp="everyone"/>
    <w:p w14:paraId="348D2ED8" w14:textId="7434789F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19660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4613543"/>
      <w:r w:rsidR="00894D03">
        <w:rPr>
          <w:sz w:val="24"/>
        </w:rPr>
        <w:t xml:space="preserve">  </w:t>
      </w:r>
      <w:proofErr w:type="spellStart"/>
      <w:r w:rsidR="00894D03" w:rsidRPr="00AB508F">
        <w:rPr>
          <w:sz w:val="22"/>
        </w:rPr>
        <w:t>Microsoft.VisualBasic</w:t>
      </w:r>
      <w:proofErr w:type="spellEnd"/>
    </w:p>
    <w:permStart w:id="1630273764" w:edGrp="everyone"/>
    <w:p w14:paraId="274AED56" w14:textId="2CF057F2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07404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30273764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Microsoft.VSA</w:t>
      </w:r>
    </w:p>
    <w:permStart w:id="282488586" w:edGrp="everyone"/>
    <w:p w14:paraId="007FC00E" w14:textId="0A926301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0297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82488586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Microsoft.TSQL</w:t>
      </w:r>
    </w:p>
    <w:permStart w:id="2052400803" w:edGrp="everyone"/>
    <w:p w14:paraId="3FF79B53" w14:textId="500348E6" w:rsidR="00894D03" w:rsidRPr="00894D03" w:rsidRDefault="009D67F8" w:rsidP="00894D03">
      <w:pPr>
        <w:tabs>
          <w:tab w:val="num" w:pos="1068"/>
        </w:tabs>
        <w:ind w:left="708"/>
      </w:pPr>
      <w:sdt>
        <w:sdtPr>
          <w:rPr>
            <w:highlight w:val="yellow"/>
          </w:rPr>
          <w:id w:val="919981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052400803"/>
      <w:r w:rsidR="00894D03">
        <w:rPr>
          <w:sz w:val="24"/>
        </w:rPr>
        <w:t xml:space="preserve">  </w:t>
      </w:r>
      <w:r w:rsidR="00894D03" w:rsidRPr="00254D46">
        <w:rPr>
          <w:sz w:val="22"/>
        </w:rPr>
        <w:t xml:space="preserve">Microsoft.JScript </w:t>
      </w:r>
    </w:p>
    <w:p w14:paraId="206D8DF8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224332853" w:edGrp="everyone"/>
      <w:r>
        <w:rPr>
          <w:i/>
        </w:rPr>
        <w:t>_____</w:t>
      </w:r>
      <w:permEnd w:id="224332853"/>
    </w:p>
    <w:p w14:paraId="244758CB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Web </w:t>
      </w:r>
      <w:proofErr w:type="spellStart"/>
      <w:r w:rsidRPr="00C8555C">
        <w:rPr>
          <w:b/>
          <w:sz w:val="22"/>
        </w:rPr>
        <w:t>Forms</w:t>
      </w:r>
      <w:proofErr w:type="spellEnd"/>
      <w:r w:rsidRPr="00C8555C">
        <w:rPr>
          <w:b/>
          <w:sz w:val="22"/>
        </w:rPr>
        <w:t xml:space="preserve"> jest to:</w:t>
      </w:r>
    </w:p>
    <w:permStart w:id="1858344169" w:edGrp="everyone"/>
    <w:p w14:paraId="60263557" w14:textId="2DE424EE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84776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58344169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Domyślne okno programu</w:t>
      </w:r>
    </w:p>
    <w:permStart w:id="1805925455" w:edGrp="everyone"/>
    <w:p w14:paraId="34D94364" w14:textId="2F7DD8B0" w:rsidR="00894D03" w:rsidRPr="00254D46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21787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05925455"/>
      <w:r w:rsidR="00894D03">
        <w:rPr>
          <w:sz w:val="24"/>
        </w:rPr>
        <w:t xml:space="preserve">  </w:t>
      </w:r>
      <w:r w:rsidR="00894D03" w:rsidRPr="00254D46">
        <w:rPr>
          <w:sz w:val="22"/>
        </w:rPr>
        <w:t>interfejs użytkownika aplikacji internetowych ASP.NET — znajduje się w p</w:t>
      </w:r>
      <w:r w:rsidR="00894D03">
        <w:rPr>
          <w:sz w:val="22"/>
        </w:rPr>
        <w:t xml:space="preserve">rzestrzeni nazw System.Web.UI. </w:t>
      </w:r>
    </w:p>
    <w:permStart w:id="824791256" w:edGrp="everyone"/>
    <w:p w14:paraId="0DFB25AD" w14:textId="42EE4810" w:rsidR="00894D03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333267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24791256"/>
      <w:r w:rsidR="00894D03">
        <w:rPr>
          <w:sz w:val="24"/>
        </w:rPr>
        <w:t xml:space="preserve">  </w:t>
      </w:r>
      <w:r w:rsidR="00894D03" w:rsidRPr="00254D46">
        <w:rPr>
          <w:sz w:val="22"/>
        </w:rPr>
        <w:t>Formularz służący do wypełnienia właściwości obiektów kontrolek okna programu</w:t>
      </w:r>
    </w:p>
    <w:permStart w:id="616830474" w:edGrp="everyone"/>
    <w:p w14:paraId="76E12939" w14:textId="26D780D0" w:rsidR="00894D03" w:rsidRPr="00254D46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95434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616830474"/>
      <w:r w:rsidR="00894D03">
        <w:rPr>
          <w:sz w:val="24"/>
        </w:rPr>
        <w:t xml:space="preserve">  </w:t>
      </w:r>
      <w:r w:rsidR="00894D03" w:rsidRPr="004D53A5">
        <w:rPr>
          <w:sz w:val="22"/>
        </w:rPr>
        <w:t xml:space="preserve">interfejs użytkownika aplikacji internetowych ASP.NET — znajduje się w przestrzeni nazw System.NET.API  </w:t>
      </w:r>
    </w:p>
    <w:p w14:paraId="30D55FA7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927542519" w:edGrp="everyone"/>
      <w:r>
        <w:rPr>
          <w:i/>
        </w:rPr>
        <w:t>_____</w:t>
      </w:r>
      <w:permEnd w:id="927542519"/>
    </w:p>
    <w:p w14:paraId="01E6CB4A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>W Microsoft Visual Studio pojęcie pułapka oznacza:</w:t>
      </w:r>
    </w:p>
    <w:permStart w:id="790446768" w:edGrp="everyone"/>
    <w:p w14:paraId="0E118AC9" w14:textId="16A16A5A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0679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790446768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Element obsługi błędów programu</w:t>
      </w:r>
    </w:p>
    <w:permStart w:id="1992563572" w:edGrp="everyone"/>
    <w:p w14:paraId="5205FDA3" w14:textId="5F3EB66D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283178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92563572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miejsce, w którym wykonanie programu ma się zatrzymać</w:t>
      </w:r>
    </w:p>
    <w:permStart w:id="833820831" w:edGrp="everyone"/>
    <w:p w14:paraId="4AE04509" w14:textId="2C62E449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43628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33820831"/>
      <w:r w:rsidR="00894D03">
        <w:rPr>
          <w:sz w:val="24"/>
        </w:rPr>
        <w:t xml:space="preserve">  </w:t>
      </w:r>
      <w:r w:rsidR="00894D03" w:rsidRPr="00AB508F">
        <w:rPr>
          <w:sz w:val="22"/>
        </w:rPr>
        <w:t xml:space="preserve">Analizator błędu połączony z </w:t>
      </w:r>
      <w:proofErr w:type="spellStart"/>
      <w:r w:rsidR="00894D03" w:rsidRPr="00AB508F">
        <w:rPr>
          <w:sz w:val="22"/>
        </w:rPr>
        <w:t>Debuggerem</w:t>
      </w:r>
      <w:proofErr w:type="spellEnd"/>
    </w:p>
    <w:permStart w:id="59386435" w:edGrp="everyone"/>
    <w:p w14:paraId="18C5368D" w14:textId="7FD7CA91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48045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59386435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Żadna z odpowiedzi nie jest prawidłowa</w:t>
      </w:r>
    </w:p>
    <w:p w14:paraId="5CD0FCAE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727335557" w:edGrp="everyone"/>
      <w:r>
        <w:rPr>
          <w:i/>
        </w:rPr>
        <w:t>_____</w:t>
      </w:r>
      <w:permEnd w:id="727335557"/>
    </w:p>
    <w:p w14:paraId="511AD4A6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>Refaktoryzacja kodu to:</w:t>
      </w:r>
    </w:p>
    <w:permStart w:id="301019182" w:edGrp="everyone"/>
    <w:p w14:paraId="0D5CBB73" w14:textId="6DE527DF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673489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01019182"/>
      <w:r w:rsidR="00894D03">
        <w:rPr>
          <w:sz w:val="24"/>
        </w:rPr>
        <w:t xml:space="preserve">  </w:t>
      </w:r>
      <w:r w:rsidR="00894D03" w:rsidRPr="00AB508F">
        <w:rPr>
          <w:sz w:val="22"/>
        </w:rPr>
        <w:t xml:space="preserve">proces wprowadzania zmian w projekcie/programie, którego zasadniczo zmienia funkcjonalność aplikacji. </w:t>
      </w:r>
    </w:p>
    <w:permStart w:id="1630673293" w:edGrp="everyone"/>
    <w:p w14:paraId="398FE7C5" w14:textId="7F2C1D00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376429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30673293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Kopiowanie kodu</w:t>
      </w:r>
    </w:p>
    <w:permStart w:id="1542721882" w:edGrp="everyone"/>
    <w:p w14:paraId="60BB44DC" w14:textId="7B1913B8" w:rsidR="00894D03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262300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542721882"/>
      <w:r w:rsidR="00894D03">
        <w:rPr>
          <w:sz w:val="24"/>
        </w:rPr>
        <w:t xml:space="preserve">  </w:t>
      </w:r>
      <w:r w:rsidR="00894D03" w:rsidRPr="00AB508F">
        <w:rPr>
          <w:sz w:val="22"/>
        </w:rPr>
        <w:t>Proces związany z analizą błędu związany z pracą interpretera</w:t>
      </w:r>
    </w:p>
    <w:permStart w:id="370162938" w:edGrp="everyone"/>
    <w:p w14:paraId="0B4D9307" w14:textId="720D4898" w:rsidR="00894D03" w:rsidRPr="00AB508F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405578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70162938"/>
      <w:r w:rsidR="00894D03">
        <w:rPr>
          <w:sz w:val="24"/>
        </w:rPr>
        <w:t xml:space="preserve">  </w:t>
      </w:r>
      <w:r w:rsidR="00894D03" w:rsidRPr="004D53A5">
        <w:rPr>
          <w:sz w:val="22"/>
        </w:rPr>
        <w:t>proces wprowadzania zmian w projekcie/programie, w wyniku którego zasadniczo nie zmienia się funkcjonalność.</w:t>
      </w:r>
    </w:p>
    <w:p w14:paraId="72FB140E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1330460143" w:edGrp="everyone"/>
      <w:r>
        <w:rPr>
          <w:i/>
        </w:rPr>
        <w:t>_____</w:t>
      </w:r>
      <w:permEnd w:id="1330460143"/>
    </w:p>
    <w:p w14:paraId="4B9FC0A0" w14:textId="77777777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Typ danych w języku VB opisujący liczby całkowite to:</w:t>
      </w:r>
    </w:p>
    <w:permStart w:id="1821605688" w:edGrp="everyone"/>
    <w:p w14:paraId="4AADA44C" w14:textId="54BE07B6" w:rsidR="00894D03" w:rsidRPr="00894D03" w:rsidRDefault="009D67F8" w:rsidP="00894D03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688194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94D03" w:rsidRPr="00894D03">
        <w:rPr>
          <w:lang w:val="en-US"/>
        </w:rPr>
        <w:t xml:space="preserve"> </w:t>
      </w:r>
      <w:permEnd w:id="1821605688"/>
      <w:r w:rsidR="00894D03" w:rsidRPr="00894D03">
        <w:rPr>
          <w:sz w:val="24"/>
          <w:lang w:val="en-US"/>
        </w:rPr>
        <w:t xml:space="preserve">  </w:t>
      </w:r>
      <w:r w:rsidR="00894D03" w:rsidRPr="00894D03">
        <w:rPr>
          <w:sz w:val="22"/>
          <w:lang w:val="en-US"/>
        </w:rPr>
        <w:t>Integer</w:t>
      </w:r>
    </w:p>
    <w:permStart w:id="654707920" w:edGrp="everyone"/>
    <w:p w14:paraId="0284E037" w14:textId="52DDB9D8" w:rsidR="00894D03" w:rsidRPr="00894D03" w:rsidRDefault="009D67F8" w:rsidP="00894D03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62928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894D0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94D03" w:rsidRPr="00894D03">
        <w:rPr>
          <w:lang w:val="en-US"/>
        </w:rPr>
        <w:t xml:space="preserve"> </w:t>
      </w:r>
      <w:permEnd w:id="654707920"/>
      <w:r w:rsidR="00894D03" w:rsidRPr="00894D03">
        <w:rPr>
          <w:sz w:val="24"/>
          <w:lang w:val="en-US"/>
        </w:rPr>
        <w:t xml:space="preserve">  </w:t>
      </w:r>
      <w:r w:rsidR="00894D03" w:rsidRPr="00894D03">
        <w:rPr>
          <w:sz w:val="22"/>
          <w:lang w:val="en-US"/>
        </w:rPr>
        <w:t>Double</w:t>
      </w:r>
    </w:p>
    <w:permStart w:id="1286609719" w:edGrp="everyone"/>
    <w:p w14:paraId="3E9A40F9" w14:textId="7B89787E" w:rsidR="00894D03" w:rsidRPr="00894D03" w:rsidRDefault="009D67F8" w:rsidP="00894D03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31617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94D03" w:rsidRPr="00894D03">
        <w:rPr>
          <w:lang w:val="en-US"/>
        </w:rPr>
        <w:t xml:space="preserve"> </w:t>
      </w:r>
      <w:permEnd w:id="1286609719"/>
      <w:r w:rsidR="00894D03" w:rsidRPr="00894D03">
        <w:rPr>
          <w:sz w:val="24"/>
          <w:lang w:val="en-US"/>
        </w:rPr>
        <w:t xml:space="preserve">  </w:t>
      </w:r>
      <w:r w:rsidR="00894D03" w:rsidRPr="00894D03">
        <w:rPr>
          <w:sz w:val="22"/>
          <w:lang w:val="en-US"/>
        </w:rPr>
        <w:t>Byte</w:t>
      </w:r>
    </w:p>
    <w:permStart w:id="960389414" w:edGrp="everyone"/>
    <w:p w14:paraId="3EBB63A1" w14:textId="3BC3920C" w:rsidR="00894D03" w:rsidRPr="00894D03" w:rsidRDefault="009D67F8" w:rsidP="00894D03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04640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894D0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94D03" w:rsidRPr="00894D03">
        <w:rPr>
          <w:lang w:val="en-US"/>
        </w:rPr>
        <w:t xml:space="preserve"> </w:t>
      </w:r>
      <w:permEnd w:id="960389414"/>
      <w:r w:rsidR="00894D03" w:rsidRPr="00894D03">
        <w:rPr>
          <w:sz w:val="24"/>
          <w:lang w:val="en-US"/>
        </w:rPr>
        <w:t xml:space="preserve">  </w:t>
      </w:r>
      <w:r w:rsidR="00894D03" w:rsidRPr="00894D03">
        <w:rPr>
          <w:sz w:val="22"/>
          <w:lang w:val="en-US"/>
        </w:rPr>
        <w:t>Boolean</w:t>
      </w:r>
    </w:p>
    <w:p w14:paraId="66863BE2" w14:textId="77777777" w:rsidR="00894D03" w:rsidRPr="00894D03" w:rsidRDefault="00894D03" w:rsidP="00894D03">
      <w:pPr>
        <w:jc w:val="right"/>
        <w:rPr>
          <w:i/>
          <w:lang w:val="en-US"/>
        </w:rPr>
      </w:pPr>
      <w:r w:rsidRPr="00894D03">
        <w:rPr>
          <w:lang w:val="en-US"/>
        </w:rPr>
        <w:t xml:space="preserve">Liczba punktów: </w:t>
      </w:r>
      <w:permStart w:id="1159025624" w:edGrp="everyone"/>
      <w:r w:rsidRPr="00894D03">
        <w:rPr>
          <w:i/>
          <w:lang w:val="en-US"/>
        </w:rPr>
        <w:t>_____</w:t>
      </w:r>
      <w:permEnd w:id="1159025624"/>
    </w:p>
    <w:p w14:paraId="121A6CAC" w14:textId="692F8AA9" w:rsidR="00894D03" w:rsidRPr="0060346F" w:rsidRDefault="00894D03" w:rsidP="00894D03">
      <w:pPr>
        <w:jc w:val="right"/>
        <w:rPr>
          <w:i/>
          <w:lang w:val="en-GB"/>
        </w:rPr>
      </w:pPr>
    </w:p>
    <w:p w14:paraId="2153BC21" w14:textId="77777777" w:rsidR="00894D03" w:rsidRPr="00127677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127677">
        <w:rPr>
          <w:b/>
          <w:sz w:val="22"/>
        </w:rPr>
        <w:t>Deklaracja zmiennej:</w:t>
      </w:r>
    </w:p>
    <w:permStart w:id="1358572184" w:edGrp="everyone"/>
    <w:p w14:paraId="2464FFA1" w14:textId="541A9625" w:rsidR="00894D03" w:rsidRPr="00127677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426120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58572184"/>
      <w:r w:rsidR="00894D03">
        <w:rPr>
          <w:sz w:val="24"/>
        </w:rPr>
        <w:t xml:space="preserve">  </w:t>
      </w:r>
      <w:r w:rsidR="00894D03" w:rsidRPr="00127677">
        <w:rPr>
          <w:sz w:val="22"/>
        </w:rPr>
        <w:t>może zostać dokonana w dowolnym miejscu procedury,</w:t>
      </w:r>
    </w:p>
    <w:permStart w:id="1166964715" w:edGrp="everyone"/>
    <w:p w14:paraId="51AF7B75" w14:textId="366C354B" w:rsidR="00894D03" w:rsidRPr="00127677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6201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66964715"/>
      <w:r w:rsidR="00894D03">
        <w:rPr>
          <w:sz w:val="24"/>
        </w:rPr>
        <w:t xml:space="preserve">  </w:t>
      </w:r>
      <w:r w:rsidR="00894D03" w:rsidRPr="00127677">
        <w:rPr>
          <w:sz w:val="22"/>
        </w:rPr>
        <w:t>musi zostać dokonana przed pierwszą instrukcją, w której zmienna zostaje wykorzystana,</w:t>
      </w:r>
    </w:p>
    <w:permStart w:id="1365138860" w:edGrp="everyone"/>
    <w:p w14:paraId="54202BA4" w14:textId="43063631" w:rsidR="00894D03" w:rsidRPr="00127677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05805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65138860"/>
      <w:r w:rsidR="00894D03">
        <w:rPr>
          <w:sz w:val="24"/>
        </w:rPr>
        <w:t xml:space="preserve">  </w:t>
      </w:r>
      <w:r w:rsidR="00894D03" w:rsidRPr="00127677">
        <w:rPr>
          <w:sz w:val="22"/>
        </w:rPr>
        <w:t>musi zostać dokonana na końcu procedury,</w:t>
      </w:r>
    </w:p>
    <w:permStart w:id="1843341877" w:edGrp="everyone"/>
    <w:p w14:paraId="7137213F" w14:textId="47070BF5" w:rsidR="00894D03" w:rsidRPr="00127677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51927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43341877"/>
      <w:r w:rsidR="00894D03">
        <w:rPr>
          <w:sz w:val="24"/>
        </w:rPr>
        <w:t xml:space="preserve">  </w:t>
      </w:r>
      <w:r w:rsidR="00894D03" w:rsidRPr="00127677">
        <w:rPr>
          <w:sz w:val="22"/>
        </w:rPr>
        <w:t>żadna z powyższych odpowiedzi nie jest prawdziwa</w:t>
      </w:r>
    </w:p>
    <w:p w14:paraId="47C5C25D" w14:textId="77777777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699086011" w:edGrp="everyone"/>
      <w:r>
        <w:rPr>
          <w:i/>
        </w:rPr>
        <w:t>_____</w:t>
      </w:r>
      <w:permEnd w:id="699086011"/>
    </w:p>
    <w:p w14:paraId="7984497D" w14:textId="77777777" w:rsidR="00894D03" w:rsidRPr="006A391D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6A391D">
        <w:rPr>
          <w:b/>
          <w:sz w:val="22"/>
        </w:rPr>
        <w:t>Pętla For:</w:t>
      </w:r>
    </w:p>
    <w:permStart w:id="274019137" w:edGrp="everyone"/>
    <w:p w14:paraId="63042A22" w14:textId="2B43645A" w:rsidR="00894D03" w:rsidRPr="006A391D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389807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74019137"/>
      <w:r w:rsidR="00894D03">
        <w:rPr>
          <w:sz w:val="24"/>
        </w:rPr>
        <w:t xml:space="preserve">  </w:t>
      </w:r>
      <w:r w:rsidR="00894D03" w:rsidRPr="006A391D">
        <w:rPr>
          <w:sz w:val="22"/>
        </w:rPr>
        <w:t>w instrukcji sterującej pozwala sprawdzać więcej niż jeden warunek,</w:t>
      </w:r>
    </w:p>
    <w:permStart w:id="798634174" w:edGrp="everyone"/>
    <w:p w14:paraId="31D13F95" w14:textId="25D5BCCB" w:rsidR="00894D03" w:rsidRPr="006A391D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624420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798634174"/>
      <w:r w:rsidR="00894D03">
        <w:rPr>
          <w:sz w:val="24"/>
        </w:rPr>
        <w:t xml:space="preserve">  </w:t>
      </w:r>
      <w:r w:rsidR="00894D03" w:rsidRPr="006A391D">
        <w:rPr>
          <w:sz w:val="22"/>
        </w:rPr>
        <w:t>służy do cyklicznego przetwarzania danych,</w:t>
      </w:r>
    </w:p>
    <w:permStart w:id="975650801" w:edGrp="everyone"/>
    <w:p w14:paraId="4380F9D1" w14:textId="3C624049" w:rsidR="00894D03" w:rsidRPr="006A391D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746803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975650801"/>
      <w:r w:rsidR="00894D03">
        <w:rPr>
          <w:sz w:val="24"/>
        </w:rPr>
        <w:t xml:space="preserve">  </w:t>
      </w:r>
      <w:r w:rsidR="00894D03" w:rsidRPr="006A391D">
        <w:rPr>
          <w:sz w:val="22"/>
        </w:rPr>
        <w:t xml:space="preserve">kończy się instrukcją </w:t>
      </w:r>
      <w:proofErr w:type="spellStart"/>
      <w:r w:rsidR="00894D03" w:rsidRPr="006A391D">
        <w:rPr>
          <w:sz w:val="22"/>
        </w:rPr>
        <w:t>Next</w:t>
      </w:r>
      <w:proofErr w:type="spellEnd"/>
      <w:r w:rsidR="00894D03" w:rsidRPr="006A391D">
        <w:rPr>
          <w:sz w:val="22"/>
        </w:rPr>
        <w:t>,</w:t>
      </w:r>
    </w:p>
    <w:permStart w:id="1877744704" w:edGrp="everyone"/>
    <w:p w14:paraId="45FC93BA" w14:textId="075E77A3" w:rsidR="00894D03" w:rsidRDefault="009D67F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310330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77744704"/>
      <w:r w:rsidR="00894D03">
        <w:rPr>
          <w:sz w:val="24"/>
        </w:rPr>
        <w:t xml:space="preserve">  </w:t>
      </w:r>
      <w:r w:rsidR="00894D03" w:rsidRPr="006A391D">
        <w:rPr>
          <w:sz w:val="22"/>
        </w:rPr>
        <w:t>kończy się instrukcją End For.</w:t>
      </w:r>
    </w:p>
    <w:p w14:paraId="0562FC27" w14:textId="511CA0ED" w:rsidR="00894D03" w:rsidRPr="00174471" w:rsidRDefault="00894D03" w:rsidP="00BE3438">
      <w:pPr>
        <w:jc w:val="right"/>
      </w:pPr>
      <w:r>
        <w:t xml:space="preserve">Liczba punktów: </w:t>
      </w:r>
      <w:permStart w:id="204559141" w:edGrp="everyone"/>
      <w:r>
        <w:rPr>
          <w:i/>
        </w:rPr>
        <w:t>_____</w:t>
      </w:r>
      <w:permEnd w:id="204559141"/>
    </w:p>
    <w:p w14:paraId="119A7685" w14:textId="77777777" w:rsidR="00807F25" w:rsidRPr="00894D03" w:rsidRDefault="009D67F8">
      <w:pPr>
        <w:rPr>
          <w:bCs/>
        </w:rPr>
      </w:pPr>
    </w:p>
    <w:sectPr w:rsidR="00807F25" w:rsidRPr="00894D03" w:rsidSect="00BE3438">
      <w:headerReference w:type="default" r:id="rId7"/>
      <w:footerReference w:type="default" r:id="rId8"/>
      <w:pgSz w:w="11907" w:h="16840"/>
      <w:pgMar w:top="426" w:right="1418" w:bottom="426" w:left="1418" w:header="421" w:footer="3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91A8" w14:textId="77777777" w:rsidR="009D67F8" w:rsidRDefault="009D67F8" w:rsidP="00B65105">
      <w:r>
        <w:separator/>
      </w:r>
    </w:p>
  </w:endnote>
  <w:endnote w:type="continuationSeparator" w:id="0">
    <w:p w14:paraId="1AA364CB" w14:textId="77777777" w:rsidR="009D67F8" w:rsidRDefault="009D67F8" w:rsidP="00B6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62AC" w14:textId="7005CA2C" w:rsidR="00267A43" w:rsidRDefault="00737FF2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35805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7C21086B" w14:textId="77777777" w:rsidR="004023D7" w:rsidRDefault="00B65105" w:rsidP="004023D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CF3D0F" wp14:editId="1D6628B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5AEA7" w14:textId="4AEE4F7E" w:rsidR="004023D7" w:rsidRDefault="00737FF2" w:rsidP="004023D7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B35805"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3D0F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335AEA7" w14:textId="4AEE4F7E" w:rsidR="004023D7" w:rsidRDefault="00737FF2" w:rsidP="004023D7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B35805"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37FF2">
      <w:rPr>
        <w:rFonts w:ascii="Arial" w:hAnsi="Arial"/>
        <w:sz w:val="16"/>
      </w:rPr>
      <w:tab/>
    </w:r>
  </w:p>
  <w:p w14:paraId="1A4CE9F6" w14:textId="77777777" w:rsidR="00267A43" w:rsidRPr="004023D7" w:rsidRDefault="00737FF2" w:rsidP="004023D7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D2AC" w14:textId="77777777" w:rsidR="009D67F8" w:rsidRDefault="009D67F8" w:rsidP="00B65105">
      <w:bookmarkStart w:id="0" w:name="_Hlk40272666"/>
      <w:bookmarkEnd w:id="0"/>
      <w:r>
        <w:separator/>
      </w:r>
    </w:p>
  </w:footnote>
  <w:footnote w:type="continuationSeparator" w:id="0">
    <w:p w14:paraId="26C1D2E2" w14:textId="77777777" w:rsidR="009D67F8" w:rsidRDefault="009D67F8" w:rsidP="00B6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BE69" w14:textId="77777777" w:rsidR="00267A43" w:rsidRDefault="00737FF2" w:rsidP="00F37D62">
    <w:pPr>
      <w:pStyle w:val="Nagwek"/>
      <w:tabs>
        <w:tab w:val="clear" w:pos="9072"/>
      </w:tabs>
      <w:ind w:right="-285"/>
      <w:jc w:val="right"/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29B7B8DF" wp14:editId="083C1762">
          <wp:extent cx="12700" cy="1905"/>
          <wp:effectExtent l="0" t="0" r="0" b="0"/>
          <wp:docPr id="19" name="Obraz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0459D250" wp14:editId="04E5F406">
          <wp:extent cx="2847975" cy="400050"/>
          <wp:effectExtent l="0" t="0" r="9525" b="0"/>
          <wp:docPr id="20" name="Obraz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05"/>
    <w:rsid w:val="00001EC6"/>
    <w:rsid w:val="00033F44"/>
    <w:rsid w:val="00063F0E"/>
    <w:rsid w:val="0019585C"/>
    <w:rsid w:val="001F0E8A"/>
    <w:rsid w:val="0022415F"/>
    <w:rsid w:val="00282C8B"/>
    <w:rsid w:val="002B15CA"/>
    <w:rsid w:val="0045315A"/>
    <w:rsid w:val="004E4000"/>
    <w:rsid w:val="004E43DE"/>
    <w:rsid w:val="005A4519"/>
    <w:rsid w:val="005D4E00"/>
    <w:rsid w:val="00603131"/>
    <w:rsid w:val="0060346F"/>
    <w:rsid w:val="00606592"/>
    <w:rsid w:val="00641A0B"/>
    <w:rsid w:val="00663048"/>
    <w:rsid w:val="007278D4"/>
    <w:rsid w:val="00737FF2"/>
    <w:rsid w:val="0080790E"/>
    <w:rsid w:val="00847D18"/>
    <w:rsid w:val="00894D03"/>
    <w:rsid w:val="009816F2"/>
    <w:rsid w:val="009D67F8"/>
    <w:rsid w:val="00A25418"/>
    <w:rsid w:val="00A9629E"/>
    <w:rsid w:val="00B0147E"/>
    <w:rsid w:val="00B35805"/>
    <w:rsid w:val="00B65105"/>
    <w:rsid w:val="00B71735"/>
    <w:rsid w:val="00BE3438"/>
    <w:rsid w:val="00C1081C"/>
    <w:rsid w:val="00C86E2C"/>
    <w:rsid w:val="00D2001F"/>
    <w:rsid w:val="00E47342"/>
    <w:rsid w:val="00EC7655"/>
    <w:rsid w:val="00F53337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D6C4B"/>
  <w15:chartTrackingRefBased/>
  <w15:docId w15:val="{B609940B-46E8-4B88-A508-ECC6068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B65105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B65105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rsid w:val="00B65105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B65105"/>
    <w:pPr>
      <w:tabs>
        <w:tab w:val="left" w:pos="3119"/>
      </w:tabs>
      <w:ind w:firstLine="708"/>
    </w:pPr>
    <w:rPr>
      <w:b/>
      <w:i/>
      <w:sz w:val="40"/>
    </w:rPr>
  </w:style>
  <w:style w:type="paragraph" w:styleId="Nagwek">
    <w:name w:val="header"/>
    <w:basedOn w:val="Normalny"/>
    <w:link w:val="Nagwek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uiPriority w:val="99"/>
    <w:rsid w:val="00B651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65105"/>
    <w:rPr>
      <w:color w:val="808080"/>
    </w:rPr>
  </w:style>
  <w:style w:type="paragraph" w:styleId="Akapitzlist">
    <w:name w:val="List Paragraph"/>
    <w:basedOn w:val="Normalny"/>
    <w:uiPriority w:val="34"/>
    <w:qFormat/>
    <w:rsid w:val="0089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8624B531C47189320006A43F4D6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2A536C-8A5D-4124-B76F-393FCB225E7C}"/>
      </w:docPartPr>
      <w:docPartBody>
        <w:p w:rsidR="00475B47" w:rsidRDefault="00435744" w:rsidP="00435744">
          <w:pPr>
            <w:pStyle w:val="F718624B531C47189320006A43F4D6E6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9415AB52204D058111BC022DFD5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7C3D4-EC18-4310-9F21-73B035D6695E}"/>
      </w:docPartPr>
      <w:docPartBody>
        <w:p w:rsidR="00475B47" w:rsidRDefault="00E31DD1" w:rsidP="00E31DD1">
          <w:pPr>
            <w:pStyle w:val="F29415AB52204D058111BC022DFD565A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9E5A29B9FAF54B25A12694D23FD416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755427-4A33-4A66-B574-4486685C5BA4}"/>
      </w:docPartPr>
      <w:docPartBody>
        <w:p w:rsidR="00475B47" w:rsidRDefault="00435744" w:rsidP="00435744">
          <w:pPr>
            <w:pStyle w:val="9E5A29B9FAF54B25A12694D23FD41643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45F42FE7E74BA18F8AD009A15D57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EF3CCA-5658-44BB-AECE-1F402555FF8D}"/>
      </w:docPartPr>
      <w:docPartBody>
        <w:p w:rsidR="00475B47" w:rsidRDefault="00E31DD1" w:rsidP="00E31DD1">
          <w:pPr>
            <w:pStyle w:val="6B45F42FE7E74BA18F8AD009A15D5768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2E408-A371-46AF-830F-0F2B87F5505F}"/>
      </w:docPartPr>
      <w:docPartBody>
        <w:p w:rsidR="009A2DC7" w:rsidRDefault="00E31DD1"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7C6FFD7EE14AACB0DAE2A24F5CCC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DE432A-6157-4E36-BD4B-16E493B5F8EC}"/>
      </w:docPartPr>
      <w:docPartBody>
        <w:p w:rsidR="009A2DC7" w:rsidRDefault="00E31DD1" w:rsidP="00E31DD1">
          <w:pPr>
            <w:pStyle w:val="5D7C6FFD7EE14AACB0DAE2A24F5CCCB8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6C320A4627541DE95FE49945434AE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ADC99-FB44-4099-8AE8-32060FA90ECC}"/>
      </w:docPartPr>
      <w:docPartBody>
        <w:p w:rsidR="009A2DC7" w:rsidRDefault="00E31DD1" w:rsidP="00E31DD1">
          <w:pPr>
            <w:pStyle w:val="66C320A4627541DE95FE49945434AE90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A7368959EB432BA1D44EF2DCE3AD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B03C31-C460-4E8C-98A7-1C2EE6B14E44}"/>
      </w:docPartPr>
      <w:docPartBody>
        <w:p w:rsidR="009A2DC7" w:rsidRDefault="00E31DD1" w:rsidP="00E31DD1">
          <w:pPr>
            <w:pStyle w:val="16A7368959EB432BA1D44EF2DCE3AD78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44"/>
    <w:rsid w:val="000F2227"/>
    <w:rsid w:val="000F636E"/>
    <w:rsid w:val="001A205F"/>
    <w:rsid w:val="00394E39"/>
    <w:rsid w:val="003F1812"/>
    <w:rsid w:val="00435744"/>
    <w:rsid w:val="00453158"/>
    <w:rsid w:val="00475B47"/>
    <w:rsid w:val="00754102"/>
    <w:rsid w:val="009A2DC7"/>
    <w:rsid w:val="009B2A54"/>
    <w:rsid w:val="009D6735"/>
    <w:rsid w:val="009D7C85"/>
    <w:rsid w:val="00D46CAD"/>
    <w:rsid w:val="00E31DD1"/>
    <w:rsid w:val="00E673EA"/>
    <w:rsid w:val="00EB274C"/>
    <w:rsid w:val="00F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1DD1"/>
    <w:rPr>
      <w:color w:val="808080"/>
    </w:rPr>
  </w:style>
  <w:style w:type="paragraph" w:customStyle="1" w:styleId="F718624B531C47189320006A43F4D6E6">
    <w:name w:val="F718624B531C47189320006A43F4D6E6"/>
    <w:rsid w:val="00435744"/>
  </w:style>
  <w:style w:type="paragraph" w:customStyle="1" w:styleId="9E5A29B9FAF54B25A12694D23FD41643">
    <w:name w:val="9E5A29B9FAF54B25A12694D23FD41643"/>
    <w:rsid w:val="00435744"/>
  </w:style>
  <w:style w:type="paragraph" w:customStyle="1" w:styleId="F29415AB52204D058111BC022DFD565A1">
    <w:name w:val="F29415AB52204D058111BC022DFD565A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45F42FE7E74BA18F8AD009A15D57681">
    <w:name w:val="6B45F42FE7E74BA18F8AD009A15D5768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7C6FFD7EE14AACB0DAE2A24F5CCCB8">
    <w:name w:val="5D7C6FFD7EE14AACB0DAE2A24F5CCCB8"/>
    <w:rsid w:val="00E31DD1"/>
  </w:style>
  <w:style w:type="paragraph" w:customStyle="1" w:styleId="66C320A4627541DE95FE49945434AE90">
    <w:name w:val="66C320A4627541DE95FE49945434AE90"/>
    <w:rsid w:val="00E31DD1"/>
  </w:style>
  <w:style w:type="paragraph" w:customStyle="1" w:styleId="16A7368959EB432BA1D44EF2DCE3AD78">
    <w:name w:val="16A7368959EB432BA1D44EF2DCE3AD78"/>
    <w:rsid w:val="00E3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498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9</cp:revision>
  <dcterms:created xsi:type="dcterms:W3CDTF">2021-02-02T11:15:00Z</dcterms:created>
  <dcterms:modified xsi:type="dcterms:W3CDTF">2022-01-27T13:26:00Z</dcterms:modified>
</cp:coreProperties>
</file>