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C148" w14:textId="2D6A1AB7" w:rsidR="002E03EE" w:rsidRDefault="002C247D" w:rsidP="002C247D">
      <w:pPr>
        <w:pStyle w:val="Rubrik"/>
      </w:pPr>
      <w:r>
        <w:t>Målgruppanalys</w:t>
      </w:r>
    </w:p>
    <w:p w14:paraId="6A1A7A54" w14:textId="65E0A80E" w:rsidR="00474B62" w:rsidRPr="00474B62" w:rsidRDefault="00474B62" w:rsidP="00474B62">
      <w:pPr>
        <w:spacing w:after="160" w:line="259" w:lineRule="auto"/>
      </w:pPr>
      <w:r>
        <w:br w:type="page"/>
      </w:r>
    </w:p>
    <w:p w14:paraId="5491A3DC" w14:textId="34D0C7AE" w:rsidR="00DE077C" w:rsidRPr="00DE077C" w:rsidRDefault="00DE077C" w:rsidP="00DE077C">
      <w:pPr>
        <w:pStyle w:val="Rubrik1"/>
      </w:pPr>
      <w:r>
        <w:lastRenderedPageBreak/>
        <w:t>Analys av enkät</w:t>
      </w:r>
    </w:p>
    <w:p w14:paraId="103A521E" w14:textId="1AEBCBA3" w:rsidR="00A5789A" w:rsidRDefault="00A5789A" w:rsidP="00A5789A">
      <w:r>
        <w:t>Enkäten som skickades ut delades med fotbollstränare i Mullsjö IF.</w:t>
      </w:r>
      <w:r w:rsidR="00A275E0">
        <w:t xml:space="preserve"> Antalet svarande på enkäten var </w:t>
      </w:r>
      <w:r w:rsidR="00F3778B">
        <w:t>11</w:t>
      </w:r>
      <w:r w:rsidR="00A275E0">
        <w:t>.</w:t>
      </w:r>
    </w:p>
    <w:p w14:paraId="62EFE2B0" w14:textId="4EC2991E" w:rsidR="00450CFC" w:rsidRPr="00A5789A" w:rsidRDefault="00450CFC" w:rsidP="00450CFC">
      <w:pPr>
        <w:pStyle w:val="Rubrik2"/>
      </w:pPr>
      <w:r>
        <w:t>Ålder</w:t>
      </w:r>
    </w:p>
    <w:p w14:paraId="19E64266" w14:textId="0AAFEEC6" w:rsidR="002C247D" w:rsidRDefault="00DE6340" w:rsidP="002C247D">
      <w:r>
        <w:rPr>
          <w:noProof/>
        </w:rPr>
        <w:drawing>
          <wp:inline distT="0" distB="0" distL="0" distR="0" wp14:anchorId="74BF81B8" wp14:editId="0FC16570">
            <wp:extent cx="5486400" cy="3200400"/>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67C752" w14:textId="6F378AF7" w:rsidR="005D5560" w:rsidRDefault="000A7D8E" w:rsidP="002C247D">
      <w:r>
        <w:t xml:space="preserve">Majoriteten av personerna som svarade på enkäten var i åldrarna mellan </w:t>
      </w:r>
      <w:r w:rsidR="00DE077C">
        <w:t>15–30</w:t>
      </w:r>
      <w:r w:rsidR="006F4576">
        <w:t xml:space="preserve">, ett få tal var mellan </w:t>
      </w:r>
      <w:r w:rsidR="00DE077C">
        <w:t>31–45</w:t>
      </w:r>
      <w:r w:rsidR="006F4576">
        <w:t xml:space="preserve"> medan en person vad 46+.</w:t>
      </w:r>
      <w:r w:rsidR="00A275E0">
        <w:t xml:space="preserve"> </w:t>
      </w:r>
    </w:p>
    <w:p w14:paraId="3CA0294C" w14:textId="18946B9E" w:rsidR="00DE077C" w:rsidRDefault="003E63B2" w:rsidP="00F3778B">
      <w:r>
        <w:t>Detta visar på att majoriteten av fotbollstränarna, i alla fall i Mullsjö IF, är relativt unga</w:t>
      </w:r>
      <w:r w:rsidR="00F3778B">
        <w:t xml:space="preserve"> och antagligen har ett jobb att sköta utanför fotbollen. </w:t>
      </w:r>
    </w:p>
    <w:p w14:paraId="10F146D9" w14:textId="3D32137C" w:rsidR="006D3BB4" w:rsidRDefault="006D3BB4" w:rsidP="006D3BB4">
      <w:pPr>
        <w:pStyle w:val="Rubrik2"/>
      </w:pPr>
      <w:r>
        <w:t>Kön</w:t>
      </w:r>
    </w:p>
    <w:p w14:paraId="45225CA1" w14:textId="38456343" w:rsidR="006D3BB4" w:rsidRDefault="006D3BB4" w:rsidP="006D3BB4">
      <w:pPr>
        <w:rPr>
          <w:lang w:eastAsia="en-US"/>
        </w:rPr>
      </w:pPr>
      <w:r>
        <w:rPr>
          <w:lang w:eastAsia="en-US"/>
        </w:rPr>
        <w:t>10 av 1 de elva personerna som svarade på enkäten var män.</w:t>
      </w:r>
    </w:p>
    <w:p w14:paraId="58FDCDEA" w14:textId="4982210D" w:rsidR="006D3BB4" w:rsidRDefault="0084224E" w:rsidP="0084224E">
      <w:pPr>
        <w:pStyle w:val="Rubrik2"/>
      </w:pPr>
      <w:r>
        <w:t>Vart ifrån hämtar du dina träningspass?</w:t>
      </w:r>
    </w:p>
    <w:p w14:paraId="203ACB70" w14:textId="46EF39EF" w:rsidR="00353520" w:rsidRDefault="003B65EB" w:rsidP="00353520">
      <w:pPr>
        <w:rPr>
          <w:lang w:eastAsia="en-US"/>
        </w:rPr>
      </w:pPr>
      <w:r>
        <w:rPr>
          <w:noProof/>
          <w:lang w:eastAsia="en-US"/>
        </w:rPr>
        <w:drawing>
          <wp:inline distT="0" distB="0" distL="0" distR="0" wp14:anchorId="1FFF2630" wp14:editId="1FA0E31E">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8E58FE" w14:textId="15322501" w:rsidR="00F924BD" w:rsidRDefault="00571D0D" w:rsidP="00353520">
      <w:pPr>
        <w:rPr>
          <w:lang w:eastAsia="en-US"/>
        </w:rPr>
      </w:pPr>
      <w:r>
        <w:rPr>
          <w:lang w:eastAsia="en-US"/>
        </w:rPr>
        <w:t xml:space="preserve">Enkäten frågade också varifrån man hämtar träningspass och som följdfråga till detta, om man hämtade från specifika webbplatser. </w:t>
      </w:r>
      <w:r w:rsidR="009100B4">
        <w:rPr>
          <w:lang w:eastAsia="en-US"/>
        </w:rPr>
        <w:t xml:space="preserve">Det var en salig blandning och flera av de som svarade på enkäten använder sig av flera av alternativen ovan. </w:t>
      </w:r>
    </w:p>
    <w:p w14:paraId="3FC24585" w14:textId="231D4424" w:rsidR="009100B4" w:rsidRDefault="002230A5" w:rsidP="00353520">
      <w:pPr>
        <w:rPr>
          <w:lang w:eastAsia="en-US"/>
        </w:rPr>
      </w:pPr>
      <w:r>
        <w:rPr>
          <w:lang w:eastAsia="en-US"/>
        </w:rPr>
        <w:t xml:space="preserve">Det var ett fåtal som använde samma övningar om och om igen. Detta är bra, för spelarna måste utbildas och utvecklas i flera olika kategorier för att bli framgångsrika. </w:t>
      </w:r>
    </w:p>
    <w:p w14:paraId="34CBCE21" w14:textId="009CC740" w:rsidR="002230A5" w:rsidRDefault="002230A5" w:rsidP="00353520">
      <w:pPr>
        <w:rPr>
          <w:lang w:eastAsia="en-US"/>
        </w:rPr>
      </w:pPr>
      <w:r>
        <w:rPr>
          <w:lang w:eastAsia="en-US"/>
        </w:rPr>
        <w:t>Det var några få som skapade övningarna själva, men de flesta använde övningar från sidorna som angivs nedan:</w:t>
      </w:r>
    </w:p>
    <w:tbl>
      <w:tblPr>
        <w:tblStyle w:val="Oformateradtabell3"/>
        <w:tblW w:w="0" w:type="auto"/>
        <w:tblLook w:val="04A0" w:firstRow="1" w:lastRow="0" w:firstColumn="1" w:lastColumn="0" w:noHBand="0" w:noVBand="1"/>
      </w:tblPr>
      <w:tblGrid>
        <w:gridCol w:w="4531"/>
        <w:gridCol w:w="4531"/>
      </w:tblGrid>
      <w:tr w:rsidR="00FA2AC3" w14:paraId="0558ACAF" w14:textId="77777777" w:rsidTr="00CA5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3DBC1D0" w14:textId="39A33AB3" w:rsidR="00FA2AC3" w:rsidRDefault="00FA2AC3" w:rsidP="00353520">
            <w:pPr>
              <w:rPr>
                <w:lang w:eastAsia="en-US"/>
              </w:rPr>
            </w:pPr>
            <w:r>
              <w:rPr>
                <w:lang w:eastAsia="en-US"/>
              </w:rPr>
              <w:t>Sida</w:t>
            </w:r>
          </w:p>
        </w:tc>
        <w:tc>
          <w:tcPr>
            <w:tcW w:w="4531" w:type="dxa"/>
          </w:tcPr>
          <w:p w14:paraId="60A71836" w14:textId="789D39DF" w:rsidR="00FA2AC3" w:rsidRDefault="00FA2AC3" w:rsidP="00353520">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Antal</w:t>
            </w:r>
          </w:p>
        </w:tc>
      </w:tr>
      <w:tr w:rsidR="00FA2AC3" w14:paraId="6A8C6B9A" w14:textId="77777777" w:rsidTr="00C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E5599E" w14:textId="492C057C" w:rsidR="00FA2AC3" w:rsidRDefault="00FA2AC3" w:rsidP="00353520">
            <w:pPr>
              <w:rPr>
                <w:lang w:eastAsia="en-US"/>
              </w:rPr>
            </w:pPr>
            <w:r>
              <w:rPr>
                <w:lang w:eastAsia="en-US"/>
              </w:rPr>
              <w:t>Youtube</w:t>
            </w:r>
          </w:p>
        </w:tc>
        <w:tc>
          <w:tcPr>
            <w:tcW w:w="4531" w:type="dxa"/>
          </w:tcPr>
          <w:p w14:paraId="3AABC409" w14:textId="60237A8F" w:rsidR="00FA2AC3" w:rsidRDefault="00DB1F09" w:rsidP="00353520">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2</w:t>
            </w:r>
          </w:p>
        </w:tc>
      </w:tr>
      <w:tr w:rsidR="00DB1F09" w14:paraId="50224344" w14:textId="77777777" w:rsidTr="00CA5AF6">
        <w:tc>
          <w:tcPr>
            <w:cnfStyle w:val="001000000000" w:firstRow="0" w:lastRow="0" w:firstColumn="1" w:lastColumn="0" w:oddVBand="0" w:evenVBand="0" w:oddHBand="0" w:evenHBand="0" w:firstRowFirstColumn="0" w:firstRowLastColumn="0" w:lastRowFirstColumn="0" w:lastRowLastColumn="0"/>
            <w:tcW w:w="4531" w:type="dxa"/>
          </w:tcPr>
          <w:p w14:paraId="0AA3BC6F" w14:textId="4D78908D" w:rsidR="00DB1F09" w:rsidRDefault="00DB1F09" w:rsidP="00353520">
            <w:pPr>
              <w:rPr>
                <w:lang w:eastAsia="en-US"/>
              </w:rPr>
            </w:pPr>
            <w:r>
              <w:rPr>
                <w:lang w:eastAsia="en-US"/>
              </w:rPr>
              <w:t>Fotbollsportalen</w:t>
            </w:r>
          </w:p>
        </w:tc>
        <w:tc>
          <w:tcPr>
            <w:tcW w:w="4531" w:type="dxa"/>
          </w:tcPr>
          <w:p w14:paraId="4680A40C" w14:textId="254E4CDD" w:rsidR="00DB1F09" w:rsidRDefault="00DB1F09" w:rsidP="0035352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3</w:t>
            </w:r>
          </w:p>
        </w:tc>
      </w:tr>
      <w:tr w:rsidR="00DB1F09" w14:paraId="446D7892" w14:textId="77777777" w:rsidTr="00C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B0B7C8" w14:textId="5CC4EB4D" w:rsidR="00DB1F09" w:rsidRDefault="00DB1F09" w:rsidP="00353520">
            <w:pPr>
              <w:rPr>
                <w:lang w:eastAsia="en-US"/>
              </w:rPr>
            </w:pPr>
            <w:r>
              <w:rPr>
                <w:lang w:eastAsia="en-US"/>
              </w:rPr>
              <w:t>Mullsjoif.se</w:t>
            </w:r>
          </w:p>
        </w:tc>
        <w:tc>
          <w:tcPr>
            <w:tcW w:w="4531" w:type="dxa"/>
          </w:tcPr>
          <w:p w14:paraId="1E87379E" w14:textId="20B83973" w:rsidR="00DB1F09" w:rsidRDefault="00547DF7" w:rsidP="00353520">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2</w:t>
            </w:r>
          </w:p>
        </w:tc>
      </w:tr>
      <w:tr w:rsidR="00547DF7" w14:paraId="6A6A5B66" w14:textId="77777777" w:rsidTr="00CA5AF6">
        <w:tc>
          <w:tcPr>
            <w:cnfStyle w:val="001000000000" w:firstRow="0" w:lastRow="0" w:firstColumn="1" w:lastColumn="0" w:oddVBand="0" w:evenVBand="0" w:oddHBand="0" w:evenHBand="0" w:firstRowFirstColumn="0" w:firstRowLastColumn="0" w:lastRowFirstColumn="0" w:lastRowLastColumn="0"/>
            <w:tcW w:w="4531" w:type="dxa"/>
          </w:tcPr>
          <w:p w14:paraId="3830CA21" w14:textId="404500AC" w:rsidR="00547DF7" w:rsidRDefault="00547DF7" w:rsidP="00353520">
            <w:pPr>
              <w:rPr>
                <w:lang w:eastAsia="en-US"/>
              </w:rPr>
            </w:pPr>
            <w:r>
              <w:rPr>
                <w:lang w:eastAsia="en-US"/>
              </w:rPr>
              <w:t>Övriga sidor</w:t>
            </w:r>
          </w:p>
        </w:tc>
        <w:tc>
          <w:tcPr>
            <w:tcW w:w="4531" w:type="dxa"/>
          </w:tcPr>
          <w:p w14:paraId="42C71480" w14:textId="7A3A1843" w:rsidR="00CA5AF6" w:rsidRDefault="00547DF7" w:rsidP="0035352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p>
        </w:tc>
      </w:tr>
    </w:tbl>
    <w:p w14:paraId="4BB37FD1" w14:textId="77777777" w:rsidR="0084224E" w:rsidRPr="0084224E" w:rsidRDefault="0084224E" w:rsidP="0084224E">
      <w:pPr>
        <w:rPr>
          <w:lang w:eastAsia="en-US"/>
        </w:rPr>
      </w:pPr>
    </w:p>
    <w:p w14:paraId="22EDE15F" w14:textId="3C513952" w:rsidR="00450CFC" w:rsidRDefault="00E87601" w:rsidP="00F3778B">
      <w:r>
        <w:t>Övningarna som finns på mullsjoif.se är tagna direkt från fotbollsportalen.se.</w:t>
      </w:r>
    </w:p>
    <w:p w14:paraId="1310D5B5" w14:textId="4EE5CCA6" w:rsidR="00E87601" w:rsidRDefault="00E87601" w:rsidP="00F3778B">
      <w:r>
        <w:t xml:space="preserve">Detta visar på att </w:t>
      </w:r>
      <w:r w:rsidR="00E75A96">
        <w:t xml:space="preserve">majoriteten av fotbollstränarna, i alla fall i Mullsjö IF använde sig av övningar som redan är skapade. Men det finns också ett fåtal som skapar övningar själva. </w:t>
      </w:r>
    </w:p>
    <w:p w14:paraId="60E8C8A8" w14:textId="4A8D971D" w:rsidR="00542C89" w:rsidRDefault="00542C89" w:rsidP="00F3778B">
      <w:r>
        <w:t xml:space="preserve">Detta skulle betyda, ifall det är någon av de som svarade på enkäten använder sig av hemsidan, skulle det bara vara några stycken som regelbundet laddar upp nya övningar och träningspass. </w:t>
      </w:r>
    </w:p>
    <w:p w14:paraId="34EB1CA9" w14:textId="41033B30" w:rsidR="00B22467" w:rsidRDefault="001C49CB" w:rsidP="001C49CB">
      <w:pPr>
        <w:pStyle w:val="Rubrik2"/>
      </w:pPr>
      <w:r>
        <w:t>Hur mycket tid lägg på planeringen?</w:t>
      </w:r>
    </w:p>
    <w:p w14:paraId="34027DCD" w14:textId="25B28854" w:rsidR="001C49CB" w:rsidRDefault="004D0272" w:rsidP="001C49CB">
      <w:pPr>
        <w:rPr>
          <w:lang w:eastAsia="en-US"/>
        </w:rPr>
      </w:pPr>
      <w:r>
        <w:rPr>
          <w:noProof/>
          <w:lang w:eastAsia="en-US"/>
        </w:rPr>
        <w:drawing>
          <wp:inline distT="0" distB="0" distL="0" distR="0" wp14:anchorId="4C16693E" wp14:editId="1DEC8E5D">
            <wp:extent cx="5486400" cy="3200400"/>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02D82" w14:textId="0CDF07FF" w:rsidR="00E93F19" w:rsidRDefault="00AD2BF6" w:rsidP="001C49CB">
      <w:pPr>
        <w:rPr>
          <w:lang w:eastAsia="en-US"/>
        </w:rPr>
      </w:pPr>
      <w:r>
        <w:rPr>
          <w:lang w:eastAsia="en-US"/>
        </w:rPr>
        <w:t xml:space="preserve">I diagrammet ovan kan vi se att det är många som lägger ner </w:t>
      </w:r>
      <w:r w:rsidR="00E93F19">
        <w:rPr>
          <w:lang w:eastAsia="en-US"/>
        </w:rPr>
        <w:t>1–4</w:t>
      </w:r>
      <w:r>
        <w:rPr>
          <w:lang w:eastAsia="en-US"/>
        </w:rPr>
        <w:t xml:space="preserve"> timmar arbete i veckan bara för att planera vad det är som ska genomföras på träningarna. </w:t>
      </w:r>
      <w:r w:rsidR="00E93F19">
        <w:rPr>
          <w:lang w:eastAsia="en-US"/>
        </w:rPr>
        <w:t>För att man ska räkna en övning som komplett måste den innehålla och beskriva följande:</w:t>
      </w:r>
    </w:p>
    <w:p w14:paraId="74AE4B52" w14:textId="3BFE0842" w:rsidR="00E93F19" w:rsidRDefault="00E93F19" w:rsidP="00E93F19">
      <w:pPr>
        <w:pStyle w:val="Liststycke"/>
        <w:numPr>
          <w:ilvl w:val="0"/>
          <w:numId w:val="4"/>
        </w:numPr>
        <w:rPr>
          <w:lang w:eastAsia="en-US"/>
        </w:rPr>
      </w:pPr>
      <w:r>
        <w:rPr>
          <w:lang w:eastAsia="en-US"/>
        </w:rPr>
        <w:t>Varför?</w:t>
      </w:r>
    </w:p>
    <w:p w14:paraId="1B8F91F6" w14:textId="3250B14A" w:rsidR="00E93F19" w:rsidRDefault="00E93F19" w:rsidP="00E93F19">
      <w:pPr>
        <w:pStyle w:val="Liststycke"/>
        <w:numPr>
          <w:ilvl w:val="0"/>
          <w:numId w:val="4"/>
        </w:numPr>
        <w:rPr>
          <w:lang w:eastAsia="en-US"/>
        </w:rPr>
      </w:pPr>
      <w:r>
        <w:rPr>
          <w:lang w:eastAsia="en-US"/>
        </w:rPr>
        <w:t>Hur?</w:t>
      </w:r>
    </w:p>
    <w:p w14:paraId="5CAE20B9" w14:textId="3FE9E408" w:rsidR="00E93F19" w:rsidRDefault="00237F44" w:rsidP="00E93F19">
      <w:pPr>
        <w:pStyle w:val="Liststycke"/>
        <w:numPr>
          <w:ilvl w:val="0"/>
          <w:numId w:val="4"/>
        </w:numPr>
        <w:rPr>
          <w:lang w:eastAsia="en-US"/>
        </w:rPr>
      </w:pPr>
      <w:r>
        <w:rPr>
          <w:lang w:eastAsia="en-US"/>
        </w:rPr>
        <w:t>Vad?</w:t>
      </w:r>
    </w:p>
    <w:p w14:paraId="0ADDD50F" w14:textId="1A05AF8D" w:rsidR="00237F44" w:rsidRDefault="00237F44" w:rsidP="00E93F19">
      <w:pPr>
        <w:pStyle w:val="Liststycke"/>
        <w:numPr>
          <w:ilvl w:val="0"/>
          <w:numId w:val="4"/>
        </w:numPr>
        <w:rPr>
          <w:lang w:eastAsia="en-US"/>
        </w:rPr>
      </w:pPr>
      <w:r>
        <w:rPr>
          <w:lang w:eastAsia="en-US"/>
        </w:rPr>
        <w:t>Organisation</w:t>
      </w:r>
    </w:p>
    <w:p w14:paraId="672C824C" w14:textId="0ED21A3F" w:rsidR="00237F44" w:rsidRDefault="00237F44" w:rsidP="00E93F19">
      <w:pPr>
        <w:pStyle w:val="Liststycke"/>
        <w:numPr>
          <w:ilvl w:val="0"/>
          <w:numId w:val="4"/>
        </w:numPr>
        <w:rPr>
          <w:lang w:eastAsia="en-US"/>
        </w:rPr>
      </w:pPr>
      <w:r>
        <w:rPr>
          <w:lang w:eastAsia="en-US"/>
        </w:rPr>
        <w:t>Anvisningar</w:t>
      </w:r>
    </w:p>
    <w:p w14:paraId="2D45A653" w14:textId="0BA54656" w:rsidR="00237F44" w:rsidRDefault="00237F44" w:rsidP="00E93F19">
      <w:pPr>
        <w:pStyle w:val="Liststycke"/>
        <w:numPr>
          <w:ilvl w:val="0"/>
          <w:numId w:val="4"/>
        </w:numPr>
        <w:rPr>
          <w:lang w:eastAsia="en-US"/>
        </w:rPr>
      </w:pPr>
      <w:r>
        <w:rPr>
          <w:lang w:eastAsia="en-US"/>
        </w:rPr>
        <w:t>Illustration</w:t>
      </w:r>
    </w:p>
    <w:p w14:paraId="5A6CF554" w14:textId="0E28DDD3" w:rsidR="00BC16AA" w:rsidRDefault="00213CF3" w:rsidP="00213CF3">
      <w:pPr>
        <w:pStyle w:val="Rubrik2"/>
      </w:pPr>
      <w:r>
        <w:t>Känner du dig stressad över planering av träningspass?</w:t>
      </w:r>
    </w:p>
    <w:p w14:paraId="50D29BA7" w14:textId="0D73AE2C" w:rsidR="00E128DB" w:rsidRDefault="00E128DB" w:rsidP="00E128DB">
      <w:pPr>
        <w:rPr>
          <w:lang w:eastAsia="en-US"/>
        </w:rPr>
      </w:pPr>
      <w:r>
        <w:rPr>
          <w:lang w:eastAsia="en-US"/>
        </w:rPr>
        <w:t xml:space="preserve">Enkäten frågade ifall de som svarade någon gång känner sig stressade när det kommer till att planera träningspass och övningar. </w:t>
      </w:r>
      <w:r w:rsidR="00F73BDA">
        <w:rPr>
          <w:lang w:eastAsia="en-US"/>
        </w:rPr>
        <w:t xml:space="preserve">Det var cirka 5 av de 11 som svarade på enkäten som ibland kände sig stressade när det kom till träningsplanering. Detta berodde oftast på att </w:t>
      </w:r>
      <w:r w:rsidR="00F56E06">
        <w:rPr>
          <w:lang w:eastAsia="en-US"/>
        </w:rPr>
        <w:t xml:space="preserve">det blir svårt att hinna med efter jobbet, eller att dem försökte få en så stor </w:t>
      </w:r>
      <w:r w:rsidR="00357BB0">
        <w:rPr>
          <w:lang w:eastAsia="en-US"/>
        </w:rPr>
        <w:t xml:space="preserve">variation av övningar som möjligt. </w:t>
      </w:r>
    </w:p>
    <w:p w14:paraId="20C6CEFC" w14:textId="672B97CE" w:rsidR="00897DB7" w:rsidRDefault="00897DB7" w:rsidP="00897DB7">
      <w:pPr>
        <w:pStyle w:val="Rubrik2"/>
      </w:pPr>
      <w:r>
        <w:t>Diskussioner om övningar</w:t>
      </w:r>
    </w:p>
    <w:p w14:paraId="0E6BA3B7" w14:textId="00C298A7" w:rsidR="00897DB7" w:rsidRDefault="00455F20" w:rsidP="00897DB7">
      <w:pPr>
        <w:rPr>
          <w:lang w:eastAsia="en-US"/>
        </w:rPr>
      </w:pPr>
      <w:r>
        <w:rPr>
          <w:lang w:eastAsia="en-US"/>
        </w:rPr>
        <w:t xml:space="preserve">Majoriteten av personerna </w:t>
      </w:r>
      <w:r w:rsidR="00DE3372">
        <w:rPr>
          <w:lang w:eastAsia="en-US"/>
        </w:rPr>
        <w:t xml:space="preserve">brukar diskutera med sina tränarkollegor, vad man kan göra för att förbättra en övning. </w:t>
      </w:r>
      <w:r w:rsidR="001A64C4">
        <w:rPr>
          <w:lang w:eastAsia="en-US"/>
        </w:rPr>
        <w:t xml:space="preserve">I det flesta fallen handlar det om att övningen inte utfaller så som dom planerat och vad man kan göra för att få ut det man vill från sina spelare. </w:t>
      </w:r>
      <w:r w:rsidR="00DE3372">
        <w:rPr>
          <w:lang w:eastAsia="en-US"/>
        </w:rPr>
        <w:t xml:space="preserve"> </w:t>
      </w:r>
    </w:p>
    <w:p w14:paraId="4466F54A" w14:textId="75829211" w:rsidR="00154B53" w:rsidRDefault="00154B53" w:rsidP="00897DB7">
      <w:pPr>
        <w:rPr>
          <w:lang w:eastAsia="en-US"/>
        </w:rPr>
      </w:pPr>
      <w:r>
        <w:rPr>
          <w:lang w:eastAsia="en-US"/>
        </w:rPr>
        <w:t xml:space="preserve">Diskussionerna kan även handla om varför man ska utföra en övning på ett visst sätt över ett annat. </w:t>
      </w:r>
    </w:p>
    <w:p w14:paraId="2D2A878B" w14:textId="0FACA68F" w:rsidR="006505FA" w:rsidRDefault="006505FA" w:rsidP="006505FA">
      <w:pPr>
        <w:pStyle w:val="Rubrik2"/>
      </w:pPr>
      <w:r>
        <w:t>Intresse</w:t>
      </w:r>
    </w:p>
    <w:p w14:paraId="6D7E8839" w14:textId="7A91E47D" w:rsidR="006505FA" w:rsidRDefault="006505FA" w:rsidP="006505FA">
      <w:pPr>
        <w:rPr>
          <w:lang w:eastAsia="en-US"/>
        </w:rPr>
      </w:pPr>
      <w:r>
        <w:rPr>
          <w:noProof/>
          <w:lang w:eastAsia="en-US"/>
        </w:rPr>
        <w:drawing>
          <wp:inline distT="0" distB="0" distL="0" distR="0" wp14:anchorId="773823B6" wp14:editId="2AF8827E">
            <wp:extent cx="5486400" cy="32004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F78EF1" w14:textId="563941CB" w:rsidR="001602AE" w:rsidRPr="006505FA" w:rsidRDefault="0041672F" w:rsidP="006505FA">
      <w:pPr>
        <w:rPr>
          <w:lang w:eastAsia="en-US"/>
        </w:rPr>
      </w:pPr>
      <w:r>
        <w:rPr>
          <w:lang w:eastAsia="en-US"/>
        </w:rPr>
        <w:t xml:space="preserve">60% av alla personer som svarade på enkäten var intresserade av ett verktyg som kan hjälpa dem att planera träningspass och skapa övningar, 30% </w:t>
      </w:r>
      <w:r w:rsidR="005F4D6A">
        <w:rPr>
          <w:lang w:eastAsia="en-US"/>
        </w:rPr>
        <w:t xml:space="preserve">var intresserade men visste inte om dom skulle använda ett sådant verktyg medan det var en person som inte alls var intresserad. </w:t>
      </w:r>
    </w:p>
    <w:p w14:paraId="5A1EA033" w14:textId="6FBF48CC" w:rsidR="00213CF3" w:rsidRDefault="00375738" w:rsidP="00375738">
      <w:pPr>
        <w:pStyle w:val="Rubrik1"/>
      </w:pPr>
      <w:r>
        <w:t>Persona</w:t>
      </w:r>
    </w:p>
    <w:p w14:paraId="1858A602" w14:textId="46842D86" w:rsidR="00DE30E5" w:rsidRPr="00DE30E5" w:rsidRDefault="009D2176" w:rsidP="00DE30E5">
      <w:pPr>
        <w:rPr>
          <w:lang w:eastAsia="en-US"/>
        </w:rPr>
      </w:pPr>
      <w:r w:rsidRPr="009D2176">
        <w:rPr>
          <w:lang w:eastAsia="en-US"/>
        </w:rPr>
        <w:t>https://personagenerator.com/59eb0ff2-9c2f-11eb-96ce-5f6d96e8a4ed</w:t>
      </w:r>
    </w:p>
    <w:p w14:paraId="416DD46D" w14:textId="07652F54" w:rsidR="00375738" w:rsidRDefault="004D344F" w:rsidP="005E09F3">
      <w:pPr>
        <w:pStyle w:val="Rubrik1"/>
      </w:pPr>
      <w:r>
        <w:t>Funktioner</w:t>
      </w:r>
    </w:p>
    <w:p w14:paraId="4FD5544D" w14:textId="5F421BF4" w:rsidR="002260B3" w:rsidRPr="002260B3" w:rsidRDefault="002260B3" w:rsidP="002260B3">
      <w:pPr>
        <w:pStyle w:val="Liststycke"/>
        <w:numPr>
          <w:ilvl w:val="0"/>
          <w:numId w:val="4"/>
        </w:numPr>
        <w:rPr>
          <w:lang w:eastAsia="en-US"/>
        </w:rPr>
      </w:pPr>
      <w:r>
        <w:rPr>
          <w:lang w:eastAsia="en-US"/>
        </w:rPr>
        <w:t>Skapa konto</w:t>
      </w:r>
    </w:p>
    <w:p w14:paraId="0E33BB0A" w14:textId="5EF7595E" w:rsidR="002260B3" w:rsidRDefault="002260B3" w:rsidP="002260B3">
      <w:pPr>
        <w:pStyle w:val="Liststycke"/>
        <w:numPr>
          <w:ilvl w:val="0"/>
          <w:numId w:val="4"/>
        </w:numPr>
        <w:rPr>
          <w:lang w:eastAsia="en-US"/>
        </w:rPr>
      </w:pPr>
      <w:r>
        <w:rPr>
          <w:lang w:eastAsia="en-US"/>
        </w:rPr>
        <w:t>Skapa övningar</w:t>
      </w:r>
    </w:p>
    <w:p w14:paraId="522C4523" w14:textId="008375F2" w:rsidR="002260B3" w:rsidRDefault="002260B3" w:rsidP="002260B3">
      <w:pPr>
        <w:pStyle w:val="Liststycke"/>
        <w:numPr>
          <w:ilvl w:val="0"/>
          <w:numId w:val="4"/>
        </w:numPr>
        <w:rPr>
          <w:lang w:eastAsia="en-US"/>
        </w:rPr>
      </w:pPr>
      <w:r>
        <w:rPr>
          <w:lang w:eastAsia="en-US"/>
        </w:rPr>
        <w:t>Skapa tränin</w:t>
      </w:r>
      <w:r w:rsidR="00203985">
        <w:rPr>
          <w:lang w:eastAsia="en-US"/>
        </w:rPr>
        <w:t>g</w:t>
      </w:r>
      <w:r>
        <w:rPr>
          <w:lang w:eastAsia="en-US"/>
        </w:rPr>
        <w:t>spass</w:t>
      </w:r>
    </w:p>
    <w:p w14:paraId="7DDA981C" w14:textId="203A1834" w:rsidR="002260B3" w:rsidRPr="002260B3" w:rsidRDefault="00203985" w:rsidP="002260B3">
      <w:pPr>
        <w:pStyle w:val="Liststycke"/>
        <w:numPr>
          <w:ilvl w:val="0"/>
          <w:numId w:val="4"/>
        </w:numPr>
        <w:rPr>
          <w:lang w:eastAsia="en-US"/>
        </w:rPr>
      </w:pPr>
      <w:r>
        <w:rPr>
          <w:lang w:eastAsia="en-US"/>
        </w:rPr>
        <w:t xml:space="preserve">Hitta övningar och </w:t>
      </w:r>
      <w:r w:rsidR="00DE30E5">
        <w:rPr>
          <w:lang w:eastAsia="en-US"/>
        </w:rPr>
        <w:t>träningspass</w:t>
      </w:r>
    </w:p>
    <w:p w14:paraId="33CEBD87" w14:textId="1D4FC260" w:rsidR="004D344F" w:rsidRDefault="004D344F" w:rsidP="004D344F">
      <w:pPr>
        <w:pStyle w:val="Rubrik1"/>
      </w:pPr>
      <w:proofErr w:type="spellStart"/>
      <w:r>
        <w:t>User</w:t>
      </w:r>
      <w:proofErr w:type="spellEnd"/>
      <w:r>
        <w:t xml:space="preserve"> </w:t>
      </w:r>
      <w:proofErr w:type="spellStart"/>
      <w:r>
        <w:t>stories</w:t>
      </w:r>
      <w:proofErr w:type="spellEnd"/>
    </w:p>
    <w:p w14:paraId="17E0AAA7" w14:textId="6DACF18E" w:rsidR="00E413AA" w:rsidRDefault="00E413AA" w:rsidP="00E413AA">
      <w:pPr>
        <w:pStyle w:val="Rubrik2"/>
      </w:pPr>
      <w:r>
        <w:t>Användaren skapar ett konto</w:t>
      </w:r>
    </w:p>
    <w:p w14:paraId="1EBBBB04" w14:textId="49C81DF2" w:rsidR="005F00E8" w:rsidRPr="005F00E8" w:rsidRDefault="005F00E8" w:rsidP="005F00E8">
      <w:pPr>
        <w:pStyle w:val="Rubrik3"/>
      </w:pPr>
      <w:r>
        <w:t>Funktionella krav</w:t>
      </w:r>
    </w:p>
    <w:p w14:paraId="5EA03B77" w14:textId="35E74FED" w:rsidR="00E244B7" w:rsidRPr="005F00E8" w:rsidRDefault="00C55BA4" w:rsidP="005F00E8">
      <w:pPr>
        <w:rPr>
          <w:b/>
          <w:bCs/>
        </w:rPr>
      </w:pPr>
      <w:r w:rsidRPr="005F00E8">
        <w:rPr>
          <w:b/>
          <w:bCs/>
        </w:rPr>
        <w:t>Skallkrav</w:t>
      </w:r>
    </w:p>
    <w:p w14:paraId="05F20A59" w14:textId="12F7A142" w:rsidR="00C55BA4" w:rsidRDefault="0083610A" w:rsidP="005F00E8">
      <w:pPr>
        <w:pStyle w:val="Liststycke"/>
        <w:numPr>
          <w:ilvl w:val="0"/>
          <w:numId w:val="4"/>
        </w:numPr>
        <w:rPr>
          <w:lang w:eastAsia="en-US"/>
        </w:rPr>
      </w:pPr>
      <w:r>
        <w:rPr>
          <w:lang w:eastAsia="en-US"/>
        </w:rPr>
        <w:t xml:space="preserve">Klienten skickar </w:t>
      </w:r>
      <w:r w:rsidR="0017597F">
        <w:rPr>
          <w:lang w:eastAsia="en-US"/>
        </w:rPr>
        <w:t>en förfrågan till serven som validerar användarnamn och e-post</w:t>
      </w:r>
      <w:r>
        <w:rPr>
          <w:lang w:eastAsia="en-US"/>
        </w:rPr>
        <w:t xml:space="preserve">, </w:t>
      </w:r>
      <w:r w:rsidR="0017597F">
        <w:rPr>
          <w:lang w:eastAsia="en-US"/>
        </w:rPr>
        <w:t xml:space="preserve">om det redan finns in </w:t>
      </w:r>
      <w:r>
        <w:rPr>
          <w:lang w:eastAsia="en-US"/>
        </w:rPr>
        <w:t>databasen</w:t>
      </w:r>
      <w:r w:rsidR="0017597F">
        <w:rPr>
          <w:lang w:eastAsia="en-US"/>
        </w:rPr>
        <w:t xml:space="preserve"> skickas ett felmeddelande tillbaka. </w:t>
      </w:r>
    </w:p>
    <w:p w14:paraId="3A3C84CF" w14:textId="678E93E0" w:rsidR="00D65D32" w:rsidRPr="005F00E8" w:rsidRDefault="00D65D32" w:rsidP="005F00E8">
      <w:pPr>
        <w:rPr>
          <w:b/>
          <w:bCs/>
        </w:rPr>
      </w:pPr>
      <w:proofErr w:type="spellStart"/>
      <w:r w:rsidRPr="005F00E8">
        <w:rPr>
          <w:b/>
          <w:bCs/>
        </w:rPr>
        <w:t>Börkrav</w:t>
      </w:r>
      <w:proofErr w:type="spellEnd"/>
    </w:p>
    <w:p w14:paraId="63CBF055" w14:textId="5860F479" w:rsidR="00D65D32" w:rsidRDefault="008676C1" w:rsidP="005F00E8">
      <w:pPr>
        <w:pStyle w:val="Liststycke"/>
        <w:numPr>
          <w:ilvl w:val="0"/>
          <w:numId w:val="4"/>
        </w:numPr>
        <w:rPr>
          <w:lang w:eastAsia="en-US"/>
        </w:rPr>
      </w:pPr>
      <w:r w:rsidRPr="008676C1">
        <w:rPr>
          <w:lang w:eastAsia="en-US"/>
        </w:rPr>
        <w:t>Klienten validerar data som finns i formuläret, om detta inte är korrekt kommer det upp ett meddelande som säger vad problemet är</w:t>
      </w:r>
    </w:p>
    <w:p w14:paraId="1A8FB8D3" w14:textId="41F82ECA" w:rsidR="00C643FB" w:rsidRDefault="00C643FB" w:rsidP="00C643FB">
      <w:pPr>
        <w:pStyle w:val="Rubrik2"/>
      </w:pPr>
      <w:r>
        <w:t xml:space="preserve">Användaren vill </w:t>
      </w:r>
      <w:r w:rsidR="00F413C0">
        <w:t>skapa en övning</w:t>
      </w:r>
    </w:p>
    <w:p w14:paraId="6927DDB0" w14:textId="1DBD3BCD" w:rsidR="0016587F" w:rsidRDefault="0016587F" w:rsidP="0016587F">
      <w:pPr>
        <w:rPr>
          <w:b/>
          <w:bCs/>
          <w:lang w:eastAsia="en-US"/>
        </w:rPr>
      </w:pPr>
      <w:r>
        <w:rPr>
          <w:b/>
          <w:bCs/>
          <w:lang w:eastAsia="en-US"/>
        </w:rPr>
        <w:t>Skallkrav:</w:t>
      </w:r>
    </w:p>
    <w:p w14:paraId="7FABED9A" w14:textId="12F65F80" w:rsidR="004F0B5A" w:rsidRPr="004F0B5A" w:rsidRDefault="004F0B5A" w:rsidP="004F0B5A">
      <w:pPr>
        <w:pStyle w:val="Liststycke"/>
        <w:numPr>
          <w:ilvl w:val="0"/>
          <w:numId w:val="4"/>
        </w:numPr>
        <w:rPr>
          <w:b/>
          <w:bCs/>
          <w:lang w:eastAsia="en-US"/>
        </w:rPr>
      </w:pPr>
      <w:r>
        <w:rPr>
          <w:lang w:eastAsia="en-US"/>
        </w:rPr>
        <w:t xml:space="preserve">Användaren ska kunna fylla i ett formulär som validerar </w:t>
      </w:r>
      <w:proofErr w:type="spellStart"/>
      <w:r>
        <w:rPr>
          <w:lang w:eastAsia="en-US"/>
        </w:rPr>
        <w:t>datan</w:t>
      </w:r>
      <w:proofErr w:type="spellEnd"/>
      <w:r>
        <w:rPr>
          <w:lang w:eastAsia="en-US"/>
        </w:rPr>
        <w:t xml:space="preserve"> och säger till ifall det är någon som saknas</w:t>
      </w:r>
    </w:p>
    <w:p w14:paraId="24FCFC25" w14:textId="1B6B0476" w:rsidR="006E54DD" w:rsidRPr="00A564B8" w:rsidRDefault="006F06A3" w:rsidP="0016587F">
      <w:pPr>
        <w:pStyle w:val="Liststycke"/>
        <w:numPr>
          <w:ilvl w:val="0"/>
          <w:numId w:val="4"/>
        </w:numPr>
        <w:rPr>
          <w:b/>
          <w:bCs/>
          <w:lang w:eastAsia="en-US"/>
        </w:rPr>
      </w:pPr>
      <w:r>
        <w:rPr>
          <w:lang w:eastAsia="en-US"/>
        </w:rPr>
        <w:t>Användaren ska kunna ladda upp en bil</w:t>
      </w:r>
      <w:r w:rsidR="00A564B8">
        <w:rPr>
          <w:lang w:eastAsia="en-US"/>
        </w:rPr>
        <w:t>d</w:t>
      </w:r>
    </w:p>
    <w:p w14:paraId="4F654BEA" w14:textId="7396E720" w:rsidR="0016587F" w:rsidRDefault="0016587F" w:rsidP="0016587F">
      <w:pPr>
        <w:rPr>
          <w:b/>
          <w:bCs/>
          <w:lang w:eastAsia="en-US"/>
        </w:rPr>
      </w:pPr>
      <w:proofErr w:type="spellStart"/>
      <w:r>
        <w:rPr>
          <w:b/>
          <w:bCs/>
          <w:lang w:eastAsia="en-US"/>
        </w:rPr>
        <w:t>Börkrav</w:t>
      </w:r>
      <w:proofErr w:type="spellEnd"/>
      <w:r>
        <w:rPr>
          <w:b/>
          <w:bCs/>
          <w:lang w:eastAsia="en-US"/>
        </w:rPr>
        <w:t>:</w:t>
      </w:r>
    </w:p>
    <w:p w14:paraId="2C892E03" w14:textId="700FBC46" w:rsidR="006004EE" w:rsidRPr="007D3F93" w:rsidRDefault="00A564B8" w:rsidP="007D3F93">
      <w:pPr>
        <w:pStyle w:val="Liststycke"/>
        <w:numPr>
          <w:ilvl w:val="0"/>
          <w:numId w:val="4"/>
        </w:numPr>
        <w:rPr>
          <w:b/>
          <w:bCs/>
          <w:lang w:eastAsia="en-US"/>
        </w:rPr>
      </w:pPr>
      <w:r>
        <w:rPr>
          <w:lang w:eastAsia="en-US"/>
        </w:rPr>
        <w:t>När övningen är skapad ska sidan gå till den nya övningen</w:t>
      </w:r>
    </w:p>
    <w:p w14:paraId="4E8B460F" w14:textId="4B0C1BBB" w:rsidR="00E55FCB" w:rsidRDefault="00E55FCB" w:rsidP="00E55FCB">
      <w:pPr>
        <w:pStyle w:val="Rubrik2"/>
      </w:pPr>
      <w:r>
        <w:t>Användaren vill skapa ett tränin</w:t>
      </w:r>
      <w:r w:rsidR="00BE2AD2">
        <w:t>g</w:t>
      </w:r>
      <w:r>
        <w:t>spass</w:t>
      </w:r>
    </w:p>
    <w:p w14:paraId="20610E9D" w14:textId="4E255E02" w:rsidR="0040766F" w:rsidRDefault="0040766F" w:rsidP="0040766F">
      <w:pPr>
        <w:rPr>
          <w:b/>
          <w:bCs/>
          <w:lang w:eastAsia="en-US"/>
        </w:rPr>
      </w:pPr>
      <w:r>
        <w:rPr>
          <w:b/>
          <w:bCs/>
          <w:lang w:eastAsia="en-US"/>
        </w:rPr>
        <w:t>Skallkrav:</w:t>
      </w:r>
    </w:p>
    <w:p w14:paraId="0A9464D9" w14:textId="494C82B3" w:rsidR="0040766F" w:rsidRPr="008B3B0D" w:rsidRDefault="008B3B0D" w:rsidP="008B3B0D">
      <w:pPr>
        <w:pStyle w:val="Liststycke"/>
        <w:numPr>
          <w:ilvl w:val="0"/>
          <w:numId w:val="4"/>
        </w:numPr>
        <w:rPr>
          <w:b/>
          <w:bCs/>
          <w:lang w:eastAsia="en-US"/>
        </w:rPr>
      </w:pPr>
      <w:r>
        <w:rPr>
          <w:lang w:eastAsia="en-US"/>
        </w:rPr>
        <w:t>Användarens egna övningar ska visas i en tabell där användaren kan kryssa i vilka övningar som ska finnas med i passet</w:t>
      </w:r>
    </w:p>
    <w:p w14:paraId="28E0FE2C" w14:textId="10DF8D4B" w:rsidR="008B3B0D" w:rsidRPr="000A743C" w:rsidRDefault="008B3B0D" w:rsidP="000A743C">
      <w:pPr>
        <w:pStyle w:val="Liststycke"/>
        <w:numPr>
          <w:ilvl w:val="0"/>
          <w:numId w:val="4"/>
        </w:numPr>
        <w:rPr>
          <w:b/>
          <w:bCs/>
          <w:lang w:eastAsia="en-US"/>
        </w:rPr>
      </w:pPr>
      <w:r>
        <w:rPr>
          <w:lang w:eastAsia="en-US"/>
        </w:rPr>
        <w:t>Användaren ska kunna fylla i ett formulär med information om passet</w:t>
      </w:r>
    </w:p>
    <w:p w14:paraId="6D34299A" w14:textId="66316AEA" w:rsidR="000A743C" w:rsidRPr="000A743C" w:rsidRDefault="000A743C" w:rsidP="000A743C">
      <w:pPr>
        <w:pStyle w:val="Liststycke"/>
        <w:numPr>
          <w:ilvl w:val="1"/>
          <w:numId w:val="4"/>
        </w:numPr>
        <w:rPr>
          <w:b/>
          <w:bCs/>
          <w:lang w:eastAsia="en-US"/>
        </w:rPr>
      </w:pPr>
      <w:r>
        <w:rPr>
          <w:lang w:eastAsia="en-US"/>
        </w:rPr>
        <w:t xml:space="preserve">Om det saknas information i </w:t>
      </w:r>
      <w:r w:rsidR="009C7B9E">
        <w:rPr>
          <w:lang w:eastAsia="en-US"/>
        </w:rPr>
        <w:t>formuläret ska användaren får veta det</w:t>
      </w:r>
    </w:p>
    <w:p w14:paraId="2718BC4C" w14:textId="106F1506" w:rsidR="0040766F" w:rsidRDefault="0040766F" w:rsidP="0040766F">
      <w:pPr>
        <w:rPr>
          <w:b/>
          <w:bCs/>
          <w:lang w:eastAsia="en-US"/>
        </w:rPr>
      </w:pPr>
      <w:proofErr w:type="spellStart"/>
      <w:r>
        <w:rPr>
          <w:b/>
          <w:bCs/>
          <w:lang w:eastAsia="en-US"/>
        </w:rPr>
        <w:t>Börkrav</w:t>
      </w:r>
      <w:proofErr w:type="spellEnd"/>
      <w:r>
        <w:rPr>
          <w:b/>
          <w:bCs/>
          <w:lang w:eastAsia="en-US"/>
        </w:rPr>
        <w:t>:</w:t>
      </w:r>
    </w:p>
    <w:p w14:paraId="108631BE" w14:textId="69782DB5" w:rsidR="004D31E3" w:rsidRPr="00826138" w:rsidRDefault="004D31E3" w:rsidP="004D31E3">
      <w:pPr>
        <w:pStyle w:val="Liststycke"/>
        <w:numPr>
          <w:ilvl w:val="0"/>
          <w:numId w:val="4"/>
        </w:numPr>
        <w:rPr>
          <w:b/>
          <w:bCs/>
          <w:lang w:eastAsia="en-US"/>
        </w:rPr>
      </w:pPr>
      <w:r>
        <w:rPr>
          <w:lang w:eastAsia="en-US"/>
        </w:rPr>
        <w:t>När passet är skapat ska sidan gå till det nya passet</w:t>
      </w:r>
    </w:p>
    <w:p w14:paraId="2005FFB3" w14:textId="0A28264E" w:rsidR="003A1C93" w:rsidRDefault="003A1C93" w:rsidP="003A1C93">
      <w:pPr>
        <w:rPr>
          <w:b/>
          <w:bCs/>
          <w:lang w:eastAsia="en-US"/>
        </w:rPr>
      </w:pPr>
      <w:r>
        <w:rPr>
          <w:b/>
          <w:bCs/>
          <w:lang w:eastAsia="en-US"/>
        </w:rPr>
        <w:t>Önskemål.</w:t>
      </w:r>
    </w:p>
    <w:p w14:paraId="28C3B157" w14:textId="77777777" w:rsidR="003A1C93" w:rsidRPr="003A1C93" w:rsidRDefault="003A1C93" w:rsidP="003A1C93">
      <w:pPr>
        <w:pStyle w:val="Liststycke"/>
        <w:numPr>
          <w:ilvl w:val="0"/>
          <w:numId w:val="4"/>
        </w:numPr>
        <w:rPr>
          <w:lang w:eastAsia="en-US"/>
        </w:rPr>
      </w:pPr>
      <w:r w:rsidRPr="003A1C93">
        <w:rPr>
          <w:lang w:eastAsia="en-US"/>
        </w:rPr>
        <w:t>Övningar som användaren ”gillat” ska också finnas tillgängliga</w:t>
      </w:r>
    </w:p>
    <w:p w14:paraId="41523E8D" w14:textId="23764879" w:rsidR="003A1C93" w:rsidRPr="003A1C93" w:rsidRDefault="003A1C93" w:rsidP="003A1C93">
      <w:pPr>
        <w:rPr>
          <w:b/>
          <w:bCs/>
          <w:lang w:eastAsia="en-US"/>
        </w:rPr>
      </w:pPr>
    </w:p>
    <w:p w14:paraId="07BC87D5" w14:textId="77777777" w:rsidR="009560E1" w:rsidRPr="0016587F" w:rsidRDefault="009560E1" w:rsidP="0016587F">
      <w:pPr>
        <w:rPr>
          <w:b/>
          <w:bCs/>
          <w:lang w:eastAsia="en-US"/>
        </w:rPr>
      </w:pPr>
    </w:p>
    <w:sectPr w:rsidR="009560E1" w:rsidRPr="00165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E23B2"/>
    <w:multiLevelType w:val="hybridMultilevel"/>
    <w:tmpl w:val="058C14D2"/>
    <w:lvl w:ilvl="0" w:tplc="AF94306C">
      <w:start w:val="10"/>
      <w:numFmt w:val="bullet"/>
      <w:lvlText w:val="-"/>
      <w:lvlJc w:val="left"/>
      <w:pPr>
        <w:ind w:left="720" w:hanging="360"/>
      </w:pPr>
      <w:rPr>
        <w:rFonts w:ascii="Times New Roman" w:eastAsia="Arial"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3F20767"/>
    <w:multiLevelType w:val="multilevel"/>
    <w:tmpl w:val="ABAC93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58058B"/>
    <w:multiLevelType w:val="multilevel"/>
    <w:tmpl w:val="B9325B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C9096A"/>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A2"/>
    <w:rsid w:val="000A5947"/>
    <w:rsid w:val="000A743C"/>
    <w:rsid w:val="000A7D8E"/>
    <w:rsid w:val="00154B53"/>
    <w:rsid w:val="001602AE"/>
    <w:rsid w:val="00160857"/>
    <w:rsid w:val="0016587F"/>
    <w:rsid w:val="0017597F"/>
    <w:rsid w:val="00185A5E"/>
    <w:rsid w:val="001A64C4"/>
    <w:rsid w:val="001B02BD"/>
    <w:rsid w:val="001C49CB"/>
    <w:rsid w:val="00203985"/>
    <w:rsid w:val="00213CF3"/>
    <w:rsid w:val="002230A5"/>
    <w:rsid w:val="002260B3"/>
    <w:rsid w:val="00237F44"/>
    <w:rsid w:val="002918A2"/>
    <w:rsid w:val="002C247D"/>
    <w:rsid w:val="002E03EE"/>
    <w:rsid w:val="002E3A69"/>
    <w:rsid w:val="00353520"/>
    <w:rsid w:val="00357BB0"/>
    <w:rsid w:val="00375738"/>
    <w:rsid w:val="003A1C93"/>
    <w:rsid w:val="003B65EB"/>
    <w:rsid w:val="003E63B2"/>
    <w:rsid w:val="0040766F"/>
    <w:rsid w:val="0041672F"/>
    <w:rsid w:val="004218BB"/>
    <w:rsid w:val="004364F6"/>
    <w:rsid w:val="00450CFC"/>
    <w:rsid w:val="00455F20"/>
    <w:rsid w:val="00474B62"/>
    <w:rsid w:val="004A5C5F"/>
    <w:rsid w:val="004C1E11"/>
    <w:rsid w:val="004D0272"/>
    <w:rsid w:val="004D31E3"/>
    <w:rsid w:val="004D344F"/>
    <w:rsid w:val="004F0B5A"/>
    <w:rsid w:val="004F1F4D"/>
    <w:rsid w:val="00542C89"/>
    <w:rsid w:val="005435CB"/>
    <w:rsid w:val="00547DF7"/>
    <w:rsid w:val="00571D0D"/>
    <w:rsid w:val="005817EF"/>
    <w:rsid w:val="005D5560"/>
    <w:rsid w:val="005E09F3"/>
    <w:rsid w:val="005F00E8"/>
    <w:rsid w:val="005F4D6A"/>
    <w:rsid w:val="006004EE"/>
    <w:rsid w:val="00636C90"/>
    <w:rsid w:val="006505FA"/>
    <w:rsid w:val="006D3BB4"/>
    <w:rsid w:val="006E54DD"/>
    <w:rsid w:val="006F06A3"/>
    <w:rsid w:val="006F4576"/>
    <w:rsid w:val="00724EC4"/>
    <w:rsid w:val="00733908"/>
    <w:rsid w:val="007D3F93"/>
    <w:rsid w:val="00811DC9"/>
    <w:rsid w:val="00826138"/>
    <w:rsid w:val="0083610A"/>
    <w:rsid w:val="0084224E"/>
    <w:rsid w:val="008676C1"/>
    <w:rsid w:val="008733B3"/>
    <w:rsid w:val="00897C13"/>
    <w:rsid w:val="00897DB7"/>
    <w:rsid w:val="008B3B0D"/>
    <w:rsid w:val="008D4DE5"/>
    <w:rsid w:val="009100B4"/>
    <w:rsid w:val="009269E7"/>
    <w:rsid w:val="009560E1"/>
    <w:rsid w:val="009A38D7"/>
    <w:rsid w:val="009C7B9E"/>
    <w:rsid w:val="009D2176"/>
    <w:rsid w:val="00A275E0"/>
    <w:rsid w:val="00A32F3D"/>
    <w:rsid w:val="00A411D6"/>
    <w:rsid w:val="00A52E8B"/>
    <w:rsid w:val="00A564B8"/>
    <w:rsid w:val="00A5789A"/>
    <w:rsid w:val="00A940EA"/>
    <w:rsid w:val="00AD2BF6"/>
    <w:rsid w:val="00AD596F"/>
    <w:rsid w:val="00B22467"/>
    <w:rsid w:val="00B5078E"/>
    <w:rsid w:val="00B54785"/>
    <w:rsid w:val="00BC16AA"/>
    <w:rsid w:val="00BC2212"/>
    <w:rsid w:val="00BE2AD2"/>
    <w:rsid w:val="00C24C69"/>
    <w:rsid w:val="00C33AEE"/>
    <w:rsid w:val="00C55BA4"/>
    <w:rsid w:val="00C643FB"/>
    <w:rsid w:val="00C764ED"/>
    <w:rsid w:val="00C85B12"/>
    <w:rsid w:val="00CA5AF6"/>
    <w:rsid w:val="00CC5CC0"/>
    <w:rsid w:val="00CD09BF"/>
    <w:rsid w:val="00D65D32"/>
    <w:rsid w:val="00DB1F09"/>
    <w:rsid w:val="00DB5966"/>
    <w:rsid w:val="00DE077C"/>
    <w:rsid w:val="00DE30E5"/>
    <w:rsid w:val="00DE3372"/>
    <w:rsid w:val="00DE6340"/>
    <w:rsid w:val="00E128DB"/>
    <w:rsid w:val="00E244B7"/>
    <w:rsid w:val="00E413AA"/>
    <w:rsid w:val="00E55FCB"/>
    <w:rsid w:val="00E74E6A"/>
    <w:rsid w:val="00E75A96"/>
    <w:rsid w:val="00E87601"/>
    <w:rsid w:val="00E93B51"/>
    <w:rsid w:val="00E93F19"/>
    <w:rsid w:val="00EE027C"/>
    <w:rsid w:val="00EE0744"/>
    <w:rsid w:val="00F3778B"/>
    <w:rsid w:val="00F413C0"/>
    <w:rsid w:val="00F56E06"/>
    <w:rsid w:val="00F73BDA"/>
    <w:rsid w:val="00F866F3"/>
    <w:rsid w:val="00F924BD"/>
    <w:rsid w:val="00FA0E84"/>
    <w:rsid w:val="00FA2A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C41C"/>
  <w15:chartTrackingRefBased/>
  <w15:docId w15:val="{7D140F5A-0EFD-41BB-844B-94D2DA63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8B"/>
    <w:pPr>
      <w:spacing w:after="0" w:line="360" w:lineRule="auto"/>
    </w:pPr>
    <w:rPr>
      <w:rFonts w:ascii="Times New Roman" w:hAnsi="Times New Roman" w:cs="Arial"/>
      <w:sz w:val="24"/>
      <w:lang w:eastAsia="sv-SE"/>
    </w:rPr>
  </w:style>
  <w:style w:type="paragraph" w:styleId="Rubrik1">
    <w:name w:val="heading 1"/>
    <w:basedOn w:val="Normal"/>
    <w:next w:val="Normal"/>
    <w:link w:val="Rubrik1Char"/>
    <w:autoRedefine/>
    <w:uiPriority w:val="9"/>
    <w:qFormat/>
    <w:rsid w:val="00E93B51"/>
    <w:pPr>
      <w:keepNext/>
      <w:keepLines/>
      <w:numPr>
        <w:numId w:val="3"/>
      </w:numPr>
      <w:spacing w:before="240"/>
      <w:outlineLvl w:val="0"/>
    </w:pPr>
    <w:rPr>
      <w:rFonts w:eastAsiaTheme="majorEastAsia" w:cstheme="majorBidi"/>
      <w:sz w:val="32"/>
      <w:szCs w:val="32"/>
      <w:lang w:eastAsia="en-US"/>
    </w:rPr>
  </w:style>
  <w:style w:type="paragraph" w:styleId="Rubrik2">
    <w:name w:val="heading 2"/>
    <w:basedOn w:val="Normal"/>
    <w:next w:val="Normal"/>
    <w:link w:val="Rubrik2Char"/>
    <w:autoRedefine/>
    <w:uiPriority w:val="9"/>
    <w:unhideWhenUsed/>
    <w:qFormat/>
    <w:rsid w:val="00811DC9"/>
    <w:pPr>
      <w:keepNext/>
      <w:keepLines/>
      <w:numPr>
        <w:ilvl w:val="1"/>
        <w:numId w:val="3"/>
      </w:numPr>
      <w:spacing w:before="40"/>
      <w:outlineLvl w:val="1"/>
    </w:pPr>
    <w:rPr>
      <w:rFonts w:eastAsiaTheme="majorEastAsia" w:cstheme="majorBidi"/>
      <w:sz w:val="26"/>
      <w:szCs w:val="26"/>
      <w:lang w:eastAsia="en-US"/>
    </w:rPr>
  </w:style>
  <w:style w:type="paragraph" w:styleId="Rubrik3">
    <w:name w:val="heading 3"/>
    <w:basedOn w:val="Normal"/>
    <w:next w:val="Normal"/>
    <w:link w:val="Rubrik3Char"/>
    <w:autoRedefine/>
    <w:uiPriority w:val="9"/>
    <w:unhideWhenUsed/>
    <w:qFormat/>
    <w:rsid w:val="00E93B51"/>
    <w:pPr>
      <w:keepNext/>
      <w:keepLines/>
      <w:numPr>
        <w:ilvl w:val="2"/>
        <w:numId w:val="3"/>
      </w:numPr>
      <w:spacing w:before="40"/>
      <w:outlineLvl w:val="2"/>
    </w:pPr>
    <w:rPr>
      <w:rFonts w:eastAsiaTheme="majorEastAsia" w:cstheme="majorBidi"/>
      <w:szCs w:val="24"/>
      <w:lang w:eastAsia="en-US"/>
    </w:rPr>
  </w:style>
  <w:style w:type="paragraph" w:styleId="Rubrik4">
    <w:name w:val="heading 4"/>
    <w:basedOn w:val="Normal"/>
    <w:next w:val="Normal"/>
    <w:link w:val="Rubrik4Char"/>
    <w:uiPriority w:val="9"/>
    <w:semiHidden/>
    <w:unhideWhenUsed/>
    <w:qFormat/>
    <w:rsid w:val="00DE077C"/>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DE077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DE077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DE077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DE077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DE077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93B51"/>
    <w:rPr>
      <w:rFonts w:ascii="Times New Roman" w:eastAsiaTheme="majorEastAsia" w:hAnsi="Times New Roman" w:cstheme="majorBidi"/>
      <w:sz w:val="32"/>
      <w:szCs w:val="32"/>
    </w:rPr>
  </w:style>
  <w:style w:type="character" w:customStyle="1" w:styleId="Rubrik2Char">
    <w:name w:val="Rubrik 2 Char"/>
    <w:basedOn w:val="Standardstycketeckensnitt"/>
    <w:link w:val="Rubrik2"/>
    <w:uiPriority w:val="9"/>
    <w:rsid w:val="00811DC9"/>
    <w:rPr>
      <w:rFonts w:ascii="Times New Roman" w:eastAsiaTheme="majorEastAsia" w:hAnsi="Times New Roman" w:cstheme="majorBidi"/>
      <w:sz w:val="26"/>
      <w:szCs w:val="26"/>
    </w:rPr>
  </w:style>
  <w:style w:type="character" w:customStyle="1" w:styleId="Rubrik3Char">
    <w:name w:val="Rubrik 3 Char"/>
    <w:basedOn w:val="Standardstycketeckensnitt"/>
    <w:link w:val="Rubrik3"/>
    <w:uiPriority w:val="9"/>
    <w:rsid w:val="00E93B51"/>
    <w:rPr>
      <w:rFonts w:ascii="Times New Roman" w:eastAsiaTheme="majorEastAsia" w:hAnsi="Times New Roman" w:cstheme="majorBidi"/>
      <w:sz w:val="24"/>
      <w:szCs w:val="24"/>
    </w:rPr>
  </w:style>
  <w:style w:type="paragraph" w:styleId="Rubrik">
    <w:name w:val="Title"/>
    <w:basedOn w:val="Normal"/>
    <w:next w:val="Normal"/>
    <w:link w:val="RubrikChar"/>
    <w:autoRedefine/>
    <w:uiPriority w:val="10"/>
    <w:qFormat/>
    <w:rsid w:val="00A32F3D"/>
    <w:pPr>
      <w:contextualSpacing/>
      <w:jc w:val="center"/>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A32F3D"/>
    <w:rPr>
      <w:rFonts w:ascii="Times New Roman" w:eastAsiaTheme="majorEastAsia" w:hAnsi="Times New Roman" w:cstheme="majorBidi"/>
      <w:spacing w:val="-10"/>
      <w:kern w:val="28"/>
      <w:sz w:val="56"/>
      <w:szCs w:val="56"/>
    </w:rPr>
  </w:style>
  <w:style w:type="paragraph" w:styleId="Underrubrik">
    <w:name w:val="Subtitle"/>
    <w:basedOn w:val="Normal"/>
    <w:next w:val="Normal"/>
    <w:link w:val="UnderrubrikChar"/>
    <w:autoRedefine/>
    <w:uiPriority w:val="11"/>
    <w:qFormat/>
    <w:rsid w:val="00A32F3D"/>
    <w:pPr>
      <w:numPr>
        <w:ilvl w:val="1"/>
      </w:numPr>
      <w:spacing w:line="240" w:lineRule="auto"/>
      <w:jc w:val="center"/>
    </w:pPr>
    <w:rPr>
      <w:color w:val="000000" w:themeColor="text1"/>
      <w:spacing w:val="15"/>
      <w:sz w:val="36"/>
    </w:rPr>
  </w:style>
  <w:style w:type="character" w:customStyle="1" w:styleId="UnderrubrikChar">
    <w:name w:val="Underrubrik Char"/>
    <w:basedOn w:val="Standardstycketeckensnitt"/>
    <w:link w:val="Underrubrik"/>
    <w:uiPriority w:val="11"/>
    <w:rsid w:val="00A32F3D"/>
    <w:rPr>
      <w:rFonts w:ascii="Times New Roman" w:hAnsi="Times New Roman" w:cs="Times New Roman"/>
      <w:color w:val="000000" w:themeColor="text1"/>
      <w:spacing w:val="15"/>
      <w:sz w:val="36"/>
    </w:rPr>
  </w:style>
  <w:style w:type="paragraph" w:styleId="Innehllsfrteckningsrubrik">
    <w:name w:val="TOC Heading"/>
    <w:basedOn w:val="Rubrik1"/>
    <w:next w:val="Normal"/>
    <w:autoRedefine/>
    <w:uiPriority w:val="39"/>
    <w:unhideWhenUsed/>
    <w:qFormat/>
    <w:rsid w:val="004C1E11"/>
    <w:pPr>
      <w:spacing w:line="259" w:lineRule="auto"/>
      <w:outlineLvl w:val="9"/>
    </w:pPr>
    <w:rPr>
      <w:rFonts w:asciiTheme="majorHAnsi" w:hAnsiTheme="majorHAnsi"/>
    </w:rPr>
  </w:style>
  <w:style w:type="character" w:customStyle="1" w:styleId="Rubrik4Char">
    <w:name w:val="Rubrik 4 Char"/>
    <w:basedOn w:val="Standardstycketeckensnitt"/>
    <w:link w:val="Rubrik4"/>
    <w:uiPriority w:val="9"/>
    <w:semiHidden/>
    <w:rsid w:val="00DE077C"/>
    <w:rPr>
      <w:rFonts w:asciiTheme="majorHAnsi" w:eastAsiaTheme="majorEastAsia" w:hAnsiTheme="majorHAnsi" w:cstheme="majorBidi"/>
      <w:i/>
      <w:iCs/>
      <w:color w:val="2F5496" w:themeColor="accent1" w:themeShade="BF"/>
      <w:sz w:val="24"/>
      <w:lang w:eastAsia="sv-SE"/>
    </w:rPr>
  </w:style>
  <w:style w:type="character" w:customStyle="1" w:styleId="Rubrik5Char">
    <w:name w:val="Rubrik 5 Char"/>
    <w:basedOn w:val="Standardstycketeckensnitt"/>
    <w:link w:val="Rubrik5"/>
    <w:uiPriority w:val="9"/>
    <w:semiHidden/>
    <w:rsid w:val="00DE077C"/>
    <w:rPr>
      <w:rFonts w:asciiTheme="majorHAnsi" w:eastAsiaTheme="majorEastAsia" w:hAnsiTheme="majorHAnsi" w:cstheme="majorBidi"/>
      <w:color w:val="2F5496" w:themeColor="accent1" w:themeShade="BF"/>
      <w:sz w:val="24"/>
      <w:lang w:eastAsia="sv-SE"/>
    </w:rPr>
  </w:style>
  <w:style w:type="character" w:customStyle="1" w:styleId="Rubrik6Char">
    <w:name w:val="Rubrik 6 Char"/>
    <w:basedOn w:val="Standardstycketeckensnitt"/>
    <w:link w:val="Rubrik6"/>
    <w:uiPriority w:val="9"/>
    <w:semiHidden/>
    <w:rsid w:val="00DE077C"/>
    <w:rPr>
      <w:rFonts w:asciiTheme="majorHAnsi" w:eastAsiaTheme="majorEastAsia" w:hAnsiTheme="majorHAnsi" w:cstheme="majorBidi"/>
      <w:color w:val="1F3763" w:themeColor="accent1" w:themeShade="7F"/>
      <w:sz w:val="24"/>
      <w:lang w:eastAsia="sv-SE"/>
    </w:rPr>
  </w:style>
  <w:style w:type="character" w:customStyle="1" w:styleId="Rubrik7Char">
    <w:name w:val="Rubrik 7 Char"/>
    <w:basedOn w:val="Standardstycketeckensnitt"/>
    <w:link w:val="Rubrik7"/>
    <w:uiPriority w:val="9"/>
    <w:semiHidden/>
    <w:rsid w:val="00DE077C"/>
    <w:rPr>
      <w:rFonts w:asciiTheme="majorHAnsi" w:eastAsiaTheme="majorEastAsia" w:hAnsiTheme="majorHAnsi" w:cstheme="majorBidi"/>
      <w:i/>
      <w:iCs/>
      <w:color w:val="1F3763" w:themeColor="accent1" w:themeShade="7F"/>
      <w:sz w:val="24"/>
      <w:lang w:eastAsia="sv-SE"/>
    </w:rPr>
  </w:style>
  <w:style w:type="character" w:customStyle="1" w:styleId="Rubrik8Char">
    <w:name w:val="Rubrik 8 Char"/>
    <w:basedOn w:val="Standardstycketeckensnitt"/>
    <w:link w:val="Rubrik8"/>
    <w:uiPriority w:val="9"/>
    <w:semiHidden/>
    <w:rsid w:val="00DE077C"/>
    <w:rPr>
      <w:rFonts w:asciiTheme="majorHAnsi" w:eastAsiaTheme="majorEastAsia" w:hAnsiTheme="majorHAnsi" w:cstheme="majorBidi"/>
      <w:color w:val="272727" w:themeColor="text1" w:themeTint="D8"/>
      <w:sz w:val="21"/>
      <w:szCs w:val="21"/>
      <w:lang w:eastAsia="sv-SE"/>
    </w:rPr>
  </w:style>
  <w:style w:type="character" w:customStyle="1" w:styleId="Rubrik9Char">
    <w:name w:val="Rubrik 9 Char"/>
    <w:basedOn w:val="Standardstycketeckensnitt"/>
    <w:link w:val="Rubrik9"/>
    <w:uiPriority w:val="9"/>
    <w:semiHidden/>
    <w:rsid w:val="00DE077C"/>
    <w:rPr>
      <w:rFonts w:asciiTheme="majorHAnsi" w:eastAsiaTheme="majorEastAsia" w:hAnsiTheme="majorHAnsi" w:cstheme="majorBidi"/>
      <w:i/>
      <w:iCs/>
      <w:color w:val="272727" w:themeColor="text1" w:themeTint="D8"/>
      <w:sz w:val="21"/>
      <w:szCs w:val="21"/>
      <w:lang w:eastAsia="sv-SE"/>
    </w:rPr>
  </w:style>
  <w:style w:type="table" w:styleId="Tabellrutnt">
    <w:name w:val="Table Grid"/>
    <w:basedOn w:val="Normaltabell"/>
    <w:uiPriority w:val="39"/>
    <w:rsid w:val="00FA2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CA5A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CA5A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CA5A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stycke">
    <w:name w:val="List Paragraph"/>
    <w:basedOn w:val="Normal"/>
    <w:uiPriority w:val="34"/>
    <w:qFormat/>
    <w:rsid w:val="00E9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pieChart>
        <c:varyColors val="1"/>
        <c:ser>
          <c:idx val="0"/>
          <c:order val="0"/>
          <c:tx>
            <c:strRef>
              <c:f>Blad1!$B$1</c:f>
              <c:strCache>
                <c:ptCount val="1"/>
                <c:pt idx="0">
                  <c:v>Ålder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3E-423B-9250-F5C1A0575E6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3E-423B-9250-F5C1A0575E6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3E-423B-9250-F5C1A0575E6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3E-423B-9250-F5C1A0575E6A}"/>
              </c:ext>
            </c:extLst>
          </c:dPt>
          <c:cat>
            <c:strRef>
              <c:f>Blad1!$A$2:$A$5</c:f>
              <c:strCache>
                <c:ptCount val="4"/>
                <c:pt idx="0">
                  <c:v>15-30</c:v>
                </c:pt>
                <c:pt idx="1">
                  <c:v>31-45</c:v>
                </c:pt>
                <c:pt idx="2">
                  <c:v>46-60</c:v>
                </c:pt>
                <c:pt idx="3">
                  <c:v>60+</c:v>
                </c:pt>
              </c:strCache>
            </c:strRef>
          </c:cat>
          <c:val>
            <c:numRef>
              <c:f>Blad1!$B$2:$B$5</c:f>
              <c:numCache>
                <c:formatCode>General</c:formatCode>
                <c:ptCount val="4"/>
                <c:pt idx="0">
                  <c:v>7</c:v>
                </c:pt>
                <c:pt idx="1">
                  <c:v>3</c:v>
                </c:pt>
                <c:pt idx="2">
                  <c:v>1</c:v>
                </c:pt>
                <c:pt idx="3">
                  <c:v>0</c:v>
                </c:pt>
              </c:numCache>
            </c:numRef>
          </c:val>
          <c:extLst>
            <c:ext xmlns:c16="http://schemas.microsoft.com/office/drawing/2014/chart" uri="{C3380CC4-5D6E-409C-BE32-E72D297353CC}">
              <c16:uniqueId val="{00000000-0F52-466F-9EE5-67450F63F83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Vart hämtar du träninspass/övningar?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pieChart>
        <c:varyColors val="1"/>
        <c:ser>
          <c:idx val="0"/>
          <c:order val="0"/>
          <c:tx>
            <c:strRef>
              <c:f>Blad1!$B$1</c:f>
              <c:strCache>
                <c:ptCount val="1"/>
                <c:pt idx="0">
                  <c:v>Vart hämtar du träninspass?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06-4073-AB89-304050BADE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06-4073-AB89-304050BADE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06-4073-AB89-304050BADE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06-4073-AB89-304050BADE92}"/>
              </c:ext>
            </c:extLst>
          </c:dPt>
          <c:cat>
            <c:strRef>
              <c:f>Blad1!$A$2:$A$5</c:f>
              <c:strCache>
                <c:ptCount val="4"/>
                <c:pt idx="0">
                  <c:v>Gör dom själv</c:v>
                </c:pt>
                <c:pt idx="1">
                  <c:v>Hämtar från andra sidor</c:v>
                </c:pt>
                <c:pt idx="2">
                  <c:v>Samma övningar</c:v>
                </c:pt>
                <c:pt idx="3">
                  <c:v>Från träningar man själv varit med på</c:v>
                </c:pt>
              </c:strCache>
            </c:strRef>
          </c:cat>
          <c:val>
            <c:numRef>
              <c:f>Blad1!$B$2:$B$5</c:f>
              <c:numCache>
                <c:formatCode>General</c:formatCode>
                <c:ptCount val="4"/>
                <c:pt idx="0">
                  <c:v>4</c:v>
                </c:pt>
                <c:pt idx="1">
                  <c:v>6</c:v>
                </c:pt>
                <c:pt idx="2">
                  <c:v>3</c:v>
                </c:pt>
                <c:pt idx="3">
                  <c:v>7</c:v>
                </c:pt>
              </c:numCache>
            </c:numRef>
          </c:val>
          <c:extLst>
            <c:ext xmlns:c16="http://schemas.microsoft.com/office/drawing/2014/chart" uri="{C3380CC4-5D6E-409C-BE32-E72D297353CC}">
              <c16:uniqueId val="{00000000-96A5-4A8B-9657-74B0C8858D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Timmar</a:t>
            </a:r>
            <a:r>
              <a:rPr lang="en-US" baseline="0"/>
              <a:t> i veckan på planering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Blad1!$B$1</c:f>
              <c:strCache>
                <c:ptCount val="1"/>
                <c:pt idx="0">
                  <c:v>Serie 1</c:v>
                </c:pt>
              </c:strCache>
            </c:strRef>
          </c:tx>
          <c:spPr>
            <a:solidFill>
              <a:schemeClr val="accent1"/>
            </a:solidFill>
            <a:ln>
              <a:noFill/>
            </a:ln>
            <a:effectLst/>
          </c:spPr>
          <c:invertIfNegative val="0"/>
          <c:cat>
            <c:strRef>
              <c:f>Blad1!$A$2:$A$5</c:f>
              <c:strCache>
                <c:ptCount val="4"/>
                <c:pt idx="0">
                  <c:v>0</c:v>
                </c:pt>
                <c:pt idx="1">
                  <c:v>1</c:v>
                </c:pt>
                <c:pt idx="2">
                  <c:v>2</c:v>
                </c:pt>
                <c:pt idx="3">
                  <c:v>3 till 4</c:v>
                </c:pt>
              </c:strCache>
            </c:strRef>
          </c:cat>
          <c:val>
            <c:numRef>
              <c:f>Blad1!$B$2:$B$5</c:f>
              <c:numCache>
                <c:formatCode>General</c:formatCode>
                <c:ptCount val="4"/>
                <c:pt idx="0">
                  <c:v>2</c:v>
                </c:pt>
                <c:pt idx="1">
                  <c:v>4</c:v>
                </c:pt>
                <c:pt idx="2">
                  <c:v>2</c:v>
                </c:pt>
                <c:pt idx="3">
                  <c:v>4.5</c:v>
                </c:pt>
              </c:numCache>
            </c:numRef>
          </c:val>
          <c:extLst>
            <c:ext xmlns:c16="http://schemas.microsoft.com/office/drawing/2014/chart" uri="{C3380CC4-5D6E-409C-BE32-E72D297353CC}">
              <c16:uniqueId val="{00000000-A7EC-47FF-8D60-FC0B594B5A5D}"/>
            </c:ext>
          </c:extLst>
        </c:ser>
        <c:dLbls>
          <c:showLegendKey val="0"/>
          <c:showVal val="0"/>
          <c:showCatName val="0"/>
          <c:showSerName val="0"/>
          <c:showPercent val="0"/>
          <c:showBubbleSize val="0"/>
        </c:dLbls>
        <c:gapWidth val="219"/>
        <c:overlap val="-27"/>
        <c:axId val="692731832"/>
        <c:axId val="692731504"/>
      </c:barChart>
      <c:catAx>
        <c:axId val="69273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92731504"/>
        <c:crosses val="autoZero"/>
        <c:auto val="1"/>
        <c:lblAlgn val="ctr"/>
        <c:lblOffset val="100"/>
        <c:noMultiLvlLbl val="0"/>
      </c:catAx>
      <c:valAx>
        <c:axId val="69273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92731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pieChart>
        <c:varyColors val="1"/>
        <c:ser>
          <c:idx val="0"/>
          <c:order val="0"/>
          <c:tx>
            <c:strRef>
              <c:f>Blad1!$B$1</c:f>
              <c:strCache>
                <c:ptCount val="1"/>
                <c:pt idx="0">
                  <c:v>Intresse för verktyg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20-4DF0-AE22-6212FBCDC20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20-4DF0-AE22-6212FBCDC20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20-4DF0-AE22-6212FBCDC20F}"/>
              </c:ext>
            </c:extLst>
          </c:dPt>
          <c:cat>
            <c:strRef>
              <c:f>Blad1!$A$2:$A$4</c:f>
              <c:strCache>
                <c:ptCount val="3"/>
                <c:pt idx="0">
                  <c:v>Ja</c:v>
                </c:pt>
                <c:pt idx="1">
                  <c:v>Nej</c:v>
                </c:pt>
                <c:pt idx="2">
                  <c:v>Kanske</c:v>
                </c:pt>
              </c:strCache>
            </c:strRef>
          </c:cat>
          <c:val>
            <c:numRef>
              <c:f>Blad1!$B$2:$B$4</c:f>
              <c:numCache>
                <c:formatCode>General</c:formatCode>
                <c:ptCount val="3"/>
                <c:pt idx="0">
                  <c:v>6</c:v>
                </c:pt>
                <c:pt idx="1">
                  <c:v>1</c:v>
                </c:pt>
                <c:pt idx="2">
                  <c:v>3</c:v>
                </c:pt>
              </c:numCache>
            </c:numRef>
          </c:val>
          <c:extLst>
            <c:ext xmlns:c16="http://schemas.microsoft.com/office/drawing/2014/chart" uri="{C3380CC4-5D6E-409C-BE32-E72D297353CC}">
              <c16:uniqueId val="{00000000-C3D6-4682-8BEF-A677FEB940D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2F1D6F-C8B8-44DA-86BA-CBA47A7E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5670</TotalTime>
  <Pages>6</Pages>
  <Words>674</Words>
  <Characters>3578</Characters>
  <Application>Microsoft Office Word</Application>
  <DocSecurity>0</DocSecurity>
  <Lines>29</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Forsberg</dc:creator>
  <cp:keywords/>
  <dc:description/>
  <cp:lastModifiedBy>Albin Forsberg</cp:lastModifiedBy>
  <cp:revision>114</cp:revision>
  <dcterms:created xsi:type="dcterms:W3CDTF">2021-04-23T11:06:00Z</dcterms:created>
  <dcterms:modified xsi:type="dcterms:W3CDTF">2021-05-16T20:59:00Z</dcterms:modified>
</cp:coreProperties>
</file>