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25" w:rsidRDefault="00511D13">
      <w:pPr>
        <w:rPr>
          <w:lang w:val="en-US"/>
        </w:rPr>
      </w:pPr>
      <w:r>
        <w:rPr>
          <w:lang w:val="en-US"/>
        </w:rPr>
        <w:t xml:space="preserve">                                     </w:t>
      </w: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noProof/>
          <w:lang w:eastAsia="en-IN"/>
        </w:rPr>
      </w:pPr>
      <w:r>
        <w:rPr>
          <w:noProof/>
          <w:lang w:eastAsia="en-IN"/>
        </w:rPr>
        <w:t xml:space="preserve">               </w:t>
      </w:r>
      <w:r w:rsidR="000349A0">
        <w:rPr>
          <w:noProof/>
          <w:lang w:eastAsia="en-IN"/>
        </w:rPr>
        <w:t xml:space="preserve">                                    </w:t>
      </w:r>
      <w:r w:rsidR="000349A0">
        <w:rPr>
          <w:noProof/>
          <w:lang w:eastAsia="en-IN"/>
        </w:rPr>
        <w:drawing>
          <wp:inline distT="0" distB="0" distL="0" distR="0" wp14:anchorId="68E48198" wp14:editId="214C9942">
            <wp:extent cx="2222624" cy="16574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111.png"/>
                    <pic:cNvPicPr/>
                  </pic:nvPicPr>
                  <pic:blipFill>
                    <a:blip r:embed="rId6">
                      <a:extLst>
                        <a:ext uri="{28A0092B-C50C-407E-A947-70E740481C1C}">
                          <a14:useLocalDpi xmlns:a14="http://schemas.microsoft.com/office/drawing/2010/main" val="0"/>
                        </a:ext>
                      </a:extLst>
                    </a:blip>
                    <a:stretch>
                      <a:fillRect/>
                    </a:stretch>
                  </pic:blipFill>
                  <pic:spPr>
                    <a:xfrm>
                      <a:off x="0" y="0"/>
                      <a:ext cx="2257738" cy="1683591"/>
                    </a:xfrm>
                    <a:prstGeom prst="rect">
                      <a:avLst/>
                    </a:prstGeom>
                  </pic:spPr>
                </pic:pic>
              </a:graphicData>
            </a:graphic>
          </wp:inline>
        </w:drawing>
      </w:r>
    </w:p>
    <w:p w:rsidR="00DE0B25" w:rsidRDefault="00DE0B25">
      <w:pPr>
        <w:rPr>
          <w:noProof/>
          <w:lang w:eastAsia="en-IN"/>
        </w:rPr>
      </w:pPr>
    </w:p>
    <w:p w:rsidR="00DE0B25" w:rsidRDefault="00DE0B25">
      <w:pPr>
        <w:rPr>
          <w:lang w:val="en-US"/>
        </w:rPr>
      </w:pPr>
      <w:r>
        <w:rPr>
          <w:noProof/>
          <w:lang w:eastAsia="en-IN"/>
        </w:rPr>
        <w:t xml:space="preserve">                                 </w:t>
      </w:r>
    </w:p>
    <w:p w:rsidR="00DE0B25" w:rsidRDefault="000349A0">
      <w:pPr>
        <w:rPr>
          <w:lang w:val="en-US"/>
        </w:rPr>
      </w:pPr>
      <w:r>
        <w:rPr>
          <w:lang w:val="en-US"/>
        </w:rPr>
        <w:t xml:space="preserve">   </w:t>
      </w:r>
    </w:p>
    <w:p w:rsidR="00DE0B25" w:rsidRDefault="000349A0">
      <w:pPr>
        <w:rPr>
          <w:lang w:val="en-US"/>
        </w:rPr>
      </w:pPr>
      <w:r>
        <w:rPr>
          <w:noProof/>
          <w:lang w:eastAsia="en-IN"/>
        </w:rPr>
        <w:t xml:space="preserve">                                               </w:t>
      </w:r>
      <w:r w:rsidR="00DE0B25">
        <w:rPr>
          <w:noProof/>
          <w:lang w:eastAsia="en-IN"/>
        </w:rPr>
        <w:drawing>
          <wp:inline distT="0" distB="0" distL="0" distR="0" wp14:anchorId="246688B8" wp14:editId="0C97B870">
            <wp:extent cx="2847975" cy="219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634932-Gears-and-Software-Engineering-Mechanism-Stock-Vect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998" cy="2197678"/>
                    </a:xfrm>
                    <a:prstGeom prst="rect">
                      <a:avLst/>
                    </a:prstGeom>
                  </pic:spPr>
                </pic:pic>
              </a:graphicData>
            </a:graphic>
          </wp:inline>
        </w:drawing>
      </w:r>
      <w:bookmarkStart w:id="0" w:name="_GoBack"/>
      <w:bookmarkEnd w:id="0"/>
    </w:p>
    <w:p w:rsidR="000349A0" w:rsidRDefault="000349A0">
      <w:pPr>
        <w:rPr>
          <w:lang w:val="en-US"/>
        </w:rPr>
      </w:pPr>
      <w:r>
        <w:rPr>
          <w:lang w:val="en-US"/>
        </w:rPr>
        <w:t xml:space="preserve">  </w:t>
      </w:r>
    </w:p>
    <w:p w:rsidR="000349A0" w:rsidRDefault="000349A0">
      <w:pPr>
        <w:rPr>
          <w:lang w:val="en-US"/>
        </w:rPr>
      </w:pPr>
    </w:p>
    <w:p w:rsidR="000349A0" w:rsidRDefault="000349A0">
      <w:pPr>
        <w:rPr>
          <w:lang w:val="en-US"/>
        </w:rPr>
      </w:pPr>
    </w:p>
    <w:p w:rsidR="000349A0" w:rsidRDefault="000349A0">
      <w:pPr>
        <w:rPr>
          <w:lang w:val="en-US"/>
        </w:rPr>
      </w:pPr>
    </w:p>
    <w:p w:rsidR="000349A0" w:rsidRDefault="000349A0">
      <w:pPr>
        <w:rPr>
          <w:lang w:val="en-US"/>
        </w:rPr>
      </w:pPr>
    </w:p>
    <w:p w:rsidR="000349A0" w:rsidRDefault="000349A0">
      <w:pPr>
        <w:rPr>
          <w:lang w:val="en-US"/>
        </w:rPr>
      </w:pPr>
    </w:p>
    <w:p w:rsidR="000349A0" w:rsidRDefault="000349A0">
      <w:pPr>
        <w:rPr>
          <w:lang w:val="en-US"/>
        </w:rPr>
      </w:pPr>
      <w:r>
        <w:rPr>
          <w:lang w:val="en-US"/>
        </w:rPr>
        <w:t xml:space="preserve">                                                                                                             </w:t>
      </w:r>
      <w:r w:rsidR="00DE0B25">
        <w:rPr>
          <w:lang w:val="en-US"/>
        </w:rPr>
        <w:t xml:space="preserve">  </w:t>
      </w:r>
      <w:r>
        <w:rPr>
          <w:lang w:val="en-US"/>
        </w:rPr>
        <w:t xml:space="preserve">               NAME: ALBIN BENNY</w:t>
      </w:r>
    </w:p>
    <w:p w:rsidR="00DE0B25" w:rsidRDefault="000349A0">
      <w:pPr>
        <w:rPr>
          <w:lang w:val="en-US"/>
        </w:rPr>
      </w:pPr>
      <w:r>
        <w:rPr>
          <w:lang w:val="en-US"/>
        </w:rPr>
        <w:t xml:space="preserve">                                                                                                                                            </w:t>
      </w:r>
      <w:r w:rsidR="00DE0B25">
        <w:rPr>
          <w:lang w:val="en-US"/>
        </w:rPr>
        <w:t>ROLL NO :09</w:t>
      </w: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DE0B25" w:rsidRDefault="00DE0B25">
      <w:pPr>
        <w:rPr>
          <w:lang w:val="en-US"/>
        </w:rPr>
      </w:pPr>
    </w:p>
    <w:p w:rsidR="0015750E" w:rsidRPr="00511D13" w:rsidRDefault="00DE0B25">
      <w:pPr>
        <w:rPr>
          <w:b/>
          <w:lang w:val="en-US"/>
        </w:rPr>
      </w:pPr>
      <w:r>
        <w:rPr>
          <w:lang w:val="en-US"/>
        </w:rPr>
        <w:t xml:space="preserve">             </w:t>
      </w:r>
      <w:r w:rsidR="00511D13">
        <w:rPr>
          <w:lang w:val="en-US"/>
        </w:rPr>
        <w:t xml:space="preserve"> </w:t>
      </w:r>
      <w:r w:rsidR="00511D13" w:rsidRPr="00511D13">
        <w:rPr>
          <w:color w:val="000000" w:themeColor="text1"/>
          <w:sz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r w:rsidR="00511D13">
        <w:rPr>
          <w:color w:val="000000" w:themeColor="text1"/>
          <w:sz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1D13" w:rsidRPr="00511D13">
        <w:rPr>
          <w:color w:val="000000" w:themeColor="text1"/>
          <w:sz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 AND TOURISM MANAGEMENT</w:t>
      </w:r>
    </w:p>
    <w:p w:rsidR="00511D13" w:rsidRDefault="00511D13">
      <w:pPr>
        <w:rPr>
          <w:lang w:val="en-US"/>
        </w:rPr>
      </w:pPr>
    </w:p>
    <w:p w:rsidR="00511D13" w:rsidRDefault="00511D13">
      <w:pPr>
        <w:rPr>
          <w:rFonts w:ascii="Helvetica" w:hAnsi="Helvetica" w:cs="Helvetica"/>
          <w:color w:val="333333"/>
          <w:shd w:val="clear" w:color="auto" w:fill="FFFFFF"/>
        </w:rPr>
      </w:pPr>
      <w:r>
        <w:rPr>
          <w:rFonts w:ascii="Helvetica" w:hAnsi="Helvetica" w:cs="Helvetica"/>
          <w:color w:val="333333"/>
          <w:shd w:val="clear" w:color="auto" w:fill="FFFFFF"/>
        </w:rPr>
        <w:t>The Main objective of this Travel &amp; Tourism project is to make the travel easy and comfortable for the users right from finding the routes and buses to till the booking of the tickets. In this project, we have two modules, Admin, and user.</w:t>
      </w:r>
    </w:p>
    <w:p w:rsidR="00511D13" w:rsidRDefault="00511D13" w:rsidP="00511D13">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Admin in this Travel &amp; Tourism Management System project will log in with the default username and password and admin has authority to add the bus routes and add the travel and assign the route id’s and bus id’s and finally, the admin will add the buses at particular times in different routes. Admin will also add the different travel agencies while adding buses admin will fix the ticket price and the capacity of seats.</w:t>
      </w:r>
    </w:p>
    <w:p w:rsidR="00511D13" w:rsidRDefault="00511D13" w:rsidP="00511D13">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Finally, the user will register and log in and the find the appropriate routes and use the route id he will search the bus by giving all details like date of journey and type of seat etc. After selecting the information user will be headed to select seats in a view the selected seats will be displayed as red and then after successful payment the booking confirmation will be shown.</w:t>
      </w:r>
    </w:p>
    <w:p w:rsidR="00511D13" w:rsidRPr="00511D13" w:rsidRDefault="00511D13" w:rsidP="00511D13">
      <w:pPr>
        <w:shd w:val="clear" w:color="auto" w:fill="FDFDFD"/>
        <w:spacing w:after="360" w:line="240" w:lineRule="auto"/>
        <w:outlineLvl w:val="2"/>
        <w:rPr>
          <w:rFonts w:ascii="Quicksand" w:eastAsia="Times New Roman" w:hAnsi="Quicksand" w:cs="Times New Roman"/>
          <w:b/>
          <w:bCs/>
          <w:color w:val="111111"/>
          <w:sz w:val="33"/>
          <w:szCs w:val="33"/>
          <w:lang w:eastAsia="en-IN"/>
        </w:rPr>
      </w:pPr>
      <w:r w:rsidRPr="00511D13">
        <w:rPr>
          <w:rFonts w:ascii="Quicksand" w:eastAsia="Times New Roman" w:hAnsi="Quicksand" w:cs="Times New Roman"/>
          <w:b/>
          <w:bCs/>
          <w:color w:val="111111"/>
          <w:sz w:val="33"/>
          <w:szCs w:val="33"/>
          <w:lang w:eastAsia="en-IN"/>
        </w:rPr>
        <w:t>Modules of Tourism Management System</w:t>
      </w:r>
    </w:p>
    <w:p w:rsidR="00511D13" w:rsidRPr="00511D13" w:rsidRDefault="00511D13" w:rsidP="00511D13">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511D13">
        <w:rPr>
          <w:rFonts w:ascii="Merriweather" w:eastAsia="Times New Roman" w:hAnsi="Merriweather" w:cs="Times New Roman"/>
          <w:color w:val="000000"/>
          <w:sz w:val="27"/>
          <w:szCs w:val="27"/>
          <w:lang w:eastAsia="en-IN"/>
        </w:rPr>
        <w:t>Admin</w:t>
      </w:r>
    </w:p>
    <w:p w:rsidR="00DE0B25" w:rsidRDefault="00511D13" w:rsidP="003D3528">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r w:rsidRPr="00511D13">
        <w:rPr>
          <w:rFonts w:ascii="Merriweather" w:eastAsia="Times New Roman" w:hAnsi="Merriweather" w:cs="Times New Roman"/>
          <w:color w:val="000000"/>
          <w:sz w:val="27"/>
          <w:szCs w:val="27"/>
          <w:lang w:eastAsia="en-IN"/>
        </w:rPr>
        <w:t>Users</w:t>
      </w:r>
    </w:p>
    <w:p w:rsidR="00DE0B25" w:rsidRDefault="00DE0B25">
      <w:pPr>
        <w:rPr>
          <w:rFonts w:ascii="Merriweather" w:eastAsia="Times New Roman" w:hAnsi="Merriweather" w:cs="Times New Roman"/>
          <w:color w:val="000000"/>
          <w:sz w:val="27"/>
          <w:szCs w:val="27"/>
          <w:lang w:eastAsia="en-IN"/>
        </w:rPr>
      </w:pPr>
      <w:r>
        <w:rPr>
          <w:rFonts w:ascii="Merriweather" w:eastAsia="Times New Roman" w:hAnsi="Merriweather" w:cs="Times New Roman"/>
          <w:color w:val="000000"/>
          <w:sz w:val="27"/>
          <w:szCs w:val="27"/>
          <w:lang w:eastAsia="en-IN"/>
        </w:rPr>
        <w:br w:type="page"/>
      </w:r>
    </w:p>
    <w:p w:rsidR="00511D13" w:rsidRPr="003D3528" w:rsidRDefault="00511D13" w:rsidP="003D3528">
      <w:pPr>
        <w:numPr>
          <w:ilvl w:val="0"/>
          <w:numId w:val="1"/>
        </w:numPr>
        <w:shd w:val="clear" w:color="auto" w:fill="FFFFFF"/>
        <w:spacing w:before="100" w:beforeAutospacing="1" w:after="60" w:line="240" w:lineRule="auto"/>
        <w:rPr>
          <w:rFonts w:ascii="Merriweather" w:eastAsia="Times New Roman" w:hAnsi="Merriweather" w:cs="Times New Roman"/>
          <w:color w:val="000000"/>
          <w:sz w:val="27"/>
          <w:szCs w:val="27"/>
          <w:lang w:eastAsia="en-IN"/>
        </w:rPr>
      </w:pPr>
    </w:p>
    <w:p w:rsidR="00511D13" w:rsidRDefault="00511D13" w:rsidP="00511D13">
      <w:pPr>
        <w:pStyle w:val="NormalWeb"/>
        <w:shd w:val="clear" w:color="auto" w:fill="FFFFFF"/>
        <w:spacing w:before="0" w:beforeAutospacing="0" w:after="360" w:afterAutospacing="0"/>
        <w:rPr>
          <w:rFonts w:ascii="Helvetica" w:hAnsi="Helvetica" w:cs="Helvetica"/>
          <w:color w:val="333333"/>
        </w:rPr>
      </w:pPr>
    </w:p>
    <w:p w:rsidR="00511D13" w:rsidRPr="00511D13" w:rsidRDefault="00511D13">
      <w:pPr>
        <w:rPr>
          <w:lang w:val="en-US"/>
        </w:rPr>
      </w:pPr>
    </w:p>
    <w:sectPr w:rsidR="00511D13" w:rsidRPr="00511D13" w:rsidSect="00511D13">
      <w:pgSz w:w="11906" w:h="16838"/>
      <w:pgMar w:top="1440" w:right="1440" w:bottom="1440" w:left="1440" w:header="708" w:footer="708" w:gutter="0"/>
      <w:pgBorders w:offsetFrom="page">
        <w:top w:val="dashed" w:sz="4" w:space="24" w:color="auto" w:shadow="1"/>
        <w:left w:val="dashed" w:sz="4" w:space="24" w:color="auto" w:shadow="1"/>
        <w:bottom w:val="dashed" w:sz="4" w:space="24" w:color="auto" w:shadow="1"/>
        <w:right w:val="dashed"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Quicksand">
    <w:altName w:val="MV Boli"/>
    <w:panose1 w:val="00000000000000000000"/>
    <w:charset w:val="00"/>
    <w:family w:val="roman"/>
    <w:notTrueType/>
    <w:pitch w:val="default"/>
  </w:font>
  <w:font w:name="Merriweather">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70A46"/>
    <w:multiLevelType w:val="multilevel"/>
    <w:tmpl w:val="A3B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13"/>
    <w:rsid w:val="000349A0"/>
    <w:rsid w:val="0015750E"/>
    <w:rsid w:val="003D3528"/>
    <w:rsid w:val="00511D13"/>
    <w:rsid w:val="008477E6"/>
    <w:rsid w:val="00D2761F"/>
    <w:rsid w:val="00DE0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0999"/>
  <w15:chartTrackingRefBased/>
  <w15:docId w15:val="{315FD655-0977-418C-A520-9E6FE64D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1D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11D1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437164">
      <w:bodyDiv w:val="1"/>
      <w:marLeft w:val="0"/>
      <w:marRight w:val="0"/>
      <w:marTop w:val="0"/>
      <w:marBottom w:val="0"/>
      <w:divBdr>
        <w:top w:val="none" w:sz="0" w:space="0" w:color="auto"/>
        <w:left w:val="none" w:sz="0" w:space="0" w:color="auto"/>
        <w:bottom w:val="none" w:sz="0" w:space="0" w:color="auto"/>
        <w:right w:val="none" w:sz="0" w:space="0" w:color="auto"/>
      </w:divBdr>
    </w:div>
    <w:div w:id="1064572146">
      <w:bodyDiv w:val="1"/>
      <w:marLeft w:val="0"/>
      <w:marRight w:val="0"/>
      <w:marTop w:val="0"/>
      <w:marBottom w:val="0"/>
      <w:divBdr>
        <w:top w:val="none" w:sz="0" w:space="0" w:color="auto"/>
        <w:left w:val="none" w:sz="0" w:space="0" w:color="auto"/>
        <w:bottom w:val="none" w:sz="0" w:space="0" w:color="auto"/>
        <w:right w:val="none" w:sz="0" w:space="0" w:color="auto"/>
      </w:divBdr>
    </w:div>
    <w:div w:id="20983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1AB8-6960-4D53-8DD1-5076F548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2019-08-07T10:18:00Z</dcterms:created>
  <dcterms:modified xsi:type="dcterms:W3CDTF">2019-08-07T10:28:00Z</dcterms:modified>
</cp:coreProperties>
</file>