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CB5CF" w14:textId="77777777" w:rsidR="00E06D76" w:rsidRDefault="00E06D76" w:rsidP="00E06D76">
      <w:pPr>
        <w:jc w:val="center"/>
        <w:rPr>
          <w:rFonts w:cs="Times New Roman"/>
          <w:b/>
          <w:caps/>
        </w:rPr>
      </w:pPr>
      <w:r>
        <w:rPr>
          <w:rFonts w:cs="Times New Roman"/>
          <w:b/>
          <w:caps/>
          <w:szCs w:val="28"/>
        </w:rPr>
        <w:t xml:space="preserve">Министерство промышленности и торговли </w:t>
      </w:r>
    </w:p>
    <w:p w14:paraId="0BE785F7" w14:textId="77777777" w:rsidR="00E06D76" w:rsidRDefault="00E06D76" w:rsidP="00E06D76">
      <w:pPr>
        <w:jc w:val="center"/>
        <w:rPr>
          <w:rFonts w:cs="Times New Roman"/>
          <w:b/>
          <w:caps/>
        </w:rPr>
      </w:pPr>
      <w:r>
        <w:rPr>
          <w:rFonts w:cs="Times New Roman"/>
          <w:b/>
          <w:caps/>
          <w:szCs w:val="28"/>
        </w:rPr>
        <w:t>Тверской области</w:t>
      </w:r>
    </w:p>
    <w:p w14:paraId="4C0B1E4F" w14:textId="77777777" w:rsidR="00E06D76" w:rsidRDefault="00E06D76" w:rsidP="00E06D76">
      <w:pPr>
        <w:jc w:val="center"/>
        <w:rPr>
          <w:rFonts w:cs="Times New Roman"/>
          <w:b/>
          <w:color w:val="0000FF"/>
        </w:rPr>
      </w:pPr>
      <w:r>
        <w:rPr>
          <w:rFonts w:cs="Times New Roman"/>
          <w:b/>
          <w:szCs w:val="28"/>
        </w:rPr>
        <w:t xml:space="preserve">ГБПОУ «Тверской колледж им. А.Н. Коняева»                                                                      </w:t>
      </w:r>
    </w:p>
    <w:p w14:paraId="6196A4C6" w14:textId="77777777" w:rsidR="00E06D76" w:rsidRDefault="00E06D76" w:rsidP="00E06D76">
      <w:pPr>
        <w:jc w:val="center"/>
        <w:rPr>
          <w:rFonts w:cs="Times New Roman"/>
          <w:b/>
          <w:color w:val="0000FF"/>
        </w:rPr>
      </w:pPr>
    </w:p>
    <w:p w14:paraId="6B3C253B" w14:textId="77777777" w:rsidR="00E06D76" w:rsidRDefault="00E06D76" w:rsidP="00E06D76">
      <w:pPr>
        <w:jc w:val="center"/>
        <w:rPr>
          <w:rFonts w:cs="Times New Roman"/>
          <w:b/>
          <w:color w:val="0000FF"/>
        </w:rPr>
      </w:pPr>
    </w:p>
    <w:p w14:paraId="7D6D3873" w14:textId="77777777" w:rsidR="00E06D76" w:rsidRDefault="00E06D76" w:rsidP="00E06D76">
      <w:pPr>
        <w:jc w:val="center"/>
        <w:rPr>
          <w:rFonts w:cs="Times New Roman"/>
          <w:b/>
        </w:rPr>
      </w:pPr>
    </w:p>
    <w:p w14:paraId="621B82E5" w14:textId="77777777" w:rsidR="00E06D76" w:rsidRDefault="00E06D76" w:rsidP="00E06D76">
      <w:pPr>
        <w:pStyle w:val="5"/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0" w:name="__RefHeading___Toc2216_3529386835"/>
      <w:bookmarkEnd w:id="0"/>
      <w:r>
        <w:rPr>
          <w:rFonts w:ascii="Times New Roman" w:hAnsi="Times New Roman" w:cs="Times New Roman"/>
          <w:b/>
          <w:color w:val="auto"/>
          <w:szCs w:val="28"/>
        </w:rPr>
        <w:t>КУРСОВОЙ ПРОЕКТ</w:t>
      </w:r>
    </w:p>
    <w:p w14:paraId="5479736A" w14:textId="77777777" w:rsidR="00E06D76" w:rsidRDefault="00E06D76" w:rsidP="00E06D76">
      <w:pPr>
        <w:rPr>
          <w:rFonts w:cs="Times New Roman"/>
        </w:rPr>
      </w:pPr>
    </w:p>
    <w:p w14:paraId="524D9CBF" w14:textId="77777777" w:rsidR="00E06D76" w:rsidRDefault="00E06D76" w:rsidP="00E06D76">
      <w:pPr>
        <w:rPr>
          <w:rFonts w:cs="Times New Roman"/>
        </w:rPr>
      </w:pPr>
    </w:p>
    <w:p w14:paraId="0683332B" w14:textId="77777777" w:rsidR="00E06D76" w:rsidRDefault="00E06D76" w:rsidP="00E06D76">
      <w:pPr>
        <w:rPr>
          <w:rFonts w:cs="Times New Roman"/>
        </w:rPr>
      </w:pPr>
    </w:p>
    <w:p w14:paraId="724E9BAF" w14:textId="71A2A982" w:rsidR="00E06D76" w:rsidRPr="002450F3" w:rsidRDefault="00E06D76" w:rsidP="00E06D76">
      <w:pPr>
        <w:pStyle w:val="7"/>
        <w:spacing w:before="0" w:after="0"/>
        <w:rPr>
          <w:highlight w:val="red"/>
        </w:rPr>
      </w:pPr>
      <w:bookmarkStart w:id="1" w:name="__RefHeading___Toc2218_3529386835"/>
      <w:bookmarkEnd w:id="1"/>
      <w:r w:rsidRPr="002450F3">
        <w:rPr>
          <w:szCs w:val="28"/>
          <w:highlight w:val="red"/>
        </w:rPr>
        <w:t>На тему</w:t>
      </w:r>
      <w:r w:rsidRPr="002450F3">
        <w:rPr>
          <w:i/>
          <w:szCs w:val="28"/>
          <w:highlight w:val="red"/>
          <w:u w:val="single"/>
        </w:rPr>
        <w:t xml:space="preserve"> «Разработка </w:t>
      </w:r>
      <w:r w:rsidR="00691273" w:rsidRPr="002450F3">
        <w:rPr>
          <w:i/>
          <w:szCs w:val="28"/>
          <w:highlight w:val="red"/>
          <w:u w:val="single"/>
        </w:rPr>
        <w:t>веб-</w:t>
      </w:r>
      <w:r w:rsidRPr="002450F3">
        <w:rPr>
          <w:i/>
          <w:szCs w:val="28"/>
          <w:highlight w:val="red"/>
          <w:u w:val="single"/>
        </w:rPr>
        <w:t>приложения “</w:t>
      </w:r>
      <w:proofErr w:type="spellStart"/>
      <w:r w:rsidR="00691273" w:rsidRPr="002450F3">
        <w:rPr>
          <w:i/>
          <w:szCs w:val="28"/>
          <w:highlight w:val="red"/>
          <w:u w:val="single"/>
          <w:lang w:val="en-US"/>
        </w:rPr>
        <w:t>Messanger</w:t>
      </w:r>
      <w:proofErr w:type="spellEnd"/>
      <w:r w:rsidRPr="002450F3">
        <w:rPr>
          <w:i/>
          <w:szCs w:val="28"/>
          <w:highlight w:val="red"/>
          <w:u w:val="single"/>
        </w:rPr>
        <w:t>“»</w:t>
      </w:r>
    </w:p>
    <w:p w14:paraId="4CB78913" w14:textId="77777777" w:rsidR="00E06D76" w:rsidRPr="002450F3" w:rsidRDefault="00E06D76" w:rsidP="00E06D76">
      <w:pPr>
        <w:rPr>
          <w:rFonts w:cs="Times New Roman"/>
          <w:highlight w:val="red"/>
        </w:rPr>
      </w:pPr>
    </w:p>
    <w:p w14:paraId="38128B86" w14:textId="77777777" w:rsidR="00E06D76" w:rsidRPr="002450F3" w:rsidRDefault="00E06D76" w:rsidP="00E06D76">
      <w:pPr>
        <w:rPr>
          <w:rFonts w:cs="Times New Roman"/>
          <w:highlight w:val="red"/>
        </w:rPr>
      </w:pPr>
    </w:p>
    <w:p w14:paraId="3A7F638E" w14:textId="69B2A556" w:rsidR="00E06D76" w:rsidRPr="002450F3" w:rsidRDefault="00E06D76" w:rsidP="00E06D76">
      <w:pPr>
        <w:tabs>
          <w:tab w:val="left" w:pos="8820"/>
        </w:tabs>
        <w:rPr>
          <w:rFonts w:cs="Times New Roman"/>
          <w:highlight w:val="red"/>
          <w:u w:val="single"/>
        </w:rPr>
      </w:pPr>
      <w:r w:rsidRPr="002450F3">
        <w:rPr>
          <w:rFonts w:cs="Times New Roman"/>
          <w:szCs w:val="28"/>
          <w:highlight w:val="red"/>
        </w:rPr>
        <w:t>Студента(</w:t>
      </w:r>
      <w:proofErr w:type="spellStart"/>
      <w:r w:rsidRPr="002450F3">
        <w:rPr>
          <w:rFonts w:cs="Times New Roman"/>
          <w:szCs w:val="28"/>
          <w:highlight w:val="red"/>
        </w:rPr>
        <w:t>ки</w:t>
      </w:r>
      <w:proofErr w:type="spellEnd"/>
      <w:r w:rsidRPr="002450F3">
        <w:rPr>
          <w:rFonts w:cs="Times New Roman"/>
          <w:szCs w:val="28"/>
          <w:highlight w:val="red"/>
        </w:rPr>
        <w:t xml:space="preserve">) группы </w:t>
      </w:r>
      <w:r w:rsidRPr="002450F3">
        <w:rPr>
          <w:highlight w:val="red"/>
        </w:rPr>
        <w:t>4</w:t>
      </w:r>
      <w:r w:rsidRPr="002450F3">
        <w:rPr>
          <w:rFonts w:cs="Times New Roman"/>
          <w:szCs w:val="28"/>
          <w:highlight w:val="red"/>
          <w:u w:val="single"/>
        </w:rPr>
        <w:t>-ИС1</w:t>
      </w:r>
    </w:p>
    <w:p w14:paraId="441B0A30" w14:textId="77777777" w:rsidR="00E06D76" w:rsidRPr="002450F3" w:rsidRDefault="00E06D76" w:rsidP="00E06D76">
      <w:pPr>
        <w:tabs>
          <w:tab w:val="left" w:pos="1800"/>
        </w:tabs>
        <w:rPr>
          <w:rFonts w:cs="Times New Roman"/>
          <w:highlight w:val="red"/>
        </w:rPr>
      </w:pPr>
    </w:p>
    <w:p w14:paraId="5C62B7D7" w14:textId="77777777" w:rsidR="00E06D76" w:rsidRPr="002450F3" w:rsidRDefault="00E06D76" w:rsidP="00E06D76">
      <w:pPr>
        <w:tabs>
          <w:tab w:val="left" w:pos="1800"/>
        </w:tabs>
        <w:rPr>
          <w:rFonts w:cs="Times New Roman"/>
          <w:highlight w:val="red"/>
        </w:rPr>
      </w:pPr>
    </w:p>
    <w:p w14:paraId="52339C3B" w14:textId="5289E1FA" w:rsidR="00E06D76" w:rsidRPr="002450F3" w:rsidRDefault="00E06D76" w:rsidP="00E06D76">
      <w:pPr>
        <w:tabs>
          <w:tab w:val="left" w:pos="1800"/>
        </w:tabs>
        <w:rPr>
          <w:rFonts w:cs="Times New Roman"/>
          <w:highlight w:val="red"/>
        </w:rPr>
      </w:pPr>
      <w:r w:rsidRPr="002450F3">
        <w:rPr>
          <w:rFonts w:cs="Times New Roman"/>
          <w:szCs w:val="28"/>
          <w:highlight w:val="red"/>
        </w:rPr>
        <w:t xml:space="preserve">Ф.И.О. </w:t>
      </w:r>
      <w:r w:rsidR="00691273" w:rsidRPr="002450F3">
        <w:rPr>
          <w:rFonts w:cs="Times New Roman"/>
          <w:szCs w:val="28"/>
          <w:highlight w:val="red"/>
          <w:u w:val="single"/>
        </w:rPr>
        <w:t>Бобкова Даниила Игоревича</w:t>
      </w:r>
    </w:p>
    <w:p w14:paraId="20FD5735" w14:textId="77777777" w:rsidR="00E06D76" w:rsidRPr="002450F3" w:rsidRDefault="00E06D76" w:rsidP="00E06D76">
      <w:pPr>
        <w:rPr>
          <w:rFonts w:cs="Times New Roman"/>
          <w:highlight w:val="red"/>
        </w:rPr>
      </w:pPr>
    </w:p>
    <w:p w14:paraId="32074294" w14:textId="77777777" w:rsidR="00E06D76" w:rsidRPr="002450F3" w:rsidRDefault="00E06D76" w:rsidP="00E06D76">
      <w:pPr>
        <w:rPr>
          <w:rFonts w:cs="Times New Roman"/>
          <w:highlight w:val="red"/>
        </w:rPr>
      </w:pPr>
    </w:p>
    <w:p w14:paraId="5B91F5B1" w14:textId="77777777" w:rsidR="00E06D76" w:rsidRPr="002450F3" w:rsidRDefault="00E06D76" w:rsidP="00E06D76">
      <w:pPr>
        <w:rPr>
          <w:rFonts w:cs="Times New Roman"/>
          <w:b/>
          <w:highlight w:val="red"/>
        </w:rPr>
      </w:pPr>
      <w:r w:rsidRPr="002450F3">
        <w:rPr>
          <w:rFonts w:cs="Times New Roman"/>
          <w:szCs w:val="28"/>
          <w:highlight w:val="red"/>
        </w:rPr>
        <w:t xml:space="preserve">Специальность </w:t>
      </w:r>
      <w:r w:rsidRPr="002450F3">
        <w:rPr>
          <w:rFonts w:cs="Times New Roman"/>
          <w:szCs w:val="28"/>
          <w:highlight w:val="red"/>
          <w:u w:val="single"/>
        </w:rPr>
        <w:t>Информационные системы и программирование</w:t>
      </w:r>
    </w:p>
    <w:p w14:paraId="098B5D8C" w14:textId="77777777" w:rsidR="00E06D76" w:rsidRPr="002450F3" w:rsidRDefault="00E06D76" w:rsidP="00E06D76">
      <w:pPr>
        <w:rPr>
          <w:rFonts w:cs="Times New Roman"/>
          <w:b/>
          <w:highlight w:val="red"/>
        </w:rPr>
      </w:pPr>
    </w:p>
    <w:p w14:paraId="429079F5" w14:textId="77777777" w:rsidR="00E06D76" w:rsidRPr="002450F3" w:rsidRDefault="00E06D76" w:rsidP="00E06D76">
      <w:pPr>
        <w:rPr>
          <w:rFonts w:cs="Times New Roman"/>
          <w:highlight w:val="red"/>
        </w:rPr>
      </w:pPr>
    </w:p>
    <w:p w14:paraId="3BA38B63" w14:textId="5D6E0808" w:rsidR="00E06D76" w:rsidRPr="002450F3" w:rsidRDefault="00E06D76" w:rsidP="00E06D76">
      <w:pPr>
        <w:rPr>
          <w:rFonts w:cs="Times New Roman"/>
          <w:highlight w:val="red"/>
          <w:u w:val="single"/>
        </w:rPr>
      </w:pPr>
      <w:r w:rsidRPr="002450F3">
        <w:rPr>
          <w:rFonts w:cs="Times New Roman"/>
          <w:szCs w:val="28"/>
          <w:highlight w:val="red"/>
        </w:rPr>
        <w:t xml:space="preserve">Руководитель   </w:t>
      </w:r>
      <w:proofErr w:type="spellStart"/>
      <w:r w:rsidRPr="002450F3">
        <w:rPr>
          <w:rFonts w:cs="Times New Roman"/>
          <w:szCs w:val="28"/>
          <w:highlight w:val="red"/>
          <w:u w:val="single"/>
        </w:rPr>
        <w:t>Ишкова</w:t>
      </w:r>
      <w:proofErr w:type="spellEnd"/>
      <w:r w:rsidRPr="002450F3">
        <w:rPr>
          <w:rFonts w:cs="Times New Roman"/>
          <w:szCs w:val="28"/>
          <w:highlight w:val="red"/>
          <w:u w:val="single"/>
        </w:rPr>
        <w:t xml:space="preserve"> Лариса Георгиевна</w:t>
      </w:r>
    </w:p>
    <w:p w14:paraId="0C273793" w14:textId="77777777" w:rsidR="00E06D76" w:rsidRDefault="00E06D76" w:rsidP="00E06D76">
      <w:pPr>
        <w:rPr>
          <w:rFonts w:cs="Times New Roman"/>
        </w:rPr>
      </w:pPr>
      <w:r w:rsidRPr="002450F3">
        <w:rPr>
          <w:rFonts w:cs="Times New Roman"/>
          <w:szCs w:val="28"/>
          <w:highlight w:val="red"/>
        </w:rPr>
        <w:t xml:space="preserve">                                    (фамилия, имя, отчество)</w:t>
      </w:r>
    </w:p>
    <w:p w14:paraId="578BB760" w14:textId="77777777" w:rsidR="00E06D76" w:rsidRDefault="00E06D76" w:rsidP="00E06D76">
      <w:pPr>
        <w:rPr>
          <w:rFonts w:cs="Times New Roman"/>
        </w:rPr>
      </w:pPr>
    </w:p>
    <w:p w14:paraId="2606C7D3" w14:textId="77777777" w:rsidR="00E06D76" w:rsidRDefault="00E06D76" w:rsidP="00E06D76">
      <w:pPr>
        <w:rPr>
          <w:rFonts w:cs="Times New Roman"/>
        </w:rPr>
      </w:pPr>
    </w:p>
    <w:p w14:paraId="6D2CBD58" w14:textId="77777777" w:rsidR="00E06D76" w:rsidRDefault="00E06D76" w:rsidP="00E06D76">
      <w:pPr>
        <w:rPr>
          <w:rFonts w:cs="Times New Roman"/>
        </w:rPr>
      </w:pPr>
    </w:p>
    <w:p w14:paraId="6868D50C" w14:textId="77777777" w:rsidR="00E06D76" w:rsidRDefault="00E06D76" w:rsidP="00E06D76">
      <w:pPr>
        <w:jc w:val="center"/>
        <w:rPr>
          <w:rFonts w:cs="Times New Roman"/>
        </w:rPr>
      </w:pPr>
    </w:p>
    <w:p w14:paraId="18C225C6" w14:textId="77777777" w:rsidR="00E06D76" w:rsidRDefault="00E06D76" w:rsidP="00E06D76">
      <w:pPr>
        <w:jc w:val="center"/>
        <w:rPr>
          <w:rFonts w:cs="Times New Roman"/>
        </w:rPr>
      </w:pPr>
    </w:p>
    <w:p w14:paraId="6B2FCC6F" w14:textId="77777777" w:rsidR="00E06D76" w:rsidRDefault="00E06D76" w:rsidP="00E06D76">
      <w:pPr>
        <w:jc w:val="center"/>
        <w:rPr>
          <w:rFonts w:cs="Times New Roman"/>
        </w:rPr>
      </w:pPr>
    </w:p>
    <w:p w14:paraId="23C29E4F" w14:textId="77777777" w:rsidR="00E06D76" w:rsidRPr="009F2167" w:rsidRDefault="00E06D76" w:rsidP="00E06D76">
      <w:pPr>
        <w:jc w:val="center"/>
        <w:rPr>
          <w:rFonts w:cs="Times New Roman"/>
          <w:b/>
        </w:rPr>
      </w:pPr>
    </w:p>
    <w:p w14:paraId="7C400A66" w14:textId="77777777" w:rsidR="00E06D76" w:rsidRDefault="00E06D76" w:rsidP="00E06D76">
      <w:pPr>
        <w:jc w:val="center"/>
        <w:rPr>
          <w:rFonts w:cs="Times New Roman"/>
          <w:b/>
        </w:rPr>
      </w:pPr>
    </w:p>
    <w:p w14:paraId="3FDBD2C1" w14:textId="77777777" w:rsidR="00E06D76" w:rsidRDefault="00E06D76" w:rsidP="00E06D76">
      <w:pPr>
        <w:jc w:val="center"/>
        <w:rPr>
          <w:rFonts w:cs="Times New Roman"/>
          <w:b/>
        </w:rPr>
      </w:pPr>
    </w:p>
    <w:p w14:paraId="6F311EEF" w14:textId="77777777" w:rsidR="00E06D76" w:rsidRDefault="00E06D76" w:rsidP="00E06D76">
      <w:pPr>
        <w:rPr>
          <w:rFonts w:cs="Times New Roman"/>
          <w:b/>
        </w:rPr>
      </w:pPr>
    </w:p>
    <w:p w14:paraId="4A7CBB72" w14:textId="77777777" w:rsidR="00E06D76" w:rsidRDefault="00E06D76" w:rsidP="00E06D76">
      <w:pPr>
        <w:jc w:val="center"/>
        <w:rPr>
          <w:rFonts w:cs="Times New Roman"/>
          <w:b/>
        </w:rPr>
      </w:pPr>
    </w:p>
    <w:p w14:paraId="2E2FF1BC" w14:textId="77777777" w:rsidR="00E06D76" w:rsidRDefault="00E06D76" w:rsidP="00E06D76">
      <w:pPr>
        <w:jc w:val="center"/>
        <w:rPr>
          <w:rFonts w:cs="Times New Roman"/>
          <w:b/>
        </w:rPr>
      </w:pPr>
    </w:p>
    <w:p w14:paraId="7EF23E91" w14:textId="77777777" w:rsidR="00E06D76" w:rsidRDefault="00E06D76" w:rsidP="00313788">
      <w:pPr>
        <w:jc w:val="left"/>
        <w:rPr>
          <w:rFonts w:cs="Times New Roman"/>
          <w:b/>
        </w:rPr>
      </w:pPr>
    </w:p>
    <w:p w14:paraId="2E574CF1" w14:textId="77777777" w:rsidR="00E06D76" w:rsidRDefault="00E06D76" w:rsidP="00E06D76">
      <w:pPr>
        <w:jc w:val="center"/>
        <w:rPr>
          <w:rFonts w:cs="Times New Roman"/>
          <w:b/>
        </w:rPr>
      </w:pPr>
    </w:p>
    <w:p w14:paraId="662F9496" w14:textId="77777777" w:rsidR="00E06D76" w:rsidRDefault="00E06D76" w:rsidP="00E06D76">
      <w:pPr>
        <w:jc w:val="center"/>
        <w:rPr>
          <w:rFonts w:cs="Times New Roman"/>
          <w:b/>
        </w:rPr>
      </w:pPr>
    </w:p>
    <w:p w14:paraId="4A6432EE" w14:textId="77777777" w:rsidR="00E06D76" w:rsidRDefault="00E06D76" w:rsidP="00E06D76">
      <w:pPr>
        <w:jc w:val="center"/>
        <w:rPr>
          <w:rFonts w:cs="Times New Roman"/>
          <w:b/>
        </w:rPr>
      </w:pPr>
    </w:p>
    <w:p w14:paraId="0102B8A5" w14:textId="77777777" w:rsidR="00E06D76" w:rsidRDefault="00E06D76" w:rsidP="00E06D76">
      <w:pPr>
        <w:jc w:val="center"/>
        <w:rPr>
          <w:rFonts w:cs="Times New Roman"/>
          <w:b/>
        </w:rPr>
      </w:pPr>
    </w:p>
    <w:p w14:paraId="60723FCC" w14:textId="77777777" w:rsidR="00E06D76" w:rsidRDefault="00E06D76" w:rsidP="00E06D76">
      <w:pPr>
        <w:jc w:val="center"/>
        <w:rPr>
          <w:rFonts w:cs="Times New Roman"/>
          <w:b/>
        </w:rPr>
      </w:pPr>
    </w:p>
    <w:p w14:paraId="1A06553F" w14:textId="77777777" w:rsidR="00E06D76" w:rsidRDefault="00E06D76" w:rsidP="00E06D76">
      <w:pPr>
        <w:jc w:val="center"/>
        <w:rPr>
          <w:rFonts w:cs="Times New Roman"/>
          <w:b/>
        </w:rPr>
      </w:pPr>
    </w:p>
    <w:p w14:paraId="0001128E" w14:textId="77777777" w:rsidR="00E06D76" w:rsidRDefault="00E06D76" w:rsidP="00E06D76">
      <w:pPr>
        <w:jc w:val="center"/>
        <w:rPr>
          <w:rFonts w:cs="Times New Roman"/>
          <w:color w:val="0000FF"/>
        </w:rPr>
      </w:pPr>
      <w:r>
        <w:rPr>
          <w:rFonts w:cs="Times New Roman"/>
          <w:b/>
          <w:szCs w:val="28"/>
        </w:rPr>
        <w:t>Тверь</w:t>
      </w:r>
      <w:r>
        <w:rPr>
          <w:rFonts w:cs="Times New Roman"/>
          <w:color w:val="0000FF"/>
          <w:szCs w:val="28"/>
        </w:rPr>
        <w:t xml:space="preserve"> </w:t>
      </w:r>
    </w:p>
    <w:p w14:paraId="2FBD0632" w14:textId="77777777" w:rsidR="00E06D76" w:rsidRDefault="00E06D76" w:rsidP="00E06D76">
      <w:pPr>
        <w:jc w:val="center"/>
        <w:rPr>
          <w:rFonts w:cs="Times New Roman"/>
          <w:b/>
          <w:szCs w:val="28"/>
        </w:rPr>
        <w:sectPr w:rsidR="00E06D76" w:rsidSect="00E06D76">
          <w:footerReference w:type="first" r:id="rId8"/>
          <w:pgSz w:w="11906" w:h="16838"/>
          <w:pgMar w:top="1134" w:right="680" w:bottom="1134" w:left="1701" w:header="709" w:footer="709" w:gutter="0"/>
          <w:cols w:space="708"/>
          <w:docGrid w:linePitch="360"/>
        </w:sectPr>
      </w:pPr>
      <w:r>
        <w:rPr>
          <w:rFonts w:cs="Times New Roman"/>
          <w:b/>
          <w:szCs w:val="28"/>
        </w:rPr>
        <w:t>2022</w:t>
      </w:r>
    </w:p>
    <w:p w14:paraId="0903B748" w14:textId="77777777" w:rsidR="00E06D76" w:rsidRPr="00E65654" w:rsidRDefault="00E06D76" w:rsidP="00E06D76">
      <w:pPr>
        <w:widowControl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Times New Roman" w:eastAsia="NSimSun" w:hAnsi="Times New Roman" w:cs="Times New Roman"/>
          <w:b w:val="0"/>
          <w:bCs w:val="0"/>
          <w:sz w:val="28"/>
          <w:szCs w:val="28"/>
        </w:rPr>
        <w:id w:val="22909454"/>
        <w:docPartObj>
          <w:docPartGallery w:val="Table of Contents"/>
          <w:docPartUnique/>
        </w:docPartObj>
      </w:sdtPr>
      <w:sdtContent>
        <w:p w14:paraId="6E9AF81B" w14:textId="77777777" w:rsidR="00E06D76" w:rsidRPr="00E65654" w:rsidRDefault="00E06D76" w:rsidP="00E06D76">
          <w:pPr>
            <w:pStyle w:val="a5"/>
            <w:spacing w:before="0" w:after="0" w:line="360" w:lineRule="auto"/>
            <w:rPr>
              <w:rFonts w:ascii="Times New Roman" w:hAnsi="Times New Roman" w:cs="Times New Roman"/>
              <w:sz w:val="16"/>
              <w:szCs w:val="16"/>
            </w:rPr>
          </w:pPr>
        </w:p>
        <w:p w14:paraId="06FF354E" w14:textId="33175899" w:rsidR="00D57257" w:rsidRDefault="00E06D7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ru-RU" w:bidi="ar-SA"/>
            </w:rPr>
          </w:pPr>
          <w:r w:rsidRPr="00462E8F">
            <w:rPr>
              <w:szCs w:val="28"/>
            </w:rPr>
            <w:fldChar w:fldCharType="begin"/>
          </w:r>
          <w:r w:rsidRPr="00462E8F">
            <w:rPr>
              <w:szCs w:val="28"/>
            </w:rPr>
            <w:instrText xml:space="preserve"> TOC \o "1-3" \h \z \u </w:instrText>
          </w:r>
          <w:r w:rsidRPr="00462E8F">
            <w:rPr>
              <w:szCs w:val="28"/>
            </w:rPr>
            <w:fldChar w:fldCharType="separate"/>
          </w:r>
          <w:hyperlink w:anchor="_Toc152557360" w:history="1">
            <w:r w:rsidR="00D57257" w:rsidRPr="00EA26BE">
              <w:rPr>
                <w:rStyle w:val="a7"/>
              </w:rPr>
              <w:t>Введение</w:t>
            </w:r>
            <w:r w:rsidR="00D57257">
              <w:rPr>
                <w:webHidden/>
              </w:rPr>
              <w:tab/>
            </w:r>
            <w:r w:rsidR="00D57257">
              <w:rPr>
                <w:webHidden/>
              </w:rPr>
              <w:fldChar w:fldCharType="begin"/>
            </w:r>
            <w:r w:rsidR="00D57257">
              <w:rPr>
                <w:webHidden/>
              </w:rPr>
              <w:instrText xml:space="preserve"> PAGEREF _Toc152557360 \h </w:instrText>
            </w:r>
            <w:r w:rsidR="00D57257">
              <w:rPr>
                <w:webHidden/>
              </w:rPr>
            </w:r>
            <w:r w:rsidR="00D57257">
              <w:rPr>
                <w:webHidden/>
              </w:rPr>
              <w:fldChar w:fldCharType="separate"/>
            </w:r>
            <w:r w:rsidR="00D57257">
              <w:rPr>
                <w:webHidden/>
              </w:rPr>
              <w:t>3</w:t>
            </w:r>
            <w:r w:rsidR="00D57257">
              <w:rPr>
                <w:webHidden/>
              </w:rPr>
              <w:fldChar w:fldCharType="end"/>
            </w:r>
          </w:hyperlink>
        </w:p>
        <w:p w14:paraId="07ACAF88" w14:textId="2A8FD04C" w:rsidR="00D57257" w:rsidRDefault="00D57257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ru-RU" w:bidi="ar-SA"/>
            </w:rPr>
          </w:pPr>
          <w:hyperlink w:anchor="_Toc152557361" w:history="1">
            <w:r w:rsidRPr="00EA26BE">
              <w:rPr>
                <w:rStyle w:val="a7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ru-RU" w:bidi="ar-SA"/>
              </w:rPr>
              <w:tab/>
            </w:r>
            <w:r w:rsidRPr="00EA26BE">
              <w:rPr>
                <w:rStyle w:val="a7"/>
              </w:rPr>
              <w:t>Теоретический раздел (технологический раздел)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_Toc152557361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D69EBF" w14:textId="357D2537" w:rsidR="00D57257" w:rsidRDefault="00D57257">
          <w:pPr>
            <w:pStyle w:val="21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557362" w:history="1">
            <w:r w:rsidRPr="00EA26BE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A26BE">
              <w:rPr>
                <w:rStyle w:val="a7"/>
                <w:noProof/>
              </w:rPr>
              <w:t>Создание десктоп-мессенджера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AA8C" w14:textId="44A3C487" w:rsidR="00D57257" w:rsidRDefault="00D57257">
          <w:pPr>
            <w:pStyle w:val="21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557363" w:history="1">
            <w:r w:rsidRPr="00EA26BE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A26BE">
              <w:rPr>
                <w:rStyle w:val="a7"/>
                <w:noProof/>
              </w:rPr>
              <w:t>Понятие Front-end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C0A8" w14:textId="7C6B93D5" w:rsidR="00D57257" w:rsidRDefault="00D57257">
          <w:pPr>
            <w:pStyle w:val="21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557364" w:history="1">
            <w:r w:rsidRPr="00EA26BE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A26BE">
              <w:rPr>
                <w:rStyle w:val="a7"/>
                <w:noProof/>
              </w:rPr>
              <w:t>Понятие Back-end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DA5B" w14:textId="1E4D51CD" w:rsidR="00D57257" w:rsidRDefault="00D57257">
          <w:pPr>
            <w:pStyle w:val="31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557365" w:history="1">
            <w:r w:rsidRPr="00EA26BE">
              <w:rPr>
                <w:rStyle w:val="a7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A26BE">
              <w:rPr>
                <w:rStyle w:val="a7"/>
                <w:noProof/>
              </w:rPr>
              <w:t>Схема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8910" w14:textId="167C11D5" w:rsidR="00D57257" w:rsidRDefault="00D57257">
          <w:pPr>
            <w:pStyle w:val="31"/>
            <w:tabs>
              <w:tab w:val="left" w:pos="154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557366" w:history="1">
            <w:r w:rsidRPr="00EA26BE">
              <w:rPr>
                <w:rStyle w:val="a7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A26BE">
              <w:rPr>
                <w:rStyle w:val="a7"/>
                <w:noProof/>
              </w:rPr>
              <w:t>Используемые языки программирования в бэкенде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41E3" w14:textId="4085E089" w:rsidR="00FF723D" w:rsidRDefault="00E06D76" w:rsidP="00E06D76">
          <w:pPr>
            <w:jc w:val="center"/>
            <w:rPr>
              <w:rFonts w:cs="Times New Roman"/>
              <w:b/>
              <w:bCs/>
              <w:noProof/>
              <w:szCs w:val="28"/>
            </w:rPr>
          </w:pPr>
          <w:r w:rsidRPr="00462E8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D271C52" w14:textId="77777777" w:rsidR="00E06D76" w:rsidRDefault="00E06D76" w:rsidP="00E06D76">
      <w:pPr>
        <w:tabs>
          <w:tab w:val="left" w:pos="3894"/>
        </w:tabs>
        <w:sectPr w:rsidR="00E06D76" w:rsidSect="00E06D76">
          <w:pgSz w:w="11906" w:h="16838"/>
          <w:pgMar w:top="1134" w:right="680" w:bottom="1134" w:left="1701" w:header="709" w:footer="709" w:gutter="0"/>
          <w:pgBorders>
            <w:top w:val="single" w:sz="12" w:space="10" w:color="auto"/>
            <w:left w:val="single" w:sz="12" w:space="14" w:color="auto"/>
            <w:bottom w:val="single" w:sz="12" w:space="0" w:color="auto"/>
            <w:right w:val="single" w:sz="12" w:space="5" w:color="auto"/>
          </w:pgBorders>
          <w:cols w:space="708"/>
          <w:titlePg/>
          <w:docGrid w:linePitch="360"/>
        </w:sectPr>
      </w:pPr>
    </w:p>
    <w:p w14:paraId="7C35F6C3" w14:textId="2514A0A1" w:rsidR="004C1AF8" w:rsidRDefault="00AD7F53" w:rsidP="00524008">
      <w:pPr>
        <w:pStyle w:val="1"/>
        <w:numPr>
          <w:ilvl w:val="0"/>
          <w:numId w:val="0"/>
        </w:numPr>
        <w:ind w:left="432"/>
        <w:jc w:val="center"/>
      </w:pPr>
      <w:bookmarkStart w:id="2" w:name="_Toc152557360"/>
      <w:r>
        <w:lastRenderedPageBreak/>
        <w:t>Введение</w:t>
      </w:r>
      <w:bookmarkEnd w:id="2"/>
    </w:p>
    <w:p w14:paraId="7D2139FE" w14:textId="5A58F7EE" w:rsidR="00B87A91" w:rsidRDefault="004C1AF8" w:rsidP="00B87A91">
      <w:pPr>
        <w:spacing w:line="360" w:lineRule="auto"/>
        <w:rPr>
          <w:rFonts w:cs="Times New Roman"/>
          <w:iCs/>
          <w:szCs w:val="28"/>
        </w:rPr>
      </w:pPr>
      <w:r>
        <w:tab/>
      </w:r>
      <w:r w:rsidR="00B87A91" w:rsidRPr="004C1AF8">
        <w:rPr>
          <w:rFonts w:cs="Times New Roman"/>
          <w:szCs w:val="28"/>
        </w:rPr>
        <w:t>Тема курс</w:t>
      </w:r>
      <w:r w:rsidR="00B87A91">
        <w:rPr>
          <w:rFonts w:cs="Times New Roman"/>
          <w:szCs w:val="28"/>
        </w:rPr>
        <w:t xml:space="preserve">ового проекта -   </w:t>
      </w:r>
      <w:r w:rsidR="00B87A91" w:rsidRPr="00BC11A0">
        <w:rPr>
          <w:rFonts w:cs="Times New Roman"/>
          <w:iCs/>
          <w:szCs w:val="28"/>
        </w:rPr>
        <w:t xml:space="preserve">Разработка </w:t>
      </w:r>
      <w:r w:rsidR="00524008">
        <w:rPr>
          <w:rFonts w:cs="Times New Roman"/>
          <w:iCs/>
          <w:szCs w:val="28"/>
        </w:rPr>
        <w:t>десктоп-</w:t>
      </w:r>
      <w:r w:rsidR="00B87A91" w:rsidRPr="00BC11A0">
        <w:rPr>
          <w:rFonts w:cs="Times New Roman"/>
          <w:iCs/>
          <w:szCs w:val="28"/>
        </w:rPr>
        <w:t>приложения “</w:t>
      </w:r>
      <w:proofErr w:type="spellStart"/>
      <w:r w:rsidR="00B87A91" w:rsidRPr="00BC11A0">
        <w:rPr>
          <w:rFonts w:cs="Times New Roman"/>
          <w:iCs/>
          <w:szCs w:val="28"/>
          <w:lang w:val="en-US"/>
        </w:rPr>
        <w:t>Messanger</w:t>
      </w:r>
      <w:proofErr w:type="spellEnd"/>
      <w:r w:rsidR="00B87A91" w:rsidRPr="00BC11A0">
        <w:rPr>
          <w:rFonts w:cs="Times New Roman"/>
          <w:iCs/>
          <w:szCs w:val="28"/>
        </w:rPr>
        <w:t>”</w:t>
      </w:r>
    </w:p>
    <w:p w14:paraId="7EBACEC3" w14:textId="77777777" w:rsidR="00B87A91" w:rsidRDefault="00B87A91" w:rsidP="00B87A91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ab/>
        <w:t xml:space="preserve">В современном мире очень важна скорость передачи данных, поэтому практически мгновенная отправка сообщений облегчает жизни миллионам людей каждый час. Но современные мессенджеры и социальные сети перегружены обильным количество рекламы и спама, а также занимают большой объём памяти на устройствах пользователя. </w:t>
      </w:r>
    </w:p>
    <w:p w14:paraId="5F9B1B07" w14:textId="743CDDE5" w:rsidR="00B87A91" w:rsidRDefault="00B87A91" w:rsidP="00B87A91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ab/>
        <w:t>Данное приложение создано для облегчения общения между людьми и заведением новых знакомств</w:t>
      </w:r>
      <w:r w:rsidR="004748DF">
        <w:rPr>
          <w:rFonts w:cs="Times New Roman"/>
          <w:iCs/>
          <w:szCs w:val="28"/>
        </w:rPr>
        <w:t>. Все что нужно сделать так это скачать и зарегистрироваться в нем.</w:t>
      </w:r>
    </w:p>
    <w:p w14:paraId="5C68D60D" w14:textId="77777777" w:rsidR="00B87A91" w:rsidRPr="00EA6675" w:rsidRDefault="00B87A91" w:rsidP="00B87A91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ab/>
      </w:r>
      <w:r w:rsidRPr="00EA6675">
        <w:rPr>
          <w:rFonts w:cs="Times New Roman"/>
          <w:iCs/>
          <w:szCs w:val="28"/>
        </w:rPr>
        <w:t>Для использования этого приложения достаточно основных знаний об устройстве.</w:t>
      </w:r>
    </w:p>
    <w:p w14:paraId="3CE889E3" w14:textId="77777777" w:rsidR="00B87A91" w:rsidRPr="00EA6675" w:rsidRDefault="00B87A91" w:rsidP="00B87A91">
      <w:pPr>
        <w:spacing w:line="360" w:lineRule="auto"/>
        <w:rPr>
          <w:rFonts w:cs="Times New Roman"/>
          <w:iCs/>
          <w:szCs w:val="28"/>
        </w:rPr>
      </w:pPr>
      <w:r w:rsidRPr="00EA6675">
        <w:rPr>
          <w:rFonts w:cs="Times New Roman"/>
          <w:iCs/>
          <w:szCs w:val="28"/>
        </w:rPr>
        <w:t>В рамках курсового проекта можно определить следующие направления развития:</w:t>
      </w:r>
    </w:p>
    <w:p w14:paraId="3FFEA926" w14:textId="77777777" w:rsidR="00B87A91" w:rsidRPr="00EA6675" w:rsidRDefault="00B87A91" w:rsidP="00B87A91">
      <w:pPr>
        <w:spacing w:line="360" w:lineRule="auto"/>
        <w:rPr>
          <w:rFonts w:cs="Times New Roman"/>
          <w:iCs/>
          <w:szCs w:val="28"/>
        </w:rPr>
      </w:pPr>
      <w:r w:rsidRPr="00EA6675">
        <w:rPr>
          <w:rFonts w:cs="Times New Roman"/>
          <w:iCs/>
          <w:szCs w:val="28"/>
        </w:rPr>
        <w:tab/>
        <w:t>Можно выделить следующие задачи развития курсового проекта:</w:t>
      </w:r>
    </w:p>
    <w:p w14:paraId="27ABEEEC" w14:textId="77777777" w:rsidR="00B87A91" w:rsidRPr="00EA6675" w:rsidRDefault="00B87A91" w:rsidP="00B87A91">
      <w:pPr>
        <w:pStyle w:val="ad"/>
        <w:numPr>
          <w:ilvl w:val="0"/>
          <w:numId w:val="2"/>
        </w:numPr>
        <w:spacing w:line="360" w:lineRule="auto"/>
        <w:ind w:left="714" w:hanging="357"/>
        <w:rPr>
          <w:rFonts w:cs="Times New Roman"/>
          <w:iCs/>
          <w:szCs w:val="28"/>
        </w:rPr>
      </w:pPr>
      <w:r w:rsidRPr="00EA6675">
        <w:rPr>
          <w:rFonts w:cs="Times New Roman"/>
          <w:iCs/>
          <w:szCs w:val="28"/>
        </w:rPr>
        <w:t>Создание пользовательского интерфейса;</w:t>
      </w:r>
    </w:p>
    <w:p w14:paraId="09F99E97" w14:textId="77777777" w:rsidR="00B87A91" w:rsidRPr="00EA6675" w:rsidRDefault="00B87A91" w:rsidP="00B87A91">
      <w:pPr>
        <w:pStyle w:val="ad"/>
        <w:numPr>
          <w:ilvl w:val="0"/>
          <w:numId w:val="2"/>
        </w:numPr>
        <w:spacing w:line="360" w:lineRule="auto"/>
        <w:ind w:left="714" w:hanging="357"/>
        <w:rPr>
          <w:rFonts w:cs="Times New Roman"/>
          <w:iCs/>
          <w:szCs w:val="28"/>
        </w:rPr>
      </w:pPr>
      <w:r w:rsidRPr="00EA6675">
        <w:rPr>
          <w:rFonts w:cs="Times New Roman"/>
          <w:iCs/>
          <w:szCs w:val="28"/>
        </w:rPr>
        <w:t>Проектирование и разработка основных функций приложения;</w:t>
      </w:r>
    </w:p>
    <w:p w14:paraId="4845CBF0" w14:textId="77777777" w:rsidR="00B87A91" w:rsidRPr="00EA6675" w:rsidRDefault="00B87A91" w:rsidP="00B87A91">
      <w:pPr>
        <w:pStyle w:val="ad"/>
        <w:numPr>
          <w:ilvl w:val="0"/>
          <w:numId w:val="2"/>
        </w:numPr>
        <w:spacing w:line="360" w:lineRule="auto"/>
        <w:rPr>
          <w:rFonts w:cs="Times New Roman"/>
          <w:iCs/>
          <w:szCs w:val="28"/>
        </w:rPr>
      </w:pPr>
      <w:r w:rsidRPr="00EA6675">
        <w:rPr>
          <w:rFonts w:cs="Times New Roman"/>
          <w:iCs/>
          <w:szCs w:val="28"/>
        </w:rPr>
        <w:t>Интеграция всех модулей в рабочую версию приложения.</w:t>
      </w:r>
    </w:p>
    <w:p w14:paraId="29CA43B9" w14:textId="38ADA229" w:rsidR="004E063C" w:rsidRPr="004E063C" w:rsidRDefault="004E063C" w:rsidP="00B87A91">
      <w:pPr>
        <w:spacing w:line="360" w:lineRule="auto"/>
        <w:rPr>
          <w:rFonts w:cs="Times New Roman"/>
          <w:iCs/>
          <w:szCs w:val="28"/>
        </w:rPr>
        <w:sectPr w:rsidR="004E063C" w:rsidRPr="004E063C" w:rsidSect="00AD7F53">
          <w:footerReference w:type="default" r:id="rId9"/>
          <w:footerReference w:type="first" r:id="rId10"/>
          <w:pgSz w:w="11906" w:h="16838"/>
          <w:pgMar w:top="1134" w:right="680" w:bottom="1134" w:left="1701" w:header="709" w:footer="709" w:gutter="0"/>
          <w:pgBorders>
            <w:top w:val="single" w:sz="12" w:space="10" w:color="auto"/>
            <w:left w:val="single" w:sz="12" w:space="14" w:color="auto"/>
            <w:bottom w:val="single" w:sz="12" w:space="0" w:color="auto"/>
            <w:right w:val="single" w:sz="12" w:space="5" w:color="auto"/>
          </w:pgBorders>
          <w:cols w:space="708"/>
          <w:docGrid w:linePitch="360"/>
        </w:sectPr>
      </w:pPr>
      <w:r>
        <w:rPr>
          <w:rFonts w:cs="Times New Roman"/>
          <w:iCs/>
          <w:szCs w:val="28"/>
        </w:rPr>
        <w:br/>
      </w:r>
    </w:p>
    <w:p w14:paraId="6882C04D" w14:textId="760C2F95" w:rsidR="00C83225" w:rsidRPr="00524008" w:rsidRDefault="00846A78" w:rsidP="00524008">
      <w:pPr>
        <w:pStyle w:val="1"/>
        <w:numPr>
          <w:ilvl w:val="0"/>
          <w:numId w:val="49"/>
        </w:numPr>
        <w:jc w:val="center"/>
      </w:pPr>
      <w:bookmarkStart w:id="3" w:name="_Toc152557361"/>
      <w:r w:rsidRPr="00524008">
        <w:lastRenderedPageBreak/>
        <w:t>Теоретический раздел (технологический раздел)</w:t>
      </w:r>
      <w:bookmarkEnd w:id="3"/>
    </w:p>
    <w:p w14:paraId="3AD8A765" w14:textId="1D047AEC" w:rsidR="00EA738A" w:rsidRPr="00524008" w:rsidRDefault="00524008" w:rsidP="00524008">
      <w:pPr>
        <w:pStyle w:val="2"/>
      </w:pPr>
      <w:bookmarkStart w:id="4" w:name="_Toc152557362"/>
      <w:r w:rsidRPr="00524008">
        <w:t>Создание десктоп-мессенджера</w:t>
      </w:r>
      <w:bookmarkEnd w:id="4"/>
    </w:p>
    <w:p w14:paraId="386DEEE8" w14:textId="4FF23520" w:rsidR="00524008" w:rsidRDefault="00524008" w:rsidP="00524008">
      <w:pPr>
        <w:spacing w:line="360" w:lineRule="auto"/>
        <w:ind w:firstLine="709"/>
      </w:pPr>
      <w:r>
        <w:t>Создание десктоп мессенджера на основе C# и WPF, подобно созданию веб-сайта, включает несколько этапов и компонентов:</w:t>
      </w:r>
    </w:p>
    <w:p w14:paraId="6C730642" w14:textId="77777777" w:rsidR="00524008" w:rsidRDefault="00524008" w:rsidP="00524008">
      <w:pPr>
        <w:spacing w:line="360" w:lineRule="auto"/>
        <w:ind w:firstLine="709"/>
      </w:pPr>
    </w:p>
    <w:p w14:paraId="13C3F2DD" w14:textId="77777777" w:rsidR="00524008" w:rsidRDefault="00524008" w:rsidP="00524008">
      <w:pPr>
        <w:pStyle w:val="ad"/>
        <w:numPr>
          <w:ilvl w:val="0"/>
          <w:numId w:val="44"/>
        </w:numPr>
        <w:spacing w:line="360" w:lineRule="auto"/>
        <w:ind w:firstLine="709"/>
      </w:pPr>
      <w:r>
        <w:t>Анализ и проектирование: Определение требований к мессенджеру, функциональности, интерфейса пользователя и основных характеристик приложения.</w:t>
      </w:r>
    </w:p>
    <w:p w14:paraId="5F48B684" w14:textId="77777777" w:rsidR="00524008" w:rsidRDefault="00524008" w:rsidP="00524008">
      <w:pPr>
        <w:spacing w:line="360" w:lineRule="auto"/>
        <w:ind w:firstLine="709"/>
      </w:pPr>
    </w:p>
    <w:p w14:paraId="038EC292" w14:textId="15B36817" w:rsidR="00524008" w:rsidRDefault="00524008" w:rsidP="00524008">
      <w:pPr>
        <w:pStyle w:val="ad"/>
        <w:numPr>
          <w:ilvl w:val="0"/>
          <w:numId w:val="44"/>
        </w:numPr>
        <w:spacing w:line="360" w:lineRule="auto"/>
        <w:ind w:firstLine="709"/>
      </w:pPr>
      <w:proofErr w:type="spellStart"/>
      <w:r>
        <w:t>Бекенд</w:t>
      </w:r>
      <w:proofErr w:type="spellEnd"/>
      <w:r>
        <w:t>: это</w:t>
      </w:r>
      <w:r>
        <w:t xml:space="preserve"> серверная часть, обрабатывающая логику бизнес-приложения и взаимодействующая с базой данных. На C# это может быть реализовано с использованием технологий, таких как ASP.NET, .NET </w:t>
      </w:r>
      <w:proofErr w:type="spellStart"/>
      <w:r>
        <w:t>Core</w:t>
      </w:r>
      <w:proofErr w:type="spellEnd"/>
      <w:r>
        <w:t>, или другие фреймворки для создания веб-серверов и API.</w:t>
      </w:r>
    </w:p>
    <w:p w14:paraId="16CAFBA3" w14:textId="77777777" w:rsidR="00524008" w:rsidRDefault="00524008" w:rsidP="00524008">
      <w:pPr>
        <w:spacing w:line="360" w:lineRule="auto"/>
        <w:ind w:firstLine="709"/>
      </w:pPr>
    </w:p>
    <w:p w14:paraId="04245038" w14:textId="2F5F9D2A" w:rsidR="00524008" w:rsidRDefault="00524008" w:rsidP="00524008">
      <w:pPr>
        <w:pStyle w:val="ad"/>
        <w:numPr>
          <w:ilvl w:val="0"/>
          <w:numId w:val="44"/>
        </w:numPr>
        <w:spacing w:line="360" w:lineRule="auto"/>
        <w:ind w:firstLine="709"/>
      </w:pPr>
      <w:proofErr w:type="spellStart"/>
      <w:r>
        <w:t>Фронтенд</w:t>
      </w:r>
      <w:proofErr w:type="spellEnd"/>
      <w:r>
        <w:t xml:space="preserve"> (WPF):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технология для создания графического интерфейса пользователя в приложениях под </w:t>
      </w:r>
      <w:proofErr w:type="spellStart"/>
      <w:r>
        <w:t>Windows</w:t>
      </w:r>
      <w:proofErr w:type="spellEnd"/>
      <w:r>
        <w:t xml:space="preserve">. Ваш десктопный мессенджер будет использовать WPF для создания пользовательского интерфейса. В этом случае, </w:t>
      </w:r>
      <w:r w:rsidR="00D57257">
        <w:t>можно будет</w:t>
      </w:r>
      <w:r>
        <w:t xml:space="preserve"> создавать окна, элементы управления, обработчики событий и визуальные элементы приложения, используя XAML (язык разметки) и C#.</w:t>
      </w:r>
    </w:p>
    <w:p w14:paraId="00262A12" w14:textId="77777777" w:rsidR="00524008" w:rsidRDefault="00524008" w:rsidP="00524008">
      <w:pPr>
        <w:spacing w:line="360" w:lineRule="auto"/>
        <w:ind w:firstLine="709"/>
      </w:pPr>
    </w:p>
    <w:p w14:paraId="5328B115" w14:textId="4E887F3A" w:rsidR="00524008" w:rsidRDefault="00524008" w:rsidP="00524008">
      <w:pPr>
        <w:pStyle w:val="ad"/>
        <w:numPr>
          <w:ilvl w:val="0"/>
          <w:numId w:val="44"/>
        </w:numPr>
        <w:spacing w:line="360" w:lineRule="auto"/>
        <w:ind w:firstLine="709"/>
      </w:pPr>
      <w:r>
        <w:t>Коммуникация через сеть</w:t>
      </w:r>
      <w:r>
        <w:t>: для</w:t>
      </w:r>
      <w:r>
        <w:t xml:space="preserve"> обмена сообщениями между пользователями через сеть</w:t>
      </w:r>
      <w:r w:rsidR="00D57257">
        <w:t xml:space="preserve"> </w:t>
      </w:r>
      <w:r>
        <w:t xml:space="preserve">понадобится реализация сетевой логики. </w:t>
      </w:r>
      <w:r w:rsidR="00D57257">
        <w:t>М</w:t>
      </w:r>
      <w:r>
        <w:t>ожете использовать TCP/IP или более высокоуровневые протоколы, такие как HTTP/</w:t>
      </w:r>
      <w:proofErr w:type="spellStart"/>
      <w:r>
        <w:t>WebSockets</w:t>
      </w:r>
      <w:proofErr w:type="spellEnd"/>
      <w:r>
        <w:t xml:space="preserve"> для обеспечения связи между клиентами и сервером.</w:t>
      </w:r>
    </w:p>
    <w:p w14:paraId="5B1E437A" w14:textId="77777777" w:rsidR="00524008" w:rsidRDefault="00524008" w:rsidP="00524008">
      <w:pPr>
        <w:spacing w:line="360" w:lineRule="auto"/>
        <w:ind w:firstLine="709"/>
      </w:pPr>
    </w:p>
    <w:p w14:paraId="330F872C" w14:textId="77777777" w:rsidR="00524008" w:rsidRDefault="00524008" w:rsidP="00524008">
      <w:pPr>
        <w:pStyle w:val="ad"/>
        <w:numPr>
          <w:ilvl w:val="0"/>
          <w:numId w:val="44"/>
        </w:numPr>
        <w:spacing w:line="360" w:lineRule="auto"/>
        <w:ind w:firstLine="709"/>
      </w:pPr>
      <w:r>
        <w:lastRenderedPageBreak/>
        <w:t>Безопасность: Реализация механизмов безопасности и аутентификации важна для защиты данных пользователей. Это может включать в себя шифрование сообщений, аутентификацию пользователей и управление доступом.</w:t>
      </w:r>
    </w:p>
    <w:p w14:paraId="75C17361" w14:textId="77777777" w:rsidR="00524008" w:rsidRDefault="00524008" w:rsidP="00524008">
      <w:pPr>
        <w:spacing w:line="360" w:lineRule="auto"/>
        <w:ind w:firstLine="709"/>
      </w:pPr>
    </w:p>
    <w:p w14:paraId="2D0FAE79" w14:textId="068ADDD5" w:rsidR="00524008" w:rsidRDefault="00524008" w:rsidP="00524008">
      <w:pPr>
        <w:pStyle w:val="ad"/>
        <w:numPr>
          <w:ilvl w:val="0"/>
          <w:numId w:val="44"/>
        </w:numPr>
        <w:spacing w:line="360" w:lineRule="auto"/>
        <w:ind w:firstLine="709"/>
      </w:pPr>
      <w:r>
        <w:t>Тестирование и отладка</w:t>
      </w:r>
      <w:r>
        <w:t>: после</w:t>
      </w:r>
      <w:r>
        <w:t xml:space="preserve"> создания мессенджера необходимо тестировать его на различных устройствах и условиях сети, чтобы убедиться в его надежности и эффективности.</w:t>
      </w:r>
    </w:p>
    <w:p w14:paraId="2252CD66" w14:textId="77777777" w:rsidR="00D57257" w:rsidRDefault="00D57257" w:rsidP="00D57257">
      <w:pPr>
        <w:pStyle w:val="ad"/>
      </w:pPr>
    </w:p>
    <w:p w14:paraId="186CD5CD" w14:textId="140EE011" w:rsidR="00D57257" w:rsidRDefault="00D57257" w:rsidP="00D57257">
      <w:pPr>
        <w:spacing w:line="360" w:lineRule="auto"/>
        <w:ind w:firstLine="709"/>
      </w:pPr>
      <w:r>
        <w:t>Все это неотъемлемые части создания любого десктоп приложения. Без выполнения этих пунктов невозможно представить корректно работающую программу.</w:t>
      </w:r>
    </w:p>
    <w:p w14:paraId="4DA529A1" w14:textId="77777777" w:rsidR="00524008" w:rsidRDefault="00524008" w:rsidP="00524008">
      <w:pPr>
        <w:pStyle w:val="ad"/>
      </w:pPr>
    </w:p>
    <w:p w14:paraId="673C3F9B" w14:textId="2A851136" w:rsidR="00EA3015" w:rsidRPr="008D7AF7" w:rsidRDefault="00EA3015" w:rsidP="00524008">
      <w:pPr>
        <w:pStyle w:val="2"/>
      </w:pPr>
      <w:bookmarkStart w:id="5" w:name="_Toc152557363"/>
      <w:r w:rsidRPr="008D7AF7">
        <w:t xml:space="preserve">Понятие </w:t>
      </w:r>
      <w:proofErr w:type="spellStart"/>
      <w:r w:rsidRPr="008D7AF7">
        <w:t>Front-end</w:t>
      </w:r>
      <w:proofErr w:type="spellEnd"/>
      <w:r w:rsidRPr="008D7AF7">
        <w:t xml:space="preserve"> разработки</w:t>
      </w:r>
      <w:bookmarkEnd w:id="5"/>
    </w:p>
    <w:p w14:paraId="412B27C4" w14:textId="7E61B29A" w:rsidR="00043CE6" w:rsidRDefault="00043CE6" w:rsidP="00DD5988">
      <w:pPr>
        <w:spacing w:line="360" w:lineRule="auto"/>
        <w:ind w:firstLine="708"/>
      </w:pPr>
      <w:proofErr w:type="spellStart"/>
      <w:r>
        <w:t>Frontend</w:t>
      </w:r>
      <w:proofErr w:type="spellEnd"/>
      <w:r>
        <w:t xml:space="preserve"> — это часть веб-разработки, которая отвечает за создание пользовательского интерфейса веб-сайтов или веб-приложений. Она занимается тем, что пользователь видит и с чем взаимодействует в браузере или приложении.</w:t>
      </w:r>
    </w:p>
    <w:p w14:paraId="0D7AE207" w14:textId="128AA5FA" w:rsidR="00043CE6" w:rsidRDefault="00043CE6" w:rsidP="00043CE6">
      <w:pPr>
        <w:spacing w:line="360" w:lineRule="auto"/>
        <w:ind w:firstLine="708"/>
      </w:pPr>
      <w:proofErr w:type="spellStart"/>
      <w:r>
        <w:t>Frontend</w:t>
      </w:r>
      <w:proofErr w:type="spellEnd"/>
      <w:r>
        <w:t>-разработчики заботятся о том, чтобы веб-сайт был удобен в использовании, отзывчивым (адаптивным под разные устройства и разрешения экранов) и обладал хорошей пользовательской интеракцией.</w:t>
      </w:r>
    </w:p>
    <w:p w14:paraId="672F347C" w14:textId="6B8A632B" w:rsidR="00043CE6" w:rsidRDefault="00043CE6" w:rsidP="00DD5988">
      <w:pPr>
        <w:spacing w:line="360" w:lineRule="auto"/>
        <w:ind w:firstLine="708"/>
      </w:pPr>
      <w:r>
        <w:t xml:space="preserve">Основная цель </w:t>
      </w:r>
      <w:proofErr w:type="spellStart"/>
      <w:r>
        <w:t>frontend</w:t>
      </w:r>
      <w:proofErr w:type="spellEnd"/>
      <w:r>
        <w:t>-разработки - обеспечить пользователей более интуитивным, эстетически приятным и удобным пользовательским опытом. Это включает в себя не только визуальную составляющую, но и обеспечение быстрой загрузки страниц, адаптивности под разные устройства, а также доступность для пользователей с ограниченными возможностями.</w:t>
      </w:r>
    </w:p>
    <w:p w14:paraId="0A546845" w14:textId="77777777" w:rsidR="00043CE6" w:rsidRDefault="00043CE6" w:rsidP="00043CE6">
      <w:pPr>
        <w:spacing w:line="360" w:lineRule="auto"/>
        <w:ind w:firstLine="708"/>
      </w:pPr>
      <w:proofErr w:type="spellStart"/>
      <w:r>
        <w:t>Frontend</w:t>
      </w:r>
      <w:proofErr w:type="spellEnd"/>
      <w:r>
        <w:t xml:space="preserve">-разработчики тесно взаимодействуют с другими специалистами, такими как дизайнеры, </w:t>
      </w:r>
      <w:proofErr w:type="spellStart"/>
      <w:r>
        <w:t>backend</w:t>
      </w:r>
      <w:proofErr w:type="spellEnd"/>
      <w:r>
        <w:t xml:space="preserve">-разработчики и специалисты по UX/UI, чтобы создать полноценный и функциональный веб-продукт. Их работа оказывает </w:t>
      </w:r>
      <w:r>
        <w:lastRenderedPageBreak/>
        <w:t>значительное влияние на восприятие и успешность сайта или приложения, так как пользовательский интерфейс является ключевым элементом взаимодействия пользователя с продуктом в онлайн-среде.</w:t>
      </w:r>
    </w:p>
    <w:p w14:paraId="497CAA94" w14:textId="0B4925DF" w:rsidR="00043CE6" w:rsidRDefault="00FD137E" w:rsidP="00043CE6">
      <w:pPr>
        <w:spacing w:line="360" w:lineRule="auto"/>
        <w:ind w:firstLine="708"/>
      </w:pPr>
      <w:r w:rsidRPr="00F75654">
        <w:tab/>
      </w:r>
      <w:proofErr w:type="spellStart"/>
      <w:r w:rsidR="00043CE6">
        <w:t>Фронтенд</w:t>
      </w:r>
      <w:proofErr w:type="spellEnd"/>
      <w:r w:rsidR="00043CE6">
        <w:t>-разработчики используют различные средства для создания пользовательского интерфейса веб-приложений или сайтов. Вот некоторые из них:</w:t>
      </w:r>
    </w:p>
    <w:p w14:paraId="3C061416" w14:textId="42B0CC4B" w:rsidR="00043CE6" w:rsidRDefault="00043CE6" w:rsidP="00DD5988">
      <w:pPr>
        <w:pStyle w:val="ad"/>
        <w:numPr>
          <w:ilvl w:val="0"/>
          <w:numId w:val="34"/>
        </w:numPr>
        <w:spacing w:line="360" w:lineRule="auto"/>
        <w:ind w:left="714" w:hanging="357"/>
      </w:pPr>
      <w:r>
        <w:t>Языки разметки: HTML используется для структурирования контента на веб-страницах. CSS применяется для стилей и внешнего оформления элементов, делая страницу более привлекательной и удобной для использования.</w:t>
      </w:r>
    </w:p>
    <w:p w14:paraId="41DFDC52" w14:textId="72630213" w:rsidR="00043CE6" w:rsidRDefault="00043CE6" w:rsidP="00DD5988">
      <w:pPr>
        <w:pStyle w:val="ad"/>
        <w:numPr>
          <w:ilvl w:val="0"/>
          <w:numId w:val="34"/>
        </w:numPr>
        <w:spacing w:line="360" w:lineRule="auto"/>
        <w:ind w:left="714" w:hanging="357"/>
      </w:pPr>
      <w:r>
        <w:t xml:space="preserve">Языки программирования: </w:t>
      </w:r>
      <w:proofErr w:type="spellStart"/>
      <w:r>
        <w:t>JavaScript</w:t>
      </w:r>
      <w:proofErr w:type="spellEnd"/>
      <w:r>
        <w:t xml:space="preserve"> является основным языком для программирования веб-интерфейса. Он добавляет интерактивность, обработку событий и анимации на веб-страницах.</w:t>
      </w:r>
    </w:p>
    <w:p w14:paraId="142E1CBB" w14:textId="2B0A1263" w:rsidR="00043CE6" w:rsidRDefault="00043CE6" w:rsidP="00DD5988">
      <w:pPr>
        <w:pStyle w:val="ad"/>
        <w:numPr>
          <w:ilvl w:val="0"/>
          <w:numId w:val="33"/>
        </w:numPr>
        <w:spacing w:line="360" w:lineRule="auto"/>
        <w:ind w:left="714"/>
      </w:pPr>
      <w:r>
        <w:t xml:space="preserve">Фреймворки и библиотеки: </w:t>
      </w:r>
      <w:proofErr w:type="spellStart"/>
      <w:r>
        <w:t>Фронтенд</w:t>
      </w:r>
      <w:proofErr w:type="spellEnd"/>
      <w:r>
        <w:t xml:space="preserve">-разработчики часто используют фреймворки и библиотеки, такие как React.js, </w:t>
      </w:r>
      <w:proofErr w:type="spellStart"/>
      <w:r>
        <w:t>Angular</w:t>
      </w:r>
      <w:proofErr w:type="spellEnd"/>
      <w:r>
        <w:t>, Vue.js, чтобы упростить процесс создания сложных пользовательских интерфейсов и повысить эффективность разработки.</w:t>
      </w:r>
    </w:p>
    <w:p w14:paraId="49781399" w14:textId="098ADDC0" w:rsidR="006F4922" w:rsidRPr="00F75654" w:rsidRDefault="006F4922" w:rsidP="00674782">
      <w:pPr>
        <w:pStyle w:val="2"/>
        <w:spacing w:line="360" w:lineRule="auto"/>
      </w:pPr>
      <w:r w:rsidRPr="00F75654">
        <w:t xml:space="preserve"> </w:t>
      </w:r>
      <w:bookmarkStart w:id="6" w:name="_Toc152557364"/>
      <w:r w:rsidRPr="008D7AF7">
        <w:t xml:space="preserve">Понятие </w:t>
      </w:r>
      <w:proofErr w:type="spellStart"/>
      <w:r w:rsidRPr="008D7AF7">
        <w:t>Back-end</w:t>
      </w:r>
      <w:proofErr w:type="spellEnd"/>
      <w:r w:rsidRPr="008D7AF7">
        <w:t xml:space="preserve"> разработки</w:t>
      </w:r>
      <w:bookmarkEnd w:id="6"/>
      <w:r w:rsidRPr="00F75654">
        <w:t xml:space="preserve"> </w:t>
      </w:r>
    </w:p>
    <w:p w14:paraId="50CF51F1" w14:textId="77777777" w:rsidR="007A1257" w:rsidRDefault="007A1257" w:rsidP="007A1257">
      <w:pPr>
        <w:spacing w:line="360" w:lineRule="auto"/>
        <w:ind w:firstLine="357"/>
      </w:pPr>
    </w:p>
    <w:p w14:paraId="3C877C71" w14:textId="77777777" w:rsidR="007A1257" w:rsidRDefault="007A1257" w:rsidP="007A1257">
      <w:pPr>
        <w:spacing w:line="360" w:lineRule="auto"/>
        <w:ind w:firstLine="357"/>
      </w:pPr>
      <w:proofErr w:type="spellStart"/>
      <w:r>
        <w:t>Backend</w:t>
      </w:r>
      <w:proofErr w:type="spellEnd"/>
      <w:r>
        <w:t xml:space="preserve"> (или серверная часть) отвечает за работу веб-сайта или веб-приложения на стороне сервера. Это то, что происходит за кулисами и не отображается непосредственно перед пользователем, в отличие от </w:t>
      </w:r>
      <w:proofErr w:type="spellStart"/>
      <w:r>
        <w:t>фронтенда</w:t>
      </w:r>
      <w:proofErr w:type="spellEnd"/>
      <w:r>
        <w:t>, который представляет интерфейс для пользователей.</w:t>
      </w:r>
    </w:p>
    <w:p w14:paraId="34BDD87D" w14:textId="77777777" w:rsidR="007A1257" w:rsidRDefault="007A1257" w:rsidP="007A1257">
      <w:pPr>
        <w:spacing w:line="360" w:lineRule="auto"/>
        <w:ind w:firstLine="357"/>
      </w:pPr>
    </w:p>
    <w:p w14:paraId="726F8DDC" w14:textId="77777777" w:rsidR="007A1257" w:rsidRDefault="007A1257" w:rsidP="007A1257">
      <w:pPr>
        <w:spacing w:line="360" w:lineRule="auto"/>
        <w:ind w:firstLine="357"/>
      </w:pPr>
      <w:proofErr w:type="spellStart"/>
      <w:r>
        <w:t>Backend</w:t>
      </w:r>
      <w:proofErr w:type="spellEnd"/>
      <w:r>
        <w:t xml:space="preserve"> включает в себя серверы, базы данных, приложения и всю логику, необходимую для работы веб-сайта или приложения. Здесь обрабатываются запросы, хранится информация, выполняются операции с данными и формируется ответ, который отправляется обратно пользователю через </w:t>
      </w:r>
      <w:proofErr w:type="spellStart"/>
      <w:r>
        <w:lastRenderedPageBreak/>
        <w:t>фронтенд</w:t>
      </w:r>
      <w:proofErr w:type="spellEnd"/>
      <w:r>
        <w:t>.</w:t>
      </w:r>
    </w:p>
    <w:p w14:paraId="2696EBEB" w14:textId="330B5657" w:rsidR="008D7AF7" w:rsidRPr="00524008" w:rsidRDefault="0018539C" w:rsidP="004748DF">
      <w:pPr>
        <w:pStyle w:val="3"/>
        <w:rPr>
          <w:rStyle w:val="af1"/>
          <w:b/>
          <w:bCs w:val="0"/>
        </w:rPr>
      </w:pPr>
      <w:bookmarkStart w:id="7" w:name="_Toc152557365"/>
      <w:r w:rsidRPr="00524008">
        <w:rPr>
          <w:rStyle w:val="af1"/>
          <w:b/>
          <w:bCs w:val="0"/>
        </w:rPr>
        <w:t>Схема работы</w:t>
      </w:r>
      <w:bookmarkEnd w:id="7"/>
    </w:p>
    <w:p w14:paraId="74343634" w14:textId="29406607" w:rsidR="00C11DAC" w:rsidRPr="008D7AF7" w:rsidRDefault="00C11DAC" w:rsidP="008D7AF7">
      <w:pPr>
        <w:pStyle w:val="ad"/>
        <w:spacing w:line="360" w:lineRule="auto"/>
        <w:ind w:left="792"/>
      </w:pPr>
      <w:r w:rsidRPr="008D7AF7">
        <w:t xml:space="preserve">Работа </w:t>
      </w:r>
      <w:proofErr w:type="spellStart"/>
      <w:r w:rsidRPr="008D7AF7">
        <w:t>Backend</w:t>
      </w:r>
      <w:proofErr w:type="spellEnd"/>
      <w:r w:rsidRPr="008D7AF7">
        <w:t xml:space="preserve"> и основные принципы функционирования веб-сайта можно сжать до трех ключевых этапов:</w:t>
      </w:r>
    </w:p>
    <w:p w14:paraId="121052C5" w14:textId="77777777" w:rsidR="00C11DAC" w:rsidRPr="00C11DAC" w:rsidRDefault="00C11DAC" w:rsidP="00C11DAC">
      <w:pPr>
        <w:pStyle w:val="af3"/>
        <w:numPr>
          <w:ilvl w:val="0"/>
          <w:numId w:val="33"/>
        </w:numPr>
        <w:spacing w:line="360" w:lineRule="auto"/>
        <w:ind w:left="1071" w:hanging="357"/>
        <w:rPr>
          <w:rFonts w:eastAsia="NSimSun" w:cs="Mangal"/>
          <w:kern w:val="2"/>
          <w:szCs w:val="21"/>
          <w:lang w:eastAsia="zh-CN" w:bidi="hi-IN"/>
        </w:rPr>
      </w:pPr>
      <w:r w:rsidRPr="00C11DAC">
        <w:rPr>
          <w:rFonts w:eastAsia="NSimSun" w:cs="Mangal"/>
          <w:kern w:val="2"/>
          <w:szCs w:val="21"/>
          <w:lang w:eastAsia="zh-CN" w:bidi="hi-IN"/>
        </w:rPr>
        <w:t>Получение и обработка данных от пользователя, например, ввод поискового запроса.</w:t>
      </w:r>
    </w:p>
    <w:p w14:paraId="174403A5" w14:textId="77777777" w:rsidR="00C11DAC" w:rsidRPr="00C11DAC" w:rsidRDefault="00C11DAC" w:rsidP="00C11DAC">
      <w:pPr>
        <w:pStyle w:val="af3"/>
        <w:numPr>
          <w:ilvl w:val="0"/>
          <w:numId w:val="33"/>
        </w:numPr>
        <w:spacing w:line="360" w:lineRule="auto"/>
        <w:ind w:left="1071" w:hanging="357"/>
        <w:rPr>
          <w:rFonts w:eastAsia="NSimSun" w:cs="Mangal"/>
          <w:kern w:val="2"/>
          <w:szCs w:val="21"/>
          <w:lang w:eastAsia="zh-CN" w:bidi="hi-IN"/>
        </w:rPr>
      </w:pPr>
      <w:r w:rsidRPr="00C11DAC">
        <w:rPr>
          <w:rFonts w:eastAsia="NSimSun" w:cs="Mangal"/>
          <w:kern w:val="2"/>
          <w:szCs w:val="21"/>
          <w:lang w:eastAsia="zh-CN" w:bidi="hi-IN"/>
        </w:rPr>
        <w:t>Обработка этих данных на сервере, включая поиск в базе данных и другие запросы.</w:t>
      </w:r>
    </w:p>
    <w:p w14:paraId="274C8DA3" w14:textId="77777777" w:rsidR="00C11DAC" w:rsidRPr="00C11DAC" w:rsidRDefault="00C11DAC" w:rsidP="00C11DAC">
      <w:pPr>
        <w:pStyle w:val="af3"/>
        <w:numPr>
          <w:ilvl w:val="0"/>
          <w:numId w:val="33"/>
        </w:numPr>
        <w:spacing w:line="360" w:lineRule="auto"/>
        <w:ind w:left="1071" w:hanging="357"/>
        <w:rPr>
          <w:rFonts w:eastAsia="NSimSun" w:cs="Mangal"/>
          <w:kern w:val="2"/>
          <w:szCs w:val="21"/>
          <w:lang w:eastAsia="zh-CN" w:bidi="hi-IN"/>
        </w:rPr>
      </w:pPr>
      <w:r w:rsidRPr="00C11DAC">
        <w:rPr>
          <w:rFonts w:eastAsia="NSimSun" w:cs="Mangal"/>
          <w:kern w:val="2"/>
          <w:szCs w:val="21"/>
          <w:lang w:eastAsia="zh-CN" w:bidi="hi-IN"/>
        </w:rPr>
        <w:t>Представление полученного ответа от сервера в удобочитаемом виде для пользователя, т.е. вывод результатов.</w:t>
      </w:r>
    </w:p>
    <w:p w14:paraId="4CA9E859" w14:textId="26D00A2D" w:rsidR="00C11DAC" w:rsidRPr="008D7AF7" w:rsidRDefault="00C11DAC" w:rsidP="008D7AF7">
      <w:pPr>
        <w:pStyle w:val="af3"/>
        <w:spacing w:line="360" w:lineRule="auto"/>
        <w:ind w:firstLine="708"/>
        <w:rPr>
          <w:rFonts w:eastAsia="NSimSun" w:cs="Mangal"/>
          <w:kern w:val="2"/>
          <w:szCs w:val="21"/>
          <w:lang w:eastAsia="zh-CN" w:bidi="hi-IN"/>
        </w:rPr>
      </w:pPr>
      <w:r w:rsidRPr="00C11DAC">
        <w:rPr>
          <w:rFonts w:eastAsia="NSimSun" w:cs="Mangal"/>
          <w:kern w:val="2"/>
          <w:szCs w:val="21"/>
          <w:lang w:eastAsia="zh-CN" w:bidi="hi-IN"/>
        </w:rPr>
        <w:t>Хотя взаимодействие с бэкендом кажется простым, его реализация может быть сложной. Это связано с тем, что различные веб-серверы используют разные языки программирования и могут работать с разными базами данных, интерфейсами и архитектурами. Необходимо тщательно объединить все эти компоненты и тестировать каждый шаг, иначе результат может быть нечитаемым.</w:t>
      </w:r>
    </w:p>
    <w:p w14:paraId="360ABE1E" w14:textId="1CC85678" w:rsidR="0018539C" w:rsidRPr="008D7AF7" w:rsidRDefault="0018539C" w:rsidP="004748DF">
      <w:pPr>
        <w:pStyle w:val="3"/>
      </w:pPr>
      <w:bookmarkStart w:id="8" w:name="_Toc152557366"/>
      <w:r w:rsidRPr="008D7AF7">
        <w:t>Используемые языки программирования в бэкенде</w:t>
      </w:r>
      <w:bookmarkEnd w:id="8"/>
    </w:p>
    <w:p w14:paraId="547F4A6B" w14:textId="77777777" w:rsidR="00C11DAC" w:rsidRPr="00C11DAC" w:rsidRDefault="00C11DAC" w:rsidP="00C11DAC">
      <w:pPr>
        <w:widowControl/>
        <w:suppressAutoHyphens w:val="0"/>
        <w:spacing w:before="100" w:beforeAutospacing="1" w:after="100" w:afterAutospacing="1" w:line="360" w:lineRule="auto"/>
        <w:ind w:firstLine="357"/>
        <w:rPr>
          <w:rFonts w:eastAsia="Times New Roman" w:cs="Times New Roman"/>
          <w:kern w:val="0"/>
          <w:lang w:eastAsia="ru-RU" w:bidi="ar-SA"/>
        </w:rPr>
      </w:pPr>
      <w:r w:rsidRPr="00C11DAC">
        <w:rPr>
          <w:rFonts w:eastAsia="Times New Roman" w:cs="Times New Roman"/>
          <w:kern w:val="0"/>
          <w:lang w:eastAsia="ru-RU" w:bidi="ar-SA"/>
        </w:rPr>
        <w:t xml:space="preserve">В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бекенде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(серверной части) веб-приложений и сайтов используются различные языки программирования, каждый из которых имеет свои особенности и подходит для определенных задач:</w:t>
      </w:r>
    </w:p>
    <w:p w14:paraId="3256DFD6" w14:textId="4A43D5BA" w:rsidR="00C11DAC" w:rsidRPr="00C11DAC" w:rsidRDefault="00C11DAC" w:rsidP="00C11DAC">
      <w:pPr>
        <w:pStyle w:val="ad"/>
        <w:widowControl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 w:bidi="ar-SA"/>
        </w:rPr>
      </w:pP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Java</w:t>
      </w:r>
      <w:proofErr w:type="spellEnd"/>
      <w:r w:rsidR="004748DF" w:rsidRPr="00C11DAC">
        <w:rPr>
          <w:rFonts w:eastAsia="Times New Roman" w:cs="Times New Roman"/>
          <w:kern w:val="0"/>
          <w:lang w:eastAsia="ru-RU" w:bidi="ar-SA"/>
        </w:rPr>
        <w:t>: это</w:t>
      </w:r>
      <w:r w:rsidRPr="00C11DAC">
        <w:rPr>
          <w:rFonts w:eastAsia="Times New Roman" w:cs="Times New Roman"/>
          <w:kern w:val="0"/>
          <w:lang w:eastAsia="ru-RU" w:bidi="ar-SA"/>
        </w:rPr>
        <w:t xml:space="preserve"> универсальный язык программирования общего назначения. Он используется для создания масштабируемых, надежных и высокопроизводительных веб-приложений.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Java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подходит для корпоративных систем, распределенных приложений и работы с большими объемами данных. Он также используется в разработке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Android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>-приложений.</w:t>
      </w:r>
    </w:p>
    <w:p w14:paraId="49D5DCF9" w14:textId="77777777" w:rsidR="00C11DAC" w:rsidRPr="00C11DAC" w:rsidRDefault="00C11DAC" w:rsidP="00C11DAC">
      <w:pPr>
        <w:pStyle w:val="ad"/>
        <w:widowControl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 w:bidi="ar-SA"/>
        </w:rPr>
      </w:pPr>
      <w:r w:rsidRPr="00C11DAC">
        <w:rPr>
          <w:rFonts w:eastAsia="Times New Roman" w:cs="Times New Roman"/>
          <w:kern w:val="0"/>
          <w:lang w:eastAsia="ru-RU" w:bidi="ar-SA"/>
        </w:rPr>
        <w:lastRenderedPageBreak/>
        <w:t>PHP</w:t>
      </w:r>
      <w:proofErr w:type="gramStart"/>
      <w:r w:rsidRPr="00C11DAC">
        <w:rPr>
          <w:rFonts w:eastAsia="Times New Roman" w:cs="Times New Roman"/>
          <w:kern w:val="0"/>
          <w:lang w:eastAsia="ru-RU" w:bidi="ar-SA"/>
        </w:rPr>
        <w:t>: Это</w:t>
      </w:r>
      <w:proofErr w:type="gramEnd"/>
      <w:r w:rsidRPr="00C11DAC">
        <w:rPr>
          <w:rFonts w:eastAsia="Times New Roman" w:cs="Times New Roman"/>
          <w:kern w:val="0"/>
          <w:lang w:eastAsia="ru-RU" w:bidi="ar-SA"/>
        </w:rPr>
        <w:t xml:space="preserve"> один из наиболее распространенных языков программирования для веб-разработки. PHP подходит для создания динамических веб-сайтов, обработки форм, управления базами данных и разработки веб-приложений. Он часто используется в сочетании с веб-фреймворками, такими как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Laravel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или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Symfony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>.</w:t>
      </w:r>
    </w:p>
    <w:p w14:paraId="2C8B1A32" w14:textId="77777777" w:rsidR="00C11DAC" w:rsidRPr="00C11DAC" w:rsidRDefault="00C11DAC" w:rsidP="00C11DAC">
      <w:pPr>
        <w:pStyle w:val="ad"/>
        <w:widowControl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 w:bidi="ar-SA"/>
        </w:rPr>
      </w:pP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Python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: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Python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хорошо подходит для разработки веб-приложений, имеет широкий спектр применения от простых скриптов до сложных веб-сервисов. Он удобен в использовании, имеет чистый синтаксис и обширные библиотеки, что делает его отличным выбором для быстрой разработки прототипов и сложных систем.</w:t>
      </w:r>
    </w:p>
    <w:p w14:paraId="6F78AC8E" w14:textId="77777777" w:rsidR="00C11DAC" w:rsidRPr="00C11DAC" w:rsidRDefault="00C11DAC" w:rsidP="00C11DAC">
      <w:pPr>
        <w:pStyle w:val="ad"/>
        <w:widowControl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 w:bidi="ar-SA"/>
        </w:rPr>
      </w:pP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Ruby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: Язык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Ruby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известен своей простотой и удобством разработки. Он используется для построения гибких и легко поддерживаемых веб-приложений. Фреймворк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Ruby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on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Rails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является популярным выбором для быстрой разработки веб-приложений.</w:t>
      </w:r>
    </w:p>
    <w:p w14:paraId="0380ACDD" w14:textId="77777777" w:rsidR="00C11DAC" w:rsidRPr="00C11DAC" w:rsidRDefault="00C11DAC" w:rsidP="00C11DAC">
      <w:pPr>
        <w:pStyle w:val="ad"/>
        <w:widowControl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ru-RU" w:bidi="ar-SA"/>
        </w:rPr>
      </w:pP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JavaScript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(Node.js): Node.js позволяет использовать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JavaScript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для серверной разработки. Он подходит для создания масштабируемых и высокопроизводительных веб-приложений. Node.js также хорошо совмещается с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JavaScript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на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фронтенде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>, что позволяет разработчикам использовать один язык для всей системы.</w:t>
      </w:r>
    </w:p>
    <w:p w14:paraId="7A7455B3" w14:textId="77777777" w:rsidR="00C11DAC" w:rsidRPr="00C11DAC" w:rsidRDefault="00C11DAC" w:rsidP="00C11DAC">
      <w:pPr>
        <w:widowControl/>
        <w:suppressAutoHyphens w:val="0"/>
        <w:spacing w:before="100" w:beforeAutospacing="1" w:after="100" w:afterAutospacing="1" w:line="360" w:lineRule="auto"/>
        <w:ind w:firstLine="357"/>
        <w:rPr>
          <w:rFonts w:eastAsia="Times New Roman" w:cs="Times New Roman"/>
          <w:kern w:val="0"/>
          <w:lang w:eastAsia="ru-RU" w:bidi="ar-SA"/>
        </w:rPr>
      </w:pPr>
      <w:r w:rsidRPr="00C11DAC">
        <w:rPr>
          <w:rFonts w:eastAsia="Times New Roman" w:cs="Times New Roman"/>
          <w:kern w:val="0"/>
          <w:lang w:eastAsia="ru-RU" w:bidi="ar-SA"/>
        </w:rPr>
        <w:t xml:space="preserve">Выбор языка программирования в </w:t>
      </w:r>
      <w:proofErr w:type="spellStart"/>
      <w:r w:rsidRPr="00C11DAC">
        <w:rPr>
          <w:rFonts w:eastAsia="Times New Roman" w:cs="Times New Roman"/>
          <w:kern w:val="0"/>
          <w:lang w:eastAsia="ru-RU" w:bidi="ar-SA"/>
        </w:rPr>
        <w:t>бекенде</w:t>
      </w:r>
      <w:proofErr w:type="spellEnd"/>
      <w:r w:rsidRPr="00C11DAC">
        <w:rPr>
          <w:rFonts w:eastAsia="Times New Roman" w:cs="Times New Roman"/>
          <w:kern w:val="0"/>
          <w:lang w:eastAsia="ru-RU" w:bidi="ar-SA"/>
        </w:rPr>
        <w:t xml:space="preserve"> зависит от требований проекта, сценариев использования, экспертизы разработчиков и специфики задачи. Кроме того, разработчики также могут использовать различные фреймворки, библиотеки и инструменты, чтобы облегчить процесс разработки и расширить функциональность приложения.</w:t>
      </w:r>
    </w:p>
    <w:p w14:paraId="474C2A6A" w14:textId="276B1730" w:rsidR="00A02D47" w:rsidRDefault="003168B6" w:rsidP="003168B6">
      <w:pPr>
        <w:spacing w:line="360" w:lineRule="auto"/>
        <w:ind w:firstLine="357"/>
      </w:pPr>
      <w:r w:rsidRPr="003168B6">
        <w:t xml:space="preserve">Также </w:t>
      </w:r>
      <w:r w:rsidR="00581D68">
        <w:t>не стоит забывать о</w:t>
      </w:r>
      <w:r w:rsidRPr="003168B6">
        <w:t xml:space="preserve"> различны</w:t>
      </w:r>
      <w:r w:rsidR="00581D68">
        <w:t>х</w:t>
      </w:r>
      <w:r w:rsidRPr="003168B6">
        <w:t xml:space="preserve"> систем</w:t>
      </w:r>
      <w:r w:rsidR="00581D68">
        <w:t>ах</w:t>
      </w:r>
      <w:r w:rsidRPr="003168B6">
        <w:t xml:space="preserve"> управления базами данных. Хотя </w:t>
      </w:r>
      <w:proofErr w:type="spellStart"/>
      <w:r w:rsidRPr="003168B6">
        <w:t>MySQL</w:t>
      </w:r>
      <w:proofErr w:type="spellEnd"/>
      <w:r w:rsidRPr="003168B6">
        <w:t xml:space="preserve"> является чаще всего используемым вариантом, на рынке существуют альтернативы, такие как </w:t>
      </w:r>
      <w:proofErr w:type="spellStart"/>
      <w:r w:rsidRPr="003168B6">
        <w:t>PostgreSQL</w:t>
      </w:r>
      <w:proofErr w:type="spellEnd"/>
      <w:r w:rsidRPr="003168B6">
        <w:t xml:space="preserve">, </w:t>
      </w:r>
      <w:proofErr w:type="spellStart"/>
      <w:r w:rsidRPr="003168B6">
        <w:t>SQLite</w:t>
      </w:r>
      <w:proofErr w:type="spellEnd"/>
      <w:r w:rsidRPr="003168B6">
        <w:t xml:space="preserve">, </w:t>
      </w:r>
      <w:proofErr w:type="spellStart"/>
      <w:r w:rsidRPr="003168B6">
        <w:t>MongoDB</w:t>
      </w:r>
      <w:proofErr w:type="spellEnd"/>
      <w:r w:rsidRPr="003168B6">
        <w:t xml:space="preserve"> и другие. </w:t>
      </w:r>
      <w:r w:rsidRPr="003168B6">
        <w:lastRenderedPageBreak/>
        <w:t>Каждая из этих систем имеет свои особенности и специфику работы. Это предоставляет множество инструментов для выбора, но при этом их набор достаточно структурирован, что помогает сосредотачиваться на конкретных решениях, не рассеивая усилия.</w:t>
      </w:r>
      <w:r w:rsidR="004748DF">
        <w:t xml:space="preserve"> </w:t>
      </w:r>
      <w:r w:rsidR="00A02D47">
        <w:t xml:space="preserve">Обязанности и задачи </w:t>
      </w:r>
      <w:proofErr w:type="spellStart"/>
      <w:r w:rsidR="00A02D47">
        <w:t>backend</w:t>
      </w:r>
      <w:proofErr w:type="spellEnd"/>
      <w:r w:rsidR="00A02D47">
        <w:t>-разработчика</w:t>
      </w:r>
    </w:p>
    <w:p w14:paraId="463B573E" w14:textId="055CC8AD" w:rsidR="00A02D47" w:rsidRDefault="00A02D47" w:rsidP="00A02D47">
      <w:pPr>
        <w:spacing w:line="360" w:lineRule="auto"/>
        <w:ind w:firstLine="357"/>
      </w:pPr>
      <w:r>
        <w:t xml:space="preserve">Исходя из вышесказанного, </w:t>
      </w:r>
      <w:proofErr w:type="spellStart"/>
      <w:r>
        <w:t>backend</w:t>
      </w:r>
      <w:proofErr w:type="spellEnd"/>
      <w:r>
        <w:t>-разработчику нужно выполнять следующие задачи:</w:t>
      </w:r>
    </w:p>
    <w:p w14:paraId="2F15268F" w14:textId="0B931E0E" w:rsidR="00581D68" w:rsidRPr="00581D68" w:rsidRDefault="00581D68" w:rsidP="00581D68">
      <w:pPr>
        <w:pStyle w:val="ad"/>
        <w:numPr>
          <w:ilvl w:val="0"/>
          <w:numId w:val="36"/>
        </w:numPr>
        <w:spacing w:line="360" w:lineRule="auto"/>
      </w:pPr>
      <w:r w:rsidRPr="00581D68">
        <w:t>Разработка серверной логики: Создание и поддержка алгоритмов и процессов для корректной обработки запросов на сервере.</w:t>
      </w:r>
    </w:p>
    <w:p w14:paraId="7987526F" w14:textId="686161CA" w:rsidR="00581D68" w:rsidRPr="00581D68" w:rsidRDefault="00581D68" w:rsidP="00581D68">
      <w:pPr>
        <w:pStyle w:val="ad"/>
        <w:numPr>
          <w:ilvl w:val="0"/>
          <w:numId w:val="36"/>
        </w:numPr>
        <w:spacing w:line="360" w:lineRule="auto"/>
      </w:pPr>
      <w:r w:rsidRPr="00581D68">
        <w:t>Управление базами данных: Создание, настройка и оптимизация баз данных, включая выполнение запросов SQL и обеспечение безопасности данных.</w:t>
      </w:r>
    </w:p>
    <w:p w14:paraId="5B2A8F41" w14:textId="3CD97A70" w:rsidR="00581D68" w:rsidRPr="00581D68" w:rsidRDefault="00581D68" w:rsidP="00581D68">
      <w:pPr>
        <w:pStyle w:val="ad"/>
        <w:numPr>
          <w:ilvl w:val="0"/>
          <w:numId w:val="36"/>
        </w:numPr>
        <w:spacing w:line="360" w:lineRule="auto"/>
      </w:pPr>
      <w:r w:rsidRPr="00581D68">
        <w:t>API и взаимодействие: Создание и поддержка API для обеспечения взаимодействия между серверной и клиентской частями приложения или различными компонентами системы.</w:t>
      </w:r>
    </w:p>
    <w:p w14:paraId="0AC69F36" w14:textId="77777777" w:rsidR="00581D68" w:rsidRPr="00581D68" w:rsidRDefault="00581D68" w:rsidP="00581D68">
      <w:pPr>
        <w:pStyle w:val="ad"/>
        <w:numPr>
          <w:ilvl w:val="0"/>
          <w:numId w:val="36"/>
        </w:numPr>
        <w:spacing w:line="360" w:lineRule="auto"/>
      </w:pPr>
      <w:r w:rsidRPr="00581D68">
        <w:t>Безопасность приложения: Разработка мер безопасности, таких как аутентификация, авторизация и защита от взломов и утечек данных.</w:t>
      </w:r>
    </w:p>
    <w:p w14:paraId="00D691FE" w14:textId="77777777" w:rsidR="00581D68" w:rsidRPr="00581D68" w:rsidRDefault="00581D68" w:rsidP="00581D68">
      <w:pPr>
        <w:spacing w:line="360" w:lineRule="auto"/>
        <w:ind w:firstLine="357"/>
        <w:rPr>
          <w:rFonts w:cs="Mangal"/>
          <w:szCs w:val="21"/>
        </w:rPr>
      </w:pPr>
    </w:p>
    <w:p w14:paraId="0338CB83" w14:textId="77777777" w:rsidR="00581D68" w:rsidRPr="00581D68" w:rsidRDefault="00581D68" w:rsidP="00581D68">
      <w:pPr>
        <w:pStyle w:val="ad"/>
        <w:numPr>
          <w:ilvl w:val="0"/>
          <w:numId w:val="36"/>
        </w:numPr>
        <w:spacing w:line="360" w:lineRule="auto"/>
      </w:pPr>
      <w:r w:rsidRPr="00581D68">
        <w:t>Оптимизация производительности: Улучшение скорости и эффективности работы приложения, включая оптимизацию запросов к базам данных и использование кэширования данных.</w:t>
      </w:r>
    </w:p>
    <w:p w14:paraId="550C0EDD" w14:textId="3AB314FC" w:rsidR="00A02D47" w:rsidRDefault="00A02D47" w:rsidP="00581D68">
      <w:pPr>
        <w:spacing w:line="360" w:lineRule="auto"/>
        <w:ind w:firstLine="357"/>
      </w:pPr>
      <w:r>
        <w:t xml:space="preserve">Таким образом, </w:t>
      </w:r>
      <w:proofErr w:type="spellStart"/>
      <w:r>
        <w:t>backend</w:t>
      </w:r>
      <w:proofErr w:type="spellEnd"/>
      <w:r>
        <w:t>-разработчику приходится поддерживать весь набор веб-систем, исключая разве что функционирование самого веб-сервера и каналов связи (это уже задача системного администратора).</w:t>
      </w:r>
    </w:p>
    <w:p w14:paraId="06FA2582" w14:textId="77777777" w:rsidR="00340382" w:rsidRDefault="00340382" w:rsidP="00A02D47">
      <w:pPr>
        <w:spacing w:line="360" w:lineRule="auto"/>
        <w:ind w:firstLine="357"/>
      </w:pPr>
    </w:p>
    <w:p w14:paraId="121FFFAE" w14:textId="62514B5D" w:rsidR="001554EB" w:rsidRPr="00CD5C35" w:rsidRDefault="001554EB" w:rsidP="00D3188C">
      <w:pPr>
        <w:pStyle w:val="ad"/>
        <w:spacing w:line="360" w:lineRule="auto"/>
        <w:rPr>
          <w:rFonts w:eastAsia="Times New Roman" w:cs="Times New Roman"/>
          <w:lang w:eastAsia="ru-RU"/>
        </w:rPr>
      </w:pPr>
    </w:p>
    <w:p w14:paraId="2167E4A8" w14:textId="74A48F3F" w:rsidR="00CD5C35" w:rsidRPr="00CD5C35" w:rsidRDefault="008D7AF7" w:rsidP="00CD5C35">
      <w:pPr>
        <w:pStyle w:val="ad"/>
        <w:ind w:left="360"/>
      </w:pPr>
      <w:r>
        <w:tab/>
      </w:r>
    </w:p>
    <w:sectPr w:rsidR="00CD5C35" w:rsidRPr="00CD5C35" w:rsidSect="00AD7F53">
      <w:pgSz w:w="11906" w:h="16838"/>
      <w:pgMar w:top="1134" w:right="680" w:bottom="1134" w:left="1701" w:header="709" w:footer="709" w:gutter="0"/>
      <w:pgBorders>
        <w:top w:val="single" w:sz="12" w:space="10" w:color="auto"/>
        <w:left w:val="single" w:sz="12" w:space="14" w:color="auto"/>
        <w:bottom w:val="single" w:sz="12" w:space="0" w:color="auto"/>
        <w:right w:val="single" w:sz="12" w:space="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404B3" w14:textId="77777777" w:rsidR="00B105A4" w:rsidRDefault="00B105A4" w:rsidP="00E06D76">
      <w:r>
        <w:separator/>
      </w:r>
    </w:p>
  </w:endnote>
  <w:endnote w:type="continuationSeparator" w:id="0">
    <w:p w14:paraId="19172A50" w14:textId="77777777" w:rsidR="00B105A4" w:rsidRDefault="00B105A4" w:rsidP="00E0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9933" w:type="dxa"/>
      <w:tblInd w:w="-299" w:type="dxa"/>
      <w:tblLayout w:type="fixed"/>
      <w:tblLook w:val="04A0" w:firstRow="1" w:lastRow="0" w:firstColumn="1" w:lastColumn="0" w:noHBand="0" w:noVBand="1"/>
    </w:tblPr>
    <w:tblGrid>
      <w:gridCol w:w="663"/>
      <w:gridCol w:w="765"/>
      <w:gridCol w:w="1701"/>
      <w:gridCol w:w="993"/>
      <w:gridCol w:w="708"/>
      <w:gridCol w:w="2552"/>
      <w:gridCol w:w="236"/>
      <w:gridCol w:w="236"/>
      <w:gridCol w:w="237"/>
      <w:gridCol w:w="921"/>
      <w:gridCol w:w="921"/>
    </w:tblGrid>
    <w:tr w:rsidR="007D512B" w:rsidRPr="00D50197" w14:paraId="109D841E" w14:textId="77777777" w:rsidTr="00A93CFD">
      <w:tc>
        <w:tcPr>
          <w:tcW w:w="66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3D58D45F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3D810E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30D90A9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A739151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E9A95CF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5103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7207AE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2"/>
              <w:szCs w:val="22"/>
            </w:rPr>
            <w:t>КП 09.02.07.20.22.00.00 ПЗ</w:t>
          </w:r>
        </w:p>
      </w:tc>
    </w:tr>
    <w:tr w:rsidR="007D512B" w:rsidRPr="00D50197" w14:paraId="1F45A9F7" w14:textId="77777777" w:rsidTr="00A93CFD">
      <w:tc>
        <w:tcPr>
          <w:tcW w:w="66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5E22794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6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015007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0C02C80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777FEB7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173B8F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5103" w:type="dxa"/>
          <w:gridSpan w:val="6"/>
          <w:vMerge/>
          <w:tcBorders>
            <w:left w:val="single" w:sz="12" w:space="0" w:color="auto"/>
            <w:right w:val="single" w:sz="12" w:space="0" w:color="auto"/>
          </w:tcBorders>
        </w:tcPr>
        <w:p w14:paraId="5F8C2A75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</w:tr>
    <w:tr w:rsidR="007D512B" w:rsidRPr="00D50197" w14:paraId="2D41CA10" w14:textId="77777777" w:rsidTr="00A93CFD">
      <w:tc>
        <w:tcPr>
          <w:tcW w:w="6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E962BF1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Изм.</w:t>
          </w: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2093C4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Лист.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6D1B086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№ докум.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56DFB4B" w14:textId="77777777" w:rsidR="007D512B" w:rsidRPr="00796C6F" w:rsidRDefault="007D512B" w:rsidP="00E06D76">
          <w:pPr>
            <w:pStyle w:val="aa"/>
            <w:jc w:val="center"/>
          </w:pPr>
          <w:r w:rsidRPr="00796C6F">
            <w:rPr>
              <w:rFonts w:cs="Times New Roman"/>
              <w:sz w:val="20"/>
              <w:szCs w:val="20"/>
            </w:rPr>
            <w:t>Подпись</w:t>
          </w: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4E3454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Дата</w:t>
          </w:r>
        </w:p>
      </w:tc>
      <w:tc>
        <w:tcPr>
          <w:tcW w:w="5103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E3A4A50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</w:tr>
    <w:tr w:rsidR="007D512B" w:rsidRPr="00D50197" w14:paraId="676B352F" w14:textId="77777777" w:rsidTr="00A93CFD">
      <w:tc>
        <w:tcPr>
          <w:tcW w:w="1428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FF189F9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proofErr w:type="spellStart"/>
          <w:r w:rsidRPr="00796C6F">
            <w:rPr>
              <w:rFonts w:cs="Times New Roman"/>
              <w:sz w:val="20"/>
              <w:szCs w:val="20"/>
            </w:rPr>
            <w:t>Разраб</w:t>
          </w:r>
          <w:proofErr w:type="spellEnd"/>
          <w:r w:rsidRPr="00796C6F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</w:tcPr>
        <w:p w14:paraId="0046FE36" w14:textId="60464E53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</w:tcPr>
        <w:p w14:paraId="3E930E8C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14:paraId="2AA1DBC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2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E79AED3" w14:textId="20F7DF82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4568C5">
            <w:rPr>
              <w:rFonts w:cs="Times New Roman"/>
              <w:sz w:val="22"/>
              <w:szCs w:val="22"/>
            </w:rPr>
            <w:t xml:space="preserve">Разработка </w:t>
          </w:r>
          <w:r w:rsidR="00D57257">
            <w:rPr>
              <w:rFonts w:cs="Times New Roman"/>
              <w:sz w:val="22"/>
              <w:szCs w:val="22"/>
            </w:rPr>
            <w:t>десктоп</w:t>
          </w:r>
          <w:r>
            <w:rPr>
              <w:rFonts w:cs="Times New Roman"/>
              <w:sz w:val="22"/>
              <w:szCs w:val="22"/>
            </w:rPr>
            <w:t>-</w:t>
          </w:r>
          <w:r w:rsidRPr="004568C5">
            <w:rPr>
              <w:rFonts w:cs="Times New Roman"/>
              <w:sz w:val="22"/>
              <w:szCs w:val="22"/>
            </w:rPr>
            <w:t xml:space="preserve">приложения </w:t>
          </w:r>
          <w:r>
            <w:rPr>
              <w:rFonts w:cs="Times New Roman"/>
              <w:sz w:val="22"/>
              <w:szCs w:val="22"/>
            </w:rPr>
            <w:t>«</w:t>
          </w:r>
          <w:proofErr w:type="spellStart"/>
          <w:r>
            <w:rPr>
              <w:rFonts w:cs="Times New Roman"/>
              <w:sz w:val="22"/>
              <w:szCs w:val="22"/>
              <w:lang w:val="en-US"/>
            </w:rPr>
            <w:t>Messanger</w:t>
          </w:r>
          <w:proofErr w:type="spellEnd"/>
          <w:r w:rsidRPr="004568C5">
            <w:rPr>
              <w:rFonts w:cs="Times New Roman"/>
              <w:sz w:val="22"/>
              <w:szCs w:val="22"/>
            </w:rPr>
            <w:t>»</w:t>
          </w:r>
        </w:p>
      </w:tc>
      <w:tc>
        <w:tcPr>
          <w:tcW w:w="709" w:type="dxa"/>
          <w:gridSpan w:val="3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349158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Лит</w:t>
          </w:r>
          <w:r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9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B8BBC1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Лист</w:t>
          </w:r>
        </w:p>
      </w:tc>
      <w:tc>
        <w:tcPr>
          <w:tcW w:w="9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07AC56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Листов</w:t>
          </w:r>
        </w:p>
      </w:tc>
    </w:tr>
    <w:tr w:rsidR="007D512B" w:rsidRPr="00D50197" w14:paraId="2C2B493F" w14:textId="77777777" w:rsidTr="00A93CFD">
      <w:tc>
        <w:tcPr>
          <w:tcW w:w="1428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16E43307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proofErr w:type="spellStart"/>
          <w:r w:rsidRPr="00796C6F">
            <w:rPr>
              <w:rFonts w:cs="Times New Roman"/>
              <w:sz w:val="20"/>
              <w:szCs w:val="20"/>
            </w:rPr>
            <w:t>Провер</w:t>
          </w:r>
          <w:proofErr w:type="spellEnd"/>
          <w:r w:rsidRPr="00796C6F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</w:tcPr>
        <w:p w14:paraId="4B865D0C" w14:textId="0437A6AA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</w:tcPr>
        <w:p w14:paraId="7CAC7677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14:paraId="7F499CA7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2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460BA263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3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7618336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36" w:type="dxa"/>
          <w:tcBorders>
            <w:top w:val="single" w:sz="12" w:space="0" w:color="auto"/>
            <w:bottom w:val="single" w:sz="12" w:space="0" w:color="auto"/>
          </w:tcBorders>
        </w:tcPr>
        <w:p w14:paraId="02F380E4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3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52A46F3D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94C4AC9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fldChar w:fldCharType="begin"/>
          </w:r>
          <w:r>
            <w:rPr>
              <w:rFonts w:cs="Times New Roman"/>
              <w:sz w:val="20"/>
              <w:szCs w:val="20"/>
            </w:rPr>
            <w:instrText xml:space="preserve"> PAGE   \* MERGEFORMAT </w:instrText>
          </w:r>
          <w:r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2</w:t>
          </w:r>
          <w:r>
            <w:rPr>
              <w:rFonts w:cs="Times New Roman"/>
              <w:sz w:val="20"/>
              <w:szCs w:val="20"/>
            </w:rPr>
            <w:fldChar w:fldCharType="end"/>
          </w:r>
        </w:p>
      </w:tc>
      <w:tc>
        <w:tcPr>
          <w:tcW w:w="9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DC069" w14:textId="77777777" w:rsidR="007D512B" w:rsidRPr="00041AD1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  <w:lang w:val="en-US"/>
            </w:rPr>
          </w:pPr>
          <w:r>
            <w:rPr>
              <w:rFonts w:cs="Times New Roman"/>
              <w:sz w:val="20"/>
              <w:szCs w:val="20"/>
              <w:lang w:val="en-US"/>
            </w:rPr>
            <w:fldChar w:fldCharType="begin"/>
          </w:r>
          <w:r>
            <w:rPr>
              <w:rFonts w:cs="Times New Roman"/>
              <w:sz w:val="20"/>
              <w:szCs w:val="20"/>
              <w:lang w:val="en-US"/>
            </w:rPr>
            <w:instrText xml:space="preserve"> NUMPAGES   \* MERGEFORMAT </w:instrText>
          </w:r>
          <w:r>
            <w:rPr>
              <w:rFonts w:cs="Times New Roman"/>
              <w:sz w:val="20"/>
              <w:szCs w:val="20"/>
              <w:lang w:val="en-US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  <w:lang w:val="en-US"/>
            </w:rPr>
            <w:t>43</w:t>
          </w:r>
          <w:r>
            <w:rPr>
              <w:rFonts w:cs="Times New Roman"/>
              <w:sz w:val="20"/>
              <w:szCs w:val="20"/>
              <w:lang w:val="en-US"/>
            </w:rPr>
            <w:fldChar w:fldCharType="end"/>
          </w:r>
        </w:p>
      </w:tc>
    </w:tr>
    <w:tr w:rsidR="007D512B" w:rsidRPr="00D50197" w14:paraId="5A9E2A39" w14:textId="77777777" w:rsidTr="00A93CFD">
      <w:tc>
        <w:tcPr>
          <w:tcW w:w="1428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13A5CC35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proofErr w:type="spellStart"/>
          <w:r w:rsidRPr="00796C6F">
            <w:rPr>
              <w:rFonts w:cs="Times New Roman"/>
              <w:sz w:val="20"/>
              <w:szCs w:val="20"/>
            </w:rPr>
            <w:t>Реценз</w:t>
          </w:r>
          <w:proofErr w:type="spellEnd"/>
          <w:r w:rsidRPr="00796C6F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</w:tcPr>
        <w:p w14:paraId="5A97CA52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</w:tcPr>
        <w:p w14:paraId="0C39870E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14:paraId="15FEE0B5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2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DFF3134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1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0F9398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i/>
              <w:iCs/>
              <w:sz w:val="20"/>
              <w:szCs w:val="20"/>
            </w:rPr>
          </w:pPr>
          <w:r w:rsidRPr="00796C6F">
            <w:rPr>
              <w:rFonts w:cs="Times New Roman"/>
              <w:i/>
              <w:iCs/>
              <w:sz w:val="14"/>
              <w:szCs w:val="14"/>
            </w:rPr>
            <w:t>Тверской колледж им. А.Н. Коняева</w:t>
          </w:r>
        </w:p>
      </w:tc>
    </w:tr>
    <w:tr w:rsidR="007D512B" w:rsidRPr="00D50197" w14:paraId="23802BC0" w14:textId="77777777" w:rsidTr="00A93CFD">
      <w:tc>
        <w:tcPr>
          <w:tcW w:w="1428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00C6BE3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</w:tcPr>
        <w:p w14:paraId="637C71AA" w14:textId="4A4DCC80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proofErr w:type="spellStart"/>
          <w:r>
            <w:rPr>
              <w:rFonts w:cs="Times New Roman"/>
              <w:sz w:val="20"/>
              <w:szCs w:val="20"/>
            </w:rPr>
            <w:t>Иш</w:t>
          </w:r>
          <w:proofErr w:type="spellEnd"/>
          <w:r w:rsidRPr="00796C6F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</w:tcPr>
        <w:p w14:paraId="3821623F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right w:val="single" w:sz="12" w:space="0" w:color="auto"/>
          </w:tcBorders>
        </w:tcPr>
        <w:p w14:paraId="73C2E7DF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2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7463FD0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1" w:type="dxa"/>
          <w:gridSpan w:val="5"/>
          <w:vMerge/>
          <w:tcBorders>
            <w:left w:val="single" w:sz="12" w:space="0" w:color="auto"/>
            <w:right w:val="single" w:sz="12" w:space="0" w:color="auto"/>
          </w:tcBorders>
        </w:tcPr>
        <w:p w14:paraId="7D0AD451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</w:tr>
    <w:tr w:rsidR="007D512B" w:rsidRPr="00D50197" w14:paraId="7FB8A38F" w14:textId="77777777" w:rsidTr="00A93CFD">
      <w:tc>
        <w:tcPr>
          <w:tcW w:w="1428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1B3633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proofErr w:type="spellStart"/>
          <w:r w:rsidRPr="00796C6F">
            <w:rPr>
              <w:rFonts w:cs="Times New Roman"/>
              <w:sz w:val="20"/>
              <w:szCs w:val="20"/>
            </w:rPr>
            <w:t>Утверд</w:t>
          </w:r>
          <w:proofErr w:type="spellEnd"/>
          <w:r w:rsidRPr="00796C6F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9FB0703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E48D8AD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BAD55D6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C2EFA6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2551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70855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</w:tr>
  </w:tbl>
  <w:p w14:paraId="27127F59" w14:textId="77777777" w:rsidR="007D512B" w:rsidRDefault="007D512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9933" w:type="dxa"/>
      <w:tblInd w:w="-299" w:type="dxa"/>
      <w:tblLayout w:type="fixed"/>
      <w:tblLook w:val="04A0" w:firstRow="1" w:lastRow="0" w:firstColumn="1" w:lastColumn="0" w:noHBand="0" w:noVBand="1"/>
    </w:tblPr>
    <w:tblGrid>
      <w:gridCol w:w="663"/>
      <w:gridCol w:w="765"/>
      <w:gridCol w:w="1701"/>
      <w:gridCol w:w="993"/>
      <w:gridCol w:w="708"/>
      <w:gridCol w:w="4385"/>
      <w:gridCol w:w="718"/>
    </w:tblGrid>
    <w:tr w:rsidR="007D512B" w:rsidRPr="00D50197" w14:paraId="0116908E" w14:textId="77777777" w:rsidTr="00A93CFD">
      <w:tc>
        <w:tcPr>
          <w:tcW w:w="66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4751A24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B78A467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E47EEA5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89AE0B7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8ABD632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438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34536F9" w14:textId="4FE1BB2D" w:rsidR="007D512B" w:rsidRPr="00796C6F" w:rsidRDefault="007D512B" w:rsidP="00AD7F53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2"/>
              <w:szCs w:val="22"/>
            </w:rPr>
            <w:t>КП 09.02.07.0</w:t>
          </w:r>
          <w:r>
            <w:rPr>
              <w:rFonts w:cs="Times New Roman"/>
              <w:sz w:val="22"/>
              <w:szCs w:val="22"/>
            </w:rPr>
            <w:t>4</w:t>
          </w:r>
          <w:r w:rsidRPr="00796C6F">
            <w:rPr>
              <w:rFonts w:cs="Times New Roman"/>
              <w:sz w:val="22"/>
              <w:szCs w:val="22"/>
            </w:rPr>
            <w:t>.22.00.00 ПЗ</w:t>
          </w:r>
        </w:p>
      </w:tc>
      <w:tc>
        <w:tcPr>
          <w:tcW w:w="7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5ABD22" w14:textId="77777777" w:rsidR="007D512B" w:rsidRPr="00796C6F" w:rsidRDefault="007D512B" w:rsidP="00AD7F53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Лист</w:t>
          </w:r>
        </w:p>
      </w:tc>
    </w:tr>
    <w:tr w:rsidR="007D512B" w:rsidRPr="00D50197" w14:paraId="5B741301" w14:textId="77777777" w:rsidTr="00A93CFD">
      <w:tc>
        <w:tcPr>
          <w:tcW w:w="66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9B44AD6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6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4A7D6DF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5EB1A3A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5A0E99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4EEA9CC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4385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2F4C302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1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EA2401" w14:textId="77777777" w:rsidR="007D512B" w:rsidRPr="00796C6F" w:rsidRDefault="007D512B" w:rsidP="00AD7F53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fldChar w:fldCharType="begin"/>
          </w:r>
          <w:r>
            <w:rPr>
              <w:rFonts w:cs="Times New Roman"/>
              <w:sz w:val="20"/>
              <w:szCs w:val="20"/>
            </w:rPr>
            <w:instrText xml:space="preserve"> PAGE   \* MERGEFORMAT </w:instrText>
          </w:r>
          <w:r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3</w:t>
          </w:r>
          <w:r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7D512B" w:rsidRPr="00D50197" w14:paraId="2F5CFC5D" w14:textId="77777777" w:rsidTr="00A93CFD">
      <w:tc>
        <w:tcPr>
          <w:tcW w:w="6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09E2A3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Изм.</w:t>
          </w: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9482F74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Лист.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513D5F" w14:textId="77777777" w:rsidR="007D512B" w:rsidRPr="00796C6F" w:rsidRDefault="007D512B" w:rsidP="00AD7F53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№ докум.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4AC4340" w14:textId="77777777" w:rsidR="007D512B" w:rsidRPr="00796C6F" w:rsidRDefault="007D512B" w:rsidP="00AD7F53">
          <w:pPr>
            <w:pStyle w:val="aa"/>
            <w:jc w:val="center"/>
          </w:pPr>
          <w:r w:rsidRPr="00796C6F">
            <w:rPr>
              <w:rFonts w:cs="Times New Roman"/>
              <w:sz w:val="20"/>
              <w:szCs w:val="20"/>
            </w:rPr>
            <w:t>Подпись</w:t>
          </w: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F9CAAA5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Дата</w:t>
          </w:r>
        </w:p>
      </w:tc>
      <w:tc>
        <w:tcPr>
          <w:tcW w:w="438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4B3EDB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1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B712E6" w14:textId="77777777" w:rsidR="007D512B" w:rsidRPr="00796C6F" w:rsidRDefault="007D512B" w:rsidP="00AD7F53">
          <w:pPr>
            <w:pStyle w:val="aa"/>
            <w:rPr>
              <w:rFonts w:cs="Times New Roman"/>
              <w:sz w:val="20"/>
              <w:szCs w:val="20"/>
            </w:rPr>
          </w:pPr>
        </w:p>
      </w:tc>
    </w:tr>
  </w:tbl>
  <w:p w14:paraId="55F3782D" w14:textId="77777777" w:rsidR="007D512B" w:rsidRDefault="007D512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9933" w:type="dxa"/>
      <w:tblInd w:w="-299" w:type="dxa"/>
      <w:tblLayout w:type="fixed"/>
      <w:tblLook w:val="04A0" w:firstRow="1" w:lastRow="0" w:firstColumn="1" w:lastColumn="0" w:noHBand="0" w:noVBand="1"/>
    </w:tblPr>
    <w:tblGrid>
      <w:gridCol w:w="663"/>
      <w:gridCol w:w="765"/>
      <w:gridCol w:w="1701"/>
      <w:gridCol w:w="993"/>
      <w:gridCol w:w="708"/>
      <w:gridCol w:w="4385"/>
      <w:gridCol w:w="718"/>
    </w:tblGrid>
    <w:tr w:rsidR="007D512B" w:rsidRPr="00D50197" w14:paraId="374903A9" w14:textId="77777777" w:rsidTr="00A93CFD">
      <w:tc>
        <w:tcPr>
          <w:tcW w:w="66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0702612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97165FE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E6298DE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78F3D16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D2756EC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438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93E8515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2"/>
              <w:szCs w:val="22"/>
            </w:rPr>
            <w:t>КП 09.02.07.20.22.00.00 ПЗ</w:t>
          </w:r>
        </w:p>
      </w:tc>
      <w:tc>
        <w:tcPr>
          <w:tcW w:w="7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845F4D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Лист</w:t>
          </w:r>
        </w:p>
      </w:tc>
    </w:tr>
    <w:tr w:rsidR="007D512B" w:rsidRPr="00D50197" w14:paraId="47A90567" w14:textId="77777777" w:rsidTr="00A93CFD">
      <w:tc>
        <w:tcPr>
          <w:tcW w:w="66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1E3973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6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D8E9618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220DBBA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19A5393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0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85028C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4385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1BF8E07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1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B85BDC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fldChar w:fldCharType="begin"/>
          </w:r>
          <w:r>
            <w:rPr>
              <w:rFonts w:cs="Times New Roman"/>
              <w:sz w:val="20"/>
              <w:szCs w:val="20"/>
            </w:rPr>
            <w:instrText xml:space="preserve"> PAGE   \* MERGEFORMAT </w:instrText>
          </w:r>
          <w:r>
            <w:rPr>
              <w:rFonts w:cs="Times New Roman"/>
              <w:sz w:val="20"/>
              <w:szCs w:val="20"/>
            </w:rPr>
            <w:fldChar w:fldCharType="separate"/>
          </w:r>
          <w:r>
            <w:rPr>
              <w:rFonts w:cs="Times New Roman"/>
              <w:noProof/>
              <w:sz w:val="20"/>
              <w:szCs w:val="20"/>
            </w:rPr>
            <w:t>3</w:t>
          </w:r>
          <w:r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7D512B" w:rsidRPr="00D50197" w14:paraId="4DC37191" w14:textId="77777777" w:rsidTr="00A93CFD">
      <w:tc>
        <w:tcPr>
          <w:tcW w:w="6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A410B46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Изм.</w:t>
          </w: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5A4183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Лист.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902A8F" w14:textId="77777777" w:rsidR="007D512B" w:rsidRPr="00796C6F" w:rsidRDefault="007D512B" w:rsidP="00E06D76">
          <w:pPr>
            <w:pStyle w:val="aa"/>
            <w:jc w:val="center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№ докум.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EBDA668" w14:textId="77777777" w:rsidR="007D512B" w:rsidRPr="00796C6F" w:rsidRDefault="007D512B" w:rsidP="00E06D76">
          <w:pPr>
            <w:pStyle w:val="aa"/>
            <w:jc w:val="center"/>
          </w:pPr>
          <w:r w:rsidRPr="00796C6F">
            <w:rPr>
              <w:rFonts w:cs="Times New Roman"/>
              <w:sz w:val="20"/>
              <w:szCs w:val="20"/>
            </w:rPr>
            <w:t>Подпись</w:t>
          </w: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CA5EAA7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  <w:r w:rsidRPr="00796C6F">
            <w:rPr>
              <w:rFonts w:cs="Times New Roman"/>
              <w:sz w:val="20"/>
              <w:szCs w:val="20"/>
            </w:rPr>
            <w:t>Дата</w:t>
          </w:r>
        </w:p>
      </w:tc>
      <w:tc>
        <w:tcPr>
          <w:tcW w:w="438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427E0B6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  <w:tc>
        <w:tcPr>
          <w:tcW w:w="71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8E46A00" w14:textId="77777777" w:rsidR="007D512B" w:rsidRPr="00796C6F" w:rsidRDefault="007D512B" w:rsidP="00E06D76">
          <w:pPr>
            <w:pStyle w:val="aa"/>
            <w:rPr>
              <w:rFonts w:cs="Times New Roman"/>
              <w:sz w:val="20"/>
              <w:szCs w:val="20"/>
            </w:rPr>
          </w:pPr>
        </w:p>
      </w:tc>
    </w:tr>
  </w:tbl>
  <w:p w14:paraId="187291DE" w14:textId="77777777" w:rsidR="007D512B" w:rsidRDefault="007D51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BE16" w14:textId="77777777" w:rsidR="00B105A4" w:rsidRDefault="00B105A4" w:rsidP="00E06D76">
      <w:r>
        <w:separator/>
      </w:r>
    </w:p>
  </w:footnote>
  <w:footnote w:type="continuationSeparator" w:id="0">
    <w:p w14:paraId="6D192B41" w14:textId="77777777" w:rsidR="00B105A4" w:rsidRDefault="00B105A4" w:rsidP="00E06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5EE0"/>
    <w:multiLevelType w:val="hybridMultilevel"/>
    <w:tmpl w:val="E5F8F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6C9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C6139F"/>
    <w:multiLevelType w:val="hybridMultilevel"/>
    <w:tmpl w:val="E2F0B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55C03"/>
    <w:multiLevelType w:val="hybridMultilevel"/>
    <w:tmpl w:val="7520C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E719E4"/>
    <w:multiLevelType w:val="hybridMultilevel"/>
    <w:tmpl w:val="34C28906"/>
    <w:lvl w:ilvl="0" w:tplc="4A340A4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54C83"/>
    <w:multiLevelType w:val="multilevel"/>
    <w:tmpl w:val="8F6E1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3.2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655823"/>
    <w:multiLevelType w:val="multilevel"/>
    <w:tmpl w:val="7F66D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2B6446"/>
    <w:multiLevelType w:val="hybridMultilevel"/>
    <w:tmpl w:val="21E225B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18B2C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04F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3669F2"/>
    <w:multiLevelType w:val="multilevel"/>
    <w:tmpl w:val="EF24F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pStyle w:val="50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D8232F"/>
    <w:multiLevelType w:val="hybridMultilevel"/>
    <w:tmpl w:val="E214D37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7301A5B"/>
    <w:multiLevelType w:val="hybridMultilevel"/>
    <w:tmpl w:val="F9C6A54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27D9575B"/>
    <w:multiLevelType w:val="hybridMultilevel"/>
    <w:tmpl w:val="658ABCC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27EE10B2"/>
    <w:multiLevelType w:val="hybridMultilevel"/>
    <w:tmpl w:val="3D10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6944DA"/>
    <w:multiLevelType w:val="hybridMultilevel"/>
    <w:tmpl w:val="42202D0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C672F41"/>
    <w:multiLevelType w:val="hybridMultilevel"/>
    <w:tmpl w:val="1AE89A7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2C8F1906"/>
    <w:multiLevelType w:val="hybridMultilevel"/>
    <w:tmpl w:val="0F8A857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871E5"/>
    <w:multiLevelType w:val="hybridMultilevel"/>
    <w:tmpl w:val="3D2C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B27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EC29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1735082"/>
    <w:multiLevelType w:val="hybridMultilevel"/>
    <w:tmpl w:val="AF54D8E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2FA52B8"/>
    <w:multiLevelType w:val="hybridMultilevel"/>
    <w:tmpl w:val="6AF018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E32B6F"/>
    <w:multiLevelType w:val="hybridMultilevel"/>
    <w:tmpl w:val="F7D67C9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5B17B06"/>
    <w:multiLevelType w:val="hybridMultilevel"/>
    <w:tmpl w:val="49FA78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36FF1CD7"/>
    <w:multiLevelType w:val="hybridMultilevel"/>
    <w:tmpl w:val="52E22F2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379B7F5D"/>
    <w:multiLevelType w:val="hybridMultilevel"/>
    <w:tmpl w:val="0C3CD9BE"/>
    <w:lvl w:ilvl="0" w:tplc="B268C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02184"/>
    <w:multiLevelType w:val="hybridMultilevel"/>
    <w:tmpl w:val="0C625D1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3F375891"/>
    <w:multiLevelType w:val="multilevel"/>
    <w:tmpl w:val="11B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B56D1D"/>
    <w:multiLevelType w:val="multilevel"/>
    <w:tmpl w:val="7E60A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2E04A55"/>
    <w:multiLevelType w:val="hybridMultilevel"/>
    <w:tmpl w:val="E11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571F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FE2469"/>
    <w:multiLevelType w:val="hybridMultilevel"/>
    <w:tmpl w:val="00E0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8E6963"/>
    <w:multiLevelType w:val="multilevel"/>
    <w:tmpl w:val="C8AC21F2"/>
    <w:lvl w:ilvl="0">
      <w:start w:val="1"/>
      <w:numFmt w:val="decimal"/>
      <w:lvlText w:val="%1.3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B205C08"/>
    <w:multiLevelType w:val="hybridMultilevel"/>
    <w:tmpl w:val="F682739A"/>
    <w:lvl w:ilvl="0" w:tplc="F4ECA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280FDF"/>
    <w:multiLevelType w:val="hybridMultilevel"/>
    <w:tmpl w:val="3E768A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5E2C039F"/>
    <w:multiLevelType w:val="hybridMultilevel"/>
    <w:tmpl w:val="2496EAF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16288C"/>
    <w:multiLevelType w:val="hybridMultilevel"/>
    <w:tmpl w:val="7018B492"/>
    <w:lvl w:ilvl="0" w:tplc="CAF8260E">
      <w:start w:val="1"/>
      <w:numFmt w:val="decimal"/>
      <w:lvlText w:val="%1."/>
      <w:lvlJc w:val="left"/>
      <w:pPr>
        <w:ind w:left="720" w:hanging="360"/>
      </w:pPr>
      <w:rPr>
        <w:rFonts w:eastAsia="NSimSun" w:cs="Lucida 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3B02"/>
    <w:multiLevelType w:val="multilevel"/>
    <w:tmpl w:val="8812A9CC"/>
    <w:lvl w:ilvl="0">
      <w:start w:val="1"/>
      <w:numFmt w:val="decimal"/>
      <w:lvlText w:val="%1.3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4944912"/>
    <w:multiLevelType w:val="hybridMultilevel"/>
    <w:tmpl w:val="126AC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A0323"/>
    <w:multiLevelType w:val="hybridMultilevel"/>
    <w:tmpl w:val="133C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D22DB"/>
    <w:multiLevelType w:val="hybridMultilevel"/>
    <w:tmpl w:val="D92C2A5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240440F"/>
    <w:multiLevelType w:val="hybridMultilevel"/>
    <w:tmpl w:val="3648E73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865F9"/>
    <w:multiLevelType w:val="hybridMultilevel"/>
    <w:tmpl w:val="7E7CF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8B5C1B"/>
    <w:multiLevelType w:val="hybridMultilevel"/>
    <w:tmpl w:val="73421DC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 w15:restartNumberingAfterBreak="0">
    <w:nsid w:val="77BE110B"/>
    <w:multiLevelType w:val="hybridMultilevel"/>
    <w:tmpl w:val="688C44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856F32"/>
    <w:multiLevelType w:val="hybridMultilevel"/>
    <w:tmpl w:val="49FCD374"/>
    <w:lvl w:ilvl="0" w:tplc="92F08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39"/>
  </w:num>
  <w:num w:numId="4">
    <w:abstractNumId w:val="0"/>
  </w:num>
  <w:num w:numId="5">
    <w:abstractNumId w:val="18"/>
  </w:num>
  <w:num w:numId="6">
    <w:abstractNumId w:val="30"/>
  </w:num>
  <w:num w:numId="7">
    <w:abstractNumId w:val="28"/>
  </w:num>
  <w:num w:numId="8">
    <w:abstractNumId w:val="16"/>
  </w:num>
  <w:num w:numId="9">
    <w:abstractNumId w:val="11"/>
  </w:num>
  <w:num w:numId="10">
    <w:abstractNumId w:val="27"/>
  </w:num>
  <w:num w:numId="11">
    <w:abstractNumId w:val="21"/>
  </w:num>
  <w:num w:numId="12">
    <w:abstractNumId w:val="41"/>
  </w:num>
  <w:num w:numId="13">
    <w:abstractNumId w:val="15"/>
  </w:num>
  <w:num w:numId="14">
    <w:abstractNumId w:val="36"/>
  </w:num>
  <w:num w:numId="15">
    <w:abstractNumId w:val="35"/>
  </w:num>
  <w:num w:numId="16">
    <w:abstractNumId w:val="7"/>
  </w:num>
  <w:num w:numId="17">
    <w:abstractNumId w:val="37"/>
  </w:num>
  <w:num w:numId="18">
    <w:abstractNumId w:val="22"/>
  </w:num>
  <w:num w:numId="19">
    <w:abstractNumId w:val="14"/>
  </w:num>
  <w:num w:numId="20">
    <w:abstractNumId w:val="40"/>
  </w:num>
  <w:num w:numId="21">
    <w:abstractNumId w:val="3"/>
  </w:num>
  <w:num w:numId="22">
    <w:abstractNumId w:val="43"/>
  </w:num>
  <w:num w:numId="23">
    <w:abstractNumId w:val="25"/>
  </w:num>
  <w:num w:numId="24">
    <w:abstractNumId w:val="2"/>
  </w:num>
  <w:num w:numId="2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6"/>
  </w:num>
  <w:num w:numId="32">
    <w:abstractNumId w:val="24"/>
  </w:num>
  <w:num w:numId="33">
    <w:abstractNumId w:val="13"/>
  </w:num>
  <w:num w:numId="34">
    <w:abstractNumId w:val="12"/>
  </w:num>
  <w:num w:numId="35">
    <w:abstractNumId w:val="44"/>
  </w:num>
  <w:num w:numId="36">
    <w:abstractNumId w:val="23"/>
  </w:num>
  <w:num w:numId="37">
    <w:abstractNumId w:val="19"/>
  </w:num>
  <w:num w:numId="38">
    <w:abstractNumId w:val="10"/>
  </w:num>
  <w:num w:numId="39">
    <w:abstractNumId w:val="29"/>
  </w:num>
  <w:num w:numId="40">
    <w:abstractNumId w:val="20"/>
  </w:num>
  <w:num w:numId="41">
    <w:abstractNumId w:val="5"/>
  </w:num>
  <w:num w:numId="42">
    <w:abstractNumId w:val="38"/>
  </w:num>
  <w:num w:numId="43">
    <w:abstractNumId w:val="33"/>
  </w:num>
  <w:num w:numId="44">
    <w:abstractNumId w:val="4"/>
  </w:num>
  <w:num w:numId="45">
    <w:abstractNumId w:val="9"/>
  </w:num>
  <w:num w:numId="46">
    <w:abstractNumId w:val="8"/>
  </w:num>
  <w:num w:numId="47">
    <w:abstractNumId w:val="1"/>
  </w:num>
  <w:num w:numId="48">
    <w:abstractNumId w:val="31"/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76"/>
    <w:rsid w:val="00036F3C"/>
    <w:rsid w:val="00043CE6"/>
    <w:rsid w:val="00044120"/>
    <w:rsid w:val="000621D2"/>
    <w:rsid w:val="00082E76"/>
    <w:rsid w:val="00083751"/>
    <w:rsid w:val="000969CD"/>
    <w:rsid w:val="000A7876"/>
    <w:rsid w:val="000B4C3F"/>
    <w:rsid w:val="000B786D"/>
    <w:rsid w:val="000C0201"/>
    <w:rsid w:val="001355F6"/>
    <w:rsid w:val="00151341"/>
    <w:rsid w:val="001554EB"/>
    <w:rsid w:val="001716CE"/>
    <w:rsid w:val="00171E95"/>
    <w:rsid w:val="0018539C"/>
    <w:rsid w:val="001A2C12"/>
    <w:rsid w:val="001B6303"/>
    <w:rsid w:val="00231A44"/>
    <w:rsid w:val="0023261E"/>
    <w:rsid w:val="002450F3"/>
    <w:rsid w:val="002503BD"/>
    <w:rsid w:val="00251D74"/>
    <w:rsid w:val="002A0AC0"/>
    <w:rsid w:val="002F2D84"/>
    <w:rsid w:val="002F5E66"/>
    <w:rsid w:val="002F62D9"/>
    <w:rsid w:val="002F7B88"/>
    <w:rsid w:val="00301932"/>
    <w:rsid w:val="003117DD"/>
    <w:rsid w:val="00313788"/>
    <w:rsid w:val="003168B6"/>
    <w:rsid w:val="0033021E"/>
    <w:rsid w:val="00340382"/>
    <w:rsid w:val="0036451B"/>
    <w:rsid w:val="00367EB5"/>
    <w:rsid w:val="003702F4"/>
    <w:rsid w:val="0037454E"/>
    <w:rsid w:val="00382E65"/>
    <w:rsid w:val="00384FDA"/>
    <w:rsid w:val="00386D54"/>
    <w:rsid w:val="003907DA"/>
    <w:rsid w:val="003C203D"/>
    <w:rsid w:val="003C3EB7"/>
    <w:rsid w:val="003C494A"/>
    <w:rsid w:val="003C567D"/>
    <w:rsid w:val="003F07B2"/>
    <w:rsid w:val="003F60B3"/>
    <w:rsid w:val="00400914"/>
    <w:rsid w:val="00447D91"/>
    <w:rsid w:val="00452FA2"/>
    <w:rsid w:val="004568C5"/>
    <w:rsid w:val="00462E8F"/>
    <w:rsid w:val="004748DF"/>
    <w:rsid w:val="00485882"/>
    <w:rsid w:val="00492A34"/>
    <w:rsid w:val="004B0ED5"/>
    <w:rsid w:val="004C1AF8"/>
    <w:rsid w:val="004D069B"/>
    <w:rsid w:val="004E063C"/>
    <w:rsid w:val="0050092A"/>
    <w:rsid w:val="00524008"/>
    <w:rsid w:val="00547CD1"/>
    <w:rsid w:val="00551782"/>
    <w:rsid w:val="00557973"/>
    <w:rsid w:val="00574F05"/>
    <w:rsid w:val="00575ACF"/>
    <w:rsid w:val="00581D68"/>
    <w:rsid w:val="00586529"/>
    <w:rsid w:val="00587FA0"/>
    <w:rsid w:val="00590823"/>
    <w:rsid w:val="005A1780"/>
    <w:rsid w:val="005E78E0"/>
    <w:rsid w:val="005F5759"/>
    <w:rsid w:val="006034E9"/>
    <w:rsid w:val="006138E4"/>
    <w:rsid w:val="006273F0"/>
    <w:rsid w:val="006310F5"/>
    <w:rsid w:val="00651DE2"/>
    <w:rsid w:val="006701D6"/>
    <w:rsid w:val="00674782"/>
    <w:rsid w:val="00684F6E"/>
    <w:rsid w:val="00687094"/>
    <w:rsid w:val="00691273"/>
    <w:rsid w:val="0069245E"/>
    <w:rsid w:val="006B6348"/>
    <w:rsid w:val="006F464B"/>
    <w:rsid w:val="006F4922"/>
    <w:rsid w:val="006F70B4"/>
    <w:rsid w:val="00711AEF"/>
    <w:rsid w:val="00726946"/>
    <w:rsid w:val="0073149B"/>
    <w:rsid w:val="0074745E"/>
    <w:rsid w:val="00761454"/>
    <w:rsid w:val="00766418"/>
    <w:rsid w:val="007A1257"/>
    <w:rsid w:val="007B165D"/>
    <w:rsid w:val="007C7FCC"/>
    <w:rsid w:val="007D41FB"/>
    <w:rsid w:val="007D512B"/>
    <w:rsid w:val="007F006F"/>
    <w:rsid w:val="00801EDB"/>
    <w:rsid w:val="00802728"/>
    <w:rsid w:val="0080375E"/>
    <w:rsid w:val="0081624A"/>
    <w:rsid w:val="00846A78"/>
    <w:rsid w:val="00870DA4"/>
    <w:rsid w:val="00875C4B"/>
    <w:rsid w:val="0088125C"/>
    <w:rsid w:val="00884924"/>
    <w:rsid w:val="008862D3"/>
    <w:rsid w:val="008A23F3"/>
    <w:rsid w:val="008B1B9C"/>
    <w:rsid w:val="008C3736"/>
    <w:rsid w:val="008D597E"/>
    <w:rsid w:val="008D7AF7"/>
    <w:rsid w:val="008E033D"/>
    <w:rsid w:val="008E05E5"/>
    <w:rsid w:val="008F143D"/>
    <w:rsid w:val="009633F7"/>
    <w:rsid w:val="00977AA8"/>
    <w:rsid w:val="009B19E9"/>
    <w:rsid w:val="009C55C5"/>
    <w:rsid w:val="009E71D9"/>
    <w:rsid w:val="00A02D47"/>
    <w:rsid w:val="00A22765"/>
    <w:rsid w:val="00A27BA2"/>
    <w:rsid w:val="00A3147D"/>
    <w:rsid w:val="00A31B0D"/>
    <w:rsid w:val="00A31D0F"/>
    <w:rsid w:val="00A37EA7"/>
    <w:rsid w:val="00A63608"/>
    <w:rsid w:val="00A75AD3"/>
    <w:rsid w:val="00A7795C"/>
    <w:rsid w:val="00A8175D"/>
    <w:rsid w:val="00A91DFE"/>
    <w:rsid w:val="00A93CFD"/>
    <w:rsid w:val="00AA71D4"/>
    <w:rsid w:val="00AB25E7"/>
    <w:rsid w:val="00AB55B4"/>
    <w:rsid w:val="00AD7F53"/>
    <w:rsid w:val="00AE2108"/>
    <w:rsid w:val="00B105A4"/>
    <w:rsid w:val="00B1368E"/>
    <w:rsid w:val="00B207D0"/>
    <w:rsid w:val="00B262EB"/>
    <w:rsid w:val="00B33AE1"/>
    <w:rsid w:val="00B40C77"/>
    <w:rsid w:val="00B52CE2"/>
    <w:rsid w:val="00B61B47"/>
    <w:rsid w:val="00B77D7D"/>
    <w:rsid w:val="00B87A91"/>
    <w:rsid w:val="00B94187"/>
    <w:rsid w:val="00B95288"/>
    <w:rsid w:val="00BB074F"/>
    <w:rsid w:val="00BB3040"/>
    <w:rsid w:val="00BC0105"/>
    <w:rsid w:val="00BC11A0"/>
    <w:rsid w:val="00BC6F41"/>
    <w:rsid w:val="00BD09F8"/>
    <w:rsid w:val="00BE2B1E"/>
    <w:rsid w:val="00BF0CB0"/>
    <w:rsid w:val="00BF5122"/>
    <w:rsid w:val="00C11DAC"/>
    <w:rsid w:val="00C31E2C"/>
    <w:rsid w:val="00C37940"/>
    <w:rsid w:val="00C83225"/>
    <w:rsid w:val="00CA1269"/>
    <w:rsid w:val="00CA5F52"/>
    <w:rsid w:val="00CA6D2D"/>
    <w:rsid w:val="00CD5C35"/>
    <w:rsid w:val="00D22AF4"/>
    <w:rsid w:val="00D25C7A"/>
    <w:rsid w:val="00D3188C"/>
    <w:rsid w:val="00D56289"/>
    <w:rsid w:val="00D57257"/>
    <w:rsid w:val="00D673F6"/>
    <w:rsid w:val="00D67B01"/>
    <w:rsid w:val="00D74D45"/>
    <w:rsid w:val="00D759F9"/>
    <w:rsid w:val="00DB6800"/>
    <w:rsid w:val="00DC39C8"/>
    <w:rsid w:val="00DC5AB6"/>
    <w:rsid w:val="00DD5988"/>
    <w:rsid w:val="00DE05FD"/>
    <w:rsid w:val="00DE1ECA"/>
    <w:rsid w:val="00E06D76"/>
    <w:rsid w:val="00E14561"/>
    <w:rsid w:val="00E163D8"/>
    <w:rsid w:val="00E21E27"/>
    <w:rsid w:val="00E3462D"/>
    <w:rsid w:val="00E73B98"/>
    <w:rsid w:val="00EA3015"/>
    <w:rsid w:val="00EA738A"/>
    <w:rsid w:val="00EB4F8C"/>
    <w:rsid w:val="00EC07D2"/>
    <w:rsid w:val="00EC6760"/>
    <w:rsid w:val="00ED25FF"/>
    <w:rsid w:val="00ED3803"/>
    <w:rsid w:val="00EF0176"/>
    <w:rsid w:val="00F00CC4"/>
    <w:rsid w:val="00F173C2"/>
    <w:rsid w:val="00F3236A"/>
    <w:rsid w:val="00F40296"/>
    <w:rsid w:val="00F710B1"/>
    <w:rsid w:val="00F75654"/>
    <w:rsid w:val="00FA00C4"/>
    <w:rsid w:val="00FC23B2"/>
    <w:rsid w:val="00FC2D25"/>
    <w:rsid w:val="00FD11DC"/>
    <w:rsid w:val="00FD137E"/>
    <w:rsid w:val="00FD426A"/>
    <w:rsid w:val="00FD70B6"/>
    <w:rsid w:val="00FF059C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17A78"/>
  <w15:chartTrackingRefBased/>
  <w15:docId w15:val="{93C25E00-68F9-4B4C-B931-F6DE5632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77"/>
    <w:pPr>
      <w:widowControl w:val="0"/>
      <w:suppressAutoHyphens/>
      <w:spacing w:after="0" w:line="240" w:lineRule="auto"/>
      <w:jc w:val="both"/>
    </w:pPr>
    <w:rPr>
      <w:rFonts w:ascii="Times New Roman" w:eastAsia="NSimSun" w:hAnsi="Times New Roman" w:cs="Lucida 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24008"/>
    <w:pPr>
      <w:keepNext/>
      <w:keepLines/>
      <w:numPr>
        <w:numId w:val="47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008"/>
    <w:pPr>
      <w:keepNext/>
      <w:keepLines/>
      <w:numPr>
        <w:ilvl w:val="1"/>
        <w:numId w:val="47"/>
      </w:numPr>
      <w:spacing w:before="40"/>
      <w:jc w:val="center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748DF"/>
    <w:pPr>
      <w:keepNext/>
      <w:keepLines/>
      <w:numPr>
        <w:ilvl w:val="2"/>
        <w:numId w:val="47"/>
      </w:numPr>
      <w:spacing w:before="40"/>
      <w:jc w:val="center"/>
      <w:outlineLvl w:val="2"/>
    </w:pPr>
    <w:rPr>
      <w:rFonts w:eastAsiaTheme="majorEastAsia" w:cs="Mangal"/>
      <w:b/>
      <w:color w:val="000000" w:themeColor="text1"/>
      <w:szCs w:val="21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524008"/>
    <w:pPr>
      <w:keepNext/>
      <w:keepLines/>
      <w:numPr>
        <w:ilvl w:val="3"/>
        <w:numId w:val="47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E06D76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008"/>
    <w:pPr>
      <w:keepNext/>
      <w:keepLines/>
      <w:numPr>
        <w:ilvl w:val="5"/>
        <w:numId w:val="47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"/>
    <w:next w:val="a"/>
    <w:link w:val="70"/>
    <w:qFormat/>
    <w:rsid w:val="00E06D76"/>
    <w:pPr>
      <w:numPr>
        <w:ilvl w:val="6"/>
        <w:numId w:val="47"/>
      </w:numPr>
      <w:spacing w:before="240" w:after="60"/>
      <w:outlineLvl w:val="6"/>
    </w:pPr>
    <w:rPr>
      <w:rFonts w:eastAsia="Times New Roman" w:cs="Times New Roman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008"/>
    <w:pPr>
      <w:keepNext/>
      <w:keepLines/>
      <w:numPr>
        <w:ilvl w:val="7"/>
        <w:numId w:val="47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008"/>
    <w:pPr>
      <w:keepNext/>
      <w:keepLines/>
      <w:numPr>
        <w:ilvl w:val="8"/>
        <w:numId w:val="47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для документов 1"/>
    <w:basedOn w:val="1"/>
    <w:next w:val="1"/>
    <w:qFormat/>
    <w:rsid w:val="008E05E5"/>
    <w:pPr>
      <w:spacing w:before="0" w:line="360" w:lineRule="auto"/>
      <w:jc w:val="center"/>
    </w:pPr>
    <w:rPr>
      <w:rFonts w:cs="Times New Roman"/>
      <w:b w:val="0"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24008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eastAsia="zh-CN" w:bidi="hi-IN"/>
    </w:rPr>
  </w:style>
  <w:style w:type="paragraph" w:customStyle="1" w:styleId="a3">
    <w:name w:val="Стиль абзаца для документов"/>
    <w:basedOn w:val="a"/>
    <w:qFormat/>
    <w:rsid w:val="008E05E5"/>
    <w:pPr>
      <w:spacing w:line="360" w:lineRule="auto"/>
      <w:ind w:firstLine="709"/>
    </w:pPr>
    <w:rPr>
      <w:rFonts w:eastAsia="Times New Roman" w:cs="Times New Roman"/>
      <w:lang w:eastAsia="ru-RU"/>
    </w:rPr>
  </w:style>
  <w:style w:type="paragraph" w:customStyle="1" w:styleId="a4">
    <w:name w:val="СтильЗаголовка"/>
    <w:basedOn w:val="1"/>
    <w:qFormat/>
    <w:rsid w:val="009B19E9"/>
    <w:pPr>
      <w:spacing w:before="0" w:line="360" w:lineRule="auto"/>
      <w:jc w:val="center"/>
    </w:pPr>
    <w:rPr>
      <w:b w:val="0"/>
      <w:color w:val="auto"/>
      <w:sz w:val="28"/>
    </w:rPr>
  </w:style>
  <w:style w:type="character" w:customStyle="1" w:styleId="51">
    <w:name w:val="Заголовок 5 Знак"/>
    <w:basedOn w:val="a0"/>
    <w:link w:val="5"/>
    <w:uiPriority w:val="9"/>
    <w:rsid w:val="00E06D7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 w:bidi="hi-IN"/>
    </w:rPr>
  </w:style>
  <w:style w:type="character" w:customStyle="1" w:styleId="70">
    <w:name w:val="Заголовок 7 Знак"/>
    <w:basedOn w:val="a0"/>
    <w:link w:val="7"/>
    <w:rsid w:val="00E06D76"/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  <w:style w:type="paragraph" w:styleId="a5">
    <w:name w:val="TOC Heading"/>
    <w:basedOn w:val="a6"/>
    <w:uiPriority w:val="39"/>
    <w:qFormat/>
    <w:rsid w:val="00E06D76"/>
    <w:pPr>
      <w:keepNext/>
      <w:suppressLineNumbers/>
      <w:spacing w:before="240" w:after="120"/>
    </w:pPr>
    <w:rPr>
      <w:rFonts w:ascii="Liberation Sans" w:eastAsia="Microsoft YaHei" w:hAnsi="Liberation Sans" w:cs="Lucida Sans"/>
      <w:sz w:val="32"/>
      <w:szCs w:val="32"/>
    </w:rPr>
  </w:style>
  <w:style w:type="character" w:styleId="a7">
    <w:name w:val="Hyperlink"/>
    <w:basedOn w:val="a0"/>
    <w:uiPriority w:val="99"/>
    <w:unhideWhenUsed/>
    <w:rsid w:val="00E06D76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F40296"/>
    <w:pPr>
      <w:tabs>
        <w:tab w:val="left" w:pos="660"/>
        <w:tab w:val="right" w:leader="dot" w:pos="9515"/>
      </w:tabs>
      <w:spacing w:line="360" w:lineRule="auto"/>
    </w:pPr>
    <w:rPr>
      <w:rFonts w:cs="Times New Roman"/>
      <w:b/>
      <w:bCs/>
      <w:noProof/>
      <w:szCs w:val="21"/>
    </w:rPr>
  </w:style>
  <w:style w:type="paragraph" w:styleId="21">
    <w:name w:val="toc 2"/>
    <w:basedOn w:val="a"/>
    <w:next w:val="a"/>
    <w:autoRedefine/>
    <w:uiPriority w:val="39"/>
    <w:unhideWhenUsed/>
    <w:rsid w:val="00E06D76"/>
    <w:pPr>
      <w:spacing w:after="100"/>
      <w:ind w:left="240"/>
    </w:pPr>
    <w:rPr>
      <w:rFonts w:cs="Mangal"/>
      <w:szCs w:val="21"/>
    </w:rPr>
  </w:style>
  <w:style w:type="paragraph" w:styleId="13">
    <w:name w:val="index 1"/>
    <w:basedOn w:val="a"/>
    <w:next w:val="a"/>
    <w:autoRedefine/>
    <w:uiPriority w:val="99"/>
    <w:semiHidden/>
    <w:unhideWhenUsed/>
    <w:rsid w:val="00E06D76"/>
    <w:pPr>
      <w:ind w:left="240" w:hanging="240"/>
    </w:pPr>
    <w:rPr>
      <w:rFonts w:cs="Mangal"/>
      <w:szCs w:val="21"/>
    </w:rPr>
  </w:style>
  <w:style w:type="paragraph" w:styleId="a6">
    <w:name w:val="index heading"/>
    <w:basedOn w:val="a"/>
    <w:next w:val="13"/>
    <w:uiPriority w:val="99"/>
    <w:semiHidden/>
    <w:unhideWhenUsed/>
    <w:rsid w:val="00E06D76"/>
    <w:rPr>
      <w:rFonts w:asciiTheme="majorHAnsi" w:eastAsiaTheme="majorEastAsia" w:hAnsiTheme="majorHAnsi" w:cs="Mangal"/>
      <w:b/>
      <w:bCs/>
      <w:szCs w:val="21"/>
    </w:rPr>
  </w:style>
  <w:style w:type="paragraph" w:styleId="a8">
    <w:name w:val="header"/>
    <w:basedOn w:val="a"/>
    <w:link w:val="a9"/>
    <w:uiPriority w:val="99"/>
    <w:unhideWhenUsed/>
    <w:rsid w:val="00E06D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06D76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06D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06D76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c">
    <w:name w:val="Table Grid"/>
    <w:basedOn w:val="a1"/>
    <w:uiPriority w:val="39"/>
    <w:rsid w:val="00E06D76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24008"/>
    <w:rPr>
      <w:rFonts w:ascii="Times New Roman" w:eastAsiaTheme="majorEastAsia" w:hAnsi="Times New Roman" w:cs="Mangal"/>
      <w:b/>
      <w:kern w:val="2"/>
      <w:sz w:val="28"/>
      <w:szCs w:val="23"/>
      <w:lang w:eastAsia="zh-CN" w:bidi="hi-IN"/>
    </w:rPr>
  </w:style>
  <w:style w:type="paragraph" w:styleId="ad">
    <w:name w:val="List Paragraph"/>
    <w:basedOn w:val="a"/>
    <w:uiPriority w:val="34"/>
    <w:qFormat/>
    <w:rsid w:val="00D25C7A"/>
    <w:pPr>
      <w:ind w:left="720"/>
      <w:contextualSpacing/>
    </w:pPr>
    <w:rPr>
      <w:rFonts w:cs="Mangal"/>
      <w:szCs w:val="21"/>
    </w:rPr>
  </w:style>
  <w:style w:type="paragraph" w:styleId="ae">
    <w:name w:val="Body Text"/>
    <w:basedOn w:val="a"/>
    <w:link w:val="af"/>
    <w:rsid w:val="00D25C7A"/>
    <w:pPr>
      <w:spacing w:after="140" w:line="276" w:lineRule="auto"/>
    </w:pPr>
  </w:style>
  <w:style w:type="character" w:customStyle="1" w:styleId="af">
    <w:name w:val="Основной текст Знак"/>
    <w:basedOn w:val="a0"/>
    <w:link w:val="ae"/>
    <w:rsid w:val="00D25C7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D67B01"/>
    <w:rPr>
      <w:color w:val="605E5C"/>
      <w:shd w:val="clear" w:color="auto" w:fill="E1DFDD"/>
    </w:rPr>
  </w:style>
  <w:style w:type="paragraph" w:customStyle="1" w:styleId="stk-reset">
    <w:name w:val="stk-reset"/>
    <w:basedOn w:val="a"/>
    <w:rsid w:val="00EC676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f1">
    <w:name w:val="Strong"/>
    <w:basedOn w:val="a0"/>
    <w:uiPriority w:val="22"/>
    <w:qFormat/>
    <w:rsid w:val="00EC6760"/>
    <w:rPr>
      <w:b/>
      <w:bCs/>
    </w:rPr>
  </w:style>
  <w:style w:type="character" w:styleId="af2">
    <w:name w:val="Emphasis"/>
    <w:basedOn w:val="a0"/>
    <w:uiPriority w:val="20"/>
    <w:qFormat/>
    <w:rsid w:val="00EC6760"/>
    <w:rPr>
      <w:i/>
      <w:iCs/>
    </w:rPr>
  </w:style>
  <w:style w:type="paragraph" w:customStyle="1" w:styleId="stk-list-item">
    <w:name w:val="stk-list-item"/>
    <w:basedOn w:val="a"/>
    <w:rsid w:val="00EC676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3">
    <w:name w:val="Normal (Web)"/>
    <w:basedOn w:val="a"/>
    <w:uiPriority w:val="99"/>
    <w:unhideWhenUsed/>
    <w:rsid w:val="00CA5F5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4748DF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eastAsia="zh-CN" w:bidi="hi-IN"/>
    </w:rPr>
  </w:style>
  <w:style w:type="paragraph" w:styleId="af4">
    <w:name w:val="caption"/>
    <w:basedOn w:val="a"/>
    <w:next w:val="a"/>
    <w:uiPriority w:val="35"/>
    <w:unhideWhenUsed/>
    <w:qFormat/>
    <w:rsid w:val="00F710B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w-page-title-main">
    <w:name w:val="mw-page-title-main"/>
    <w:basedOn w:val="a0"/>
    <w:rsid w:val="00EA738A"/>
  </w:style>
  <w:style w:type="character" w:customStyle="1" w:styleId="highlight">
    <w:name w:val="highlight"/>
    <w:basedOn w:val="a0"/>
    <w:rsid w:val="0018539C"/>
  </w:style>
  <w:style w:type="paragraph" w:customStyle="1" w:styleId="40">
    <w:name w:val="Подзаголовок4"/>
    <w:basedOn w:val="a"/>
    <w:rsid w:val="008D7AF7"/>
    <w:pPr>
      <w:numPr>
        <w:ilvl w:val="3"/>
        <w:numId w:val="38"/>
      </w:numPr>
    </w:pPr>
  </w:style>
  <w:style w:type="paragraph" w:customStyle="1" w:styleId="50">
    <w:name w:val="Подзаголовок5"/>
    <w:basedOn w:val="a"/>
    <w:rsid w:val="008D7AF7"/>
    <w:pPr>
      <w:numPr>
        <w:ilvl w:val="4"/>
        <w:numId w:val="38"/>
      </w:numPr>
    </w:pPr>
  </w:style>
  <w:style w:type="character" w:customStyle="1" w:styleId="41">
    <w:name w:val="Заголовок 4 Знак"/>
    <w:basedOn w:val="a0"/>
    <w:link w:val="4"/>
    <w:uiPriority w:val="9"/>
    <w:semiHidden/>
    <w:rsid w:val="00524008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524008"/>
    <w:rPr>
      <w:rFonts w:asciiTheme="majorHAnsi" w:eastAsiaTheme="majorEastAsia" w:hAnsiTheme="majorHAnsi" w:cs="Mangal"/>
      <w:color w:val="1F3763" w:themeColor="accent1" w:themeShade="7F"/>
      <w:kern w:val="2"/>
      <w:sz w:val="28"/>
      <w:szCs w:val="24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524008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524008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D57257"/>
    <w:pPr>
      <w:spacing w:after="100"/>
      <w:ind w:left="5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2E94-F847-4D71-8482-1457D26E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1287</Words>
  <Characters>9350</Characters>
  <Application>Microsoft Office Word</Application>
  <DocSecurity>0</DocSecurity>
  <Lines>359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Бондарев</dc:creator>
  <cp:keywords/>
  <dc:description/>
  <cp:lastModifiedBy>Георгий Бондарев</cp:lastModifiedBy>
  <cp:revision>3</cp:revision>
  <dcterms:created xsi:type="dcterms:W3CDTF">2023-12-04T00:41:00Z</dcterms:created>
  <dcterms:modified xsi:type="dcterms:W3CDTF">2023-12-04T01:59:00Z</dcterms:modified>
</cp:coreProperties>
</file>