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4B" w:rsidRDefault="004302D9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color w:val="24292F"/>
          <w:sz w:val="46"/>
          <w:szCs w:val="46"/>
        </w:rPr>
      </w:pPr>
      <w:bookmarkStart w:id="0" w:name="_bg1r4qoiv3ha" w:colFirst="0" w:colLast="0"/>
      <w:bookmarkEnd w:id="0"/>
      <w:r>
        <w:rPr>
          <w:color w:val="24292F"/>
          <w:sz w:val="46"/>
          <w:szCs w:val="46"/>
        </w:rPr>
        <w:t>2.3. «Инструменты тестирования для работы с документацией»</w:t>
      </w:r>
    </w:p>
    <w:p w:rsidR="004302D9" w:rsidRPr="004302D9" w:rsidRDefault="004302D9">
      <w:pPr>
        <w:pStyle w:val="2"/>
        <w:rPr>
          <w:lang w:val="ru-RU"/>
        </w:rPr>
      </w:pPr>
      <w:bookmarkStart w:id="1" w:name="_necb7yyfpawl" w:colFirst="0" w:colLast="0"/>
      <w:bookmarkEnd w:id="1"/>
      <w:r>
        <w:rPr>
          <w:lang w:val="ru-RU"/>
        </w:rPr>
        <w:t xml:space="preserve">Ссылка на задание: </w:t>
      </w:r>
      <w:hyperlink r:id="rId5" w:history="1">
        <w:r w:rsidRPr="00BC79B5">
          <w:rPr>
            <w:rStyle w:val="a5"/>
            <w:lang w:val="ru-RU"/>
          </w:rPr>
          <w:t>https://github.com/netology-code/iqa-homeworks/tree/424ec2d74031b1a815778f39f81bdadff405ccbf/2.3</w:t>
        </w:r>
      </w:hyperlink>
      <w:r>
        <w:rPr>
          <w:lang w:val="ru-RU"/>
        </w:rPr>
        <w:t xml:space="preserve"> </w:t>
      </w:r>
      <w:bookmarkStart w:id="2" w:name="_GoBack"/>
      <w:bookmarkEnd w:id="2"/>
    </w:p>
    <w:p w:rsidR="00ED244B" w:rsidRDefault="004302D9">
      <w:pPr>
        <w:pStyle w:val="2"/>
      </w:pPr>
      <w:r>
        <w:t>Задание 1</w:t>
      </w:r>
    </w:p>
    <w:p w:rsidR="00ED244B" w:rsidRDefault="004302D9">
      <w:hyperlink r:id="rId6">
        <w:r>
          <w:rPr>
            <w:color w:val="1155CC"/>
            <w:u w:val="single"/>
          </w:rPr>
          <w:t>ссылка на таблицу</w:t>
        </w:r>
      </w:hyperlink>
    </w:p>
    <w:p w:rsidR="00ED244B" w:rsidRDefault="004302D9">
      <w:pPr>
        <w:pStyle w:val="2"/>
      </w:pPr>
      <w:bookmarkStart w:id="3" w:name="_z097lb10bc3n" w:colFirst="0" w:colLast="0"/>
      <w:bookmarkEnd w:id="3"/>
      <w:r>
        <w:t>Задание 2</w:t>
      </w:r>
    </w:p>
    <w:p w:rsidR="00ED244B" w:rsidRDefault="004302D9">
      <w:pPr>
        <w:pStyle w:val="3"/>
        <w:numPr>
          <w:ilvl w:val="0"/>
          <w:numId w:val="1"/>
        </w:numPr>
        <w:spacing w:after="200"/>
      </w:pPr>
      <w:bookmarkStart w:id="4" w:name="_68x6q1p0vlto" w:colFirst="0" w:colLast="0"/>
      <w:bookmarkEnd w:id="4"/>
      <w:r>
        <w:t>Error on AMQP connection</w:t>
      </w:r>
    </w:p>
    <w:p w:rsidR="00ED244B" w:rsidRDefault="004302D9">
      <w:pPr>
        <w:spacing w:after="200"/>
      </w:pPr>
      <w:r>
        <w:rPr>
          <w:noProof/>
          <w:lang w:val="ru-RU"/>
        </w:rPr>
        <w:drawing>
          <wp:inline distT="114300" distB="114300" distL="114300" distR="114300">
            <wp:extent cx="5731200" cy="25908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4302D9">
      <w:pPr>
        <w:spacing w:after="20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527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Pr="004302D9" w:rsidRDefault="004302D9">
      <w:pPr>
        <w:pStyle w:val="3"/>
        <w:numPr>
          <w:ilvl w:val="0"/>
          <w:numId w:val="1"/>
        </w:numPr>
        <w:spacing w:after="200"/>
        <w:rPr>
          <w:lang w:val="en-US"/>
        </w:rPr>
      </w:pPr>
      <w:bookmarkStart w:id="5" w:name="_nvdv6mnjx1xy" w:colFirst="0" w:colLast="0"/>
      <w:bookmarkEnd w:id="5"/>
      <w:r w:rsidRPr="004302D9">
        <w:rPr>
          <w:lang w:val="en-US"/>
        </w:rPr>
        <w:t>Unable to find file 'keystore/migration'</w:t>
      </w:r>
    </w:p>
    <w:p w:rsidR="00ED244B" w:rsidRDefault="004302D9">
      <w:pPr>
        <w:spacing w:after="200"/>
      </w:pPr>
      <w:r>
        <w:rPr>
          <w:noProof/>
          <w:lang w:val="ru-RU"/>
        </w:rPr>
        <w:drawing>
          <wp:inline distT="114300" distB="114300" distL="114300" distR="114300">
            <wp:extent cx="5731200" cy="25781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4302D9">
      <w:pPr>
        <w:spacing w:after="200"/>
      </w:pPr>
      <w:r>
        <w:rPr>
          <w:noProof/>
          <w:lang w:val="ru-RU"/>
        </w:rPr>
        <w:drawing>
          <wp:inline distT="114300" distB="114300" distL="114300" distR="114300">
            <wp:extent cx="5731200" cy="2603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4302D9">
      <w:pPr>
        <w:pStyle w:val="3"/>
        <w:numPr>
          <w:ilvl w:val="0"/>
          <w:numId w:val="1"/>
        </w:numPr>
        <w:spacing w:after="200"/>
      </w:pPr>
      <w:bookmarkStart w:id="6" w:name="_p3t2jxa2yo5u" w:colFirst="0" w:colLast="0"/>
      <w:bookmarkEnd w:id="6"/>
      <w:r>
        <w:lastRenderedPageBreak/>
        <w:t>Amqp connection was not established</w:t>
      </w:r>
    </w:p>
    <w:p w:rsidR="00ED244B" w:rsidRDefault="004302D9">
      <w:pPr>
        <w:spacing w:after="200"/>
      </w:pPr>
      <w:r>
        <w:rPr>
          <w:noProof/>
          <w:lang w:val="ru-RU"/>
        </w:rPr>
        <w:drawing>
          <wp:inline distT="114300" distB="114300" distL="114300" distR="114300">
            <wp:extent cx="5731200" cy="2552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4302D9">
      <w:pPr>
        <w:spacing w:after="200"/>
      </w:pPr>
      <w:r>
        <w:rPr>
          <w:noProof/>
          <w:lang w:val="ru-RU"/>
        </w:rPr>
        <w:drawing>
          <wp:inline distT="114300" distB="114300" distL="114300" distR="114300">
            <wp:extent cx="5731200" cy="2552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4302D9">
      <w:pPr>
        <w:pStyle w:val="3"/>
        <w:numPr>
          <w:ilvl w:val="0"/>
          <w:numId w:val="1"/>
        </w:numPr>
        <w:spacing w:after="200"/>
      </w:pPr>
      <w:bookmarkStart w:id="7" w:name="_5tlytr9hfp81" w:colFirst="0" w:colLast="0"/>
      <w:bookmarkEnd w:id="7"/>
      <w:r>
        <w:t>vhost analyzer not found</w:t>
      </w:r>
    </w:p>
    <w:p w:rsidR="00ED244B" w:rsidRDefault="004302D9">
      <w:pPr>
        <w:spacing w:after="200"/>
      </w:pPr>
      <w:r>
        <w:rPr>
          <w:noProof/>
          <w:lang w:val="ru-RU"/>
        </w:rPr>
        <w:drawing>
          <wp:inline distT="114300" distB="114300" distL="114300" distR="114300">
            <wp:extent cx="5731200" cy="2476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4302D9">
      <w:pPr>
        <w:spacing w:after="20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501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44B" w:rsidRDefault="00ED244B"/>
    <w:p w:rsidR="00ED244B" w:rsidRDefault="00ED244B"/>
    <w:sectPr w:rsidR="00ED244B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08F6"/>
    <w:multiLevelType w:val="multilevel"/>
    <w:tmpl w:val="FFD2D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4B"/>
    <w:rsid w:val="004302D9"/>
    <w:rsid w:val="00E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F055"/>
  <w15:docId w15:val="{C3C4D4F2-1A0B-4675-8B32-9E378530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30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0BZKZpNNdlFacJJcXoAfXqOChuDCExOY18JWpLLS624/edit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etology-code/iqa-homeworks/tree/424ec2d74031b1a815778f39f81bdadff405ccbf/2.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2</cp:revision>
  <dcterms:created xsi:type="dcterms:W3CDTF">2022-12-20T16:21:00Z</dcterms:created>
  <dcterms:modified xsi:type="dcterms:W3CDTF">2022-12-20T16:21:00Z</dcterms:modified>
</cp:coreProperties>
</file>