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56C06" w:rsidRDefault="004E357B">
      <w:pPr>
        <w:pStyle w:val="1"/>
        <w:keepNext w:val="0"/>
        <w:keepLines w:val="0"/>
        <w:pBdr>
          <w:bottom w:val="none" w:sz="0" w:space="6" w:color="auto"/>
        </w:pBdr>
        <w:shd w:val="clear" w:color="auto" w:fill="FFFFFF"/>
        <w:spacing w:before="480" w:after="240" w:line="300" w:lineRule="auto"/>
      </w:pPr>
      <w:bookmarkStart w:id="0" w:name="_ud4o53ufsmco" w:colFirst="0" w:colLast="0"/>
      <w:bookmarkEnd w:id="0"/>
      <w:r>
        <w:rPr>
          <w:b/>
          <w:color w:val="24292F"/>
          <w:sz w:val="46"/>
          <w:szCs w:val="46"/>
        </w:rPr>
        <w:t>2.5. «Жизненный цикл разработки ПО. Гибкие методологии разработки ПО»</w:t>
      </w:r>
    </w:p>
    <w:p w14:paraId="2851CB31" w14:textId="4DBC3E64" w:rsidR="004E357B" w:rsidRPr="004E357B" w:rsidRDefault="004E357B">
      <w:pPr>
        <w:pStyle w:val="2"/>
        <w:rPr>
          <w:lang w:val="ru-RU"/>
        </w:rPr>
      </w:pPr>
      <w:bookmarkStart w:id="1" w:name="_uyiqoivlh35q" w:colFirst="0" w:colLast="0"/>
      <w:bookmarkEnd w:id="1"/>
      <w:r>
        <w:rPr>
          <w:lang w:val="ru-RU"/>
        </w:rPr>
        <w:t xml:space="preserve">Ссылка на задание: </w:t>
      </w:r>
      <w:hyperlink r:id="rId5" w:history="1">
        <w:r w:rsidRPr="000354F1">
          <w:rPr>
            <w:rStyle w:val="a5"/>
            <w:lang w:val="ru-RU"/>
          </w:rPr>
          <w:t>https://github.com/netology-code/iqa-homeworks/tree/55e04ae48dcda2fbf4bb8e2086a10d1262a740dd/2.5</w:t>
        </w:r>
      </w:hyperlink>
      <w:r>
        <w:rPr>
          <w:lang w:val="ru-RU"/>
        </w:rPr>
        <w:t xml:space="preserve"> </w:t>
      </w:r>
      <w:bookmarkStart w:id="2" w:name="_GoBack"/>
      <w:bookmarkEnd w:id="2"/>
    </w:p>
    <w:p w14:paraId="00000002" w14:textId="2BC4648A" w:rsidR="00E56C06" w:rsidRDefault="004E357B">
      <w:pPr>
        <w:pStyle w:val="2"/>
      </w:pPr>
      <w:r>
        <w:t>Какую именно методологию и/или модель выбрать и почему?</w:t>
      </w:r>
    </w:p>
    <w:p w14:paraId="00000003" w14:textId="77777777" w:rsidR="00E56C06" w:rsidRDefault="00E56C06">
      <w:pPr>
        <w:rPr>
          <w:color w:val="24292F"/>
          <w:sz w:val="24"/>
          <w:szCs w:val="24"/>
          <w:highlight w:val="white"/>
        </w:rPr>
      </w:pPr>
    </w:p>
    <w:p w14:paraId="00000004" w14:textId="77777777" w:rsidR="00E56C06" w:rsidRDefault="004E357B">
      <w:pPr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>Я бы выбирала модель в зависимости от того, насколько точно генеральный директор видит конечный продукт.</w:t>
      </w:r>
    </w:p>
    <w:p w14:paraId="00000005" w14:textId="77777777" w:rsidR="00E56C06" w:rsidRDefault="00E56C06">
      <w:pPr>
        <w:rPr>
          <w:color w:val="24292F"/>
          <w:sz w:val="24"/>
          <w:szCs w:val="24"/>
          <w:highlight w:val="white"/>
        </w:rPr>
      </w:pPr>
    </w:p>
    <w:p w14:paraId="00000006" w14:textId="77777777" w:rsidR="00E56C06" w:rsidRDefault="004E357B">
      <w:pPr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 xml:space="preserve">Исходя из текста задания кажется, что планируется отдельный раздел </w:t>
      </w:r>
      <w:r>
        <w:rPr>
          <w:b/>
          <w:color w:val="24292F"/>
          <w:sz w:val="24"/>
          <w:szCs w:val="24"/>
          <w:highlight w:val="white"/>
        </w:rPr>
        <w:t>только</w:t>
      </w:r>
      <w:r>
        <w:rPr>
          <w:color w:val="24292F"/>
          <w:sz w:val="24"/>
          <w:szCs w:val="24"/>
          <w:highlight w:val="white"/>
        </w:rPr>
        <w:t xml:space="preserve"> для пенсионеров/пожилых людей с </w:t>
      </w:r>
      <w:r>
        <w:rPr>
          <w:b/>
          <w:color w:val="24292F"/>
          <w:sz w:val="24"/>
          <w:szCs w:val="24"/>
          <w:highlight w:val="white"/>
        </w:rPr>
        <w:t>ограниченным функционалом</w:t>
      </w:r>
      <w:r>
        <w:rPr>
          <w:color w:val="24292F"/>
          <w:sz w:val="24"/>
          <w:szCs w:val="24"/>
          <w:highlight w:val="white"/>
        </w:rPr>
        <w:t>, и продукт планируется только под эту ЦА. Тогда я бы предложила использовать V-образную модель, где нужно в самом начале заф</w:t>
      </w:r>
      <w:r>
        <w:rPr>
          <w:color w:val="24292F"/>
          <w:sz w:val="24"/>
          <w:szCs w:val="24"/>
          <w:highlight w:val="white"/>
        </w:rPr>
        <w:t>иксировать нужный функционал и протестировать требования, затем тестировать каждый этап разработки.</w:t>
      </w:r>
    </w:p>
    <w:p w14:paraId="00000007" w14:textId="77777777" w:rsidR="00E56C06" w:rsidRDefault="00E56C06">
      <w:pPr>
        <w:rPr>
          <w:color w:val="24292F"/>
          <w:sz w:val="24"/>
          <w:szCs w:val="24"/>
          <w:highlight w:val="white"/>
        </w:rPr>
      </w:pPr>
    </w:p>
    <w:p w14:paraId="00000008" w14:textId="77777777" w:rsidR="00E56C06" w:rsidRDefault="004E357B">
      <w:pPr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>Другой момент, что пожилые люди — это обычно пользователи с нарушениями зрения, слуха, с проблемами мелкой моторики и пр. Эти особенности нужно учитывать п</w:t>
      </w:r>
      <w:r>
        <w:rPr>
          <w:color w:val="24292F"/>
          <w:sz w:val="24"/>
          <w:szCs w:val="24"/>
          <w:highlight w:val="white"/>
        </w:rPr>
        <w:t>ри разработке, НО эти особенности могут относиться не только к пожилым (возрастным) людям. Молодым людям с подобными ограничениями может потребоваться разный функционал интернет-банка.</w:t>
      </w:r>
    </w:p>
    <w:p w14:paraId="00000009" w14:textId="77777777" w:rsidR="00E56C06" w:rsidRDefault="00E56C06">
      <w:pPr>
        <w:rPr>
          <w:color w:val="24292F"/>
          <w:sz w:val="24"/>
          <w:szCs w:val="24"/>
          <w:highlight w:val="white"/>
        </w:rPr>
      </w:pPr>
    </w:p>
    <w:p w14:paraId="0000000A" w14:textId="77777777" w:rsidR="00E56C06" w:rsidRDefault="004E357B">
      <w:pPr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>Например, я предполагаю, что пожилым людям не особо нужен функционал п</w:t>
      </w:r>
      <w:r>
        <w:rPr>
          <w:color w:val="24292F"/>
          <w:sz w:val="24"/>
          <w:szCs w:val="24"/>
          <w:highlight w:val="white"/>
        </w:rPr>
        <w:t>о кредитованию в приложении. В отдельной версии для пожилых людей этот функционал можно убрать.</w:t>
      </w:r>
    </w:p>
    <w:p w14:paraId="0000000B" w14:textId="77777777" w:rsidR="00E56C06" w:rsidRDefault="004E357B">
      <w:pPr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>Но он может потребоваться НЕ возрастным пользователям с нарушениями зрения, слуха и т.д.</w:t>
      </w:r>
    </w:p>
    <w:p w14:paraId="0000000C" w14:textId="77777777" w:rsidR="00E56C06" w:rsidRDefault="00E56C06">
      <w:pPr>
        <w:rPr>
          <w:color w:val="24292F"/>
          <w:sz w:val="24"/>
          <w:szCs w:val="24"/>
          <w:highlight w:val="white"/>
        </w:rPr>
      </w:pPr>
    </w:p>
    <w:p w14:paraId="0000000D" w14:textId="77777777" w:rsidR="00E56C06" w:rsidRDefault="004E357B">
      <w:pPr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 xml:space="preserve">Поэтому, если есть планы не просто сделать удобный раздел для пожилых </w:t>
      </w:r>
      <w:r>
        <w:rPr>
          <w:color w:val="24292F"/>
          <w:sz w:val="24"/>
          <w:szCs w:val="24"/>
          <w:highlight w:val="white"/>
        </w:rPr>
        <w:t>пользователей, но и в целом (для людей с различными  физ. ограничениями), я бы советовала смотреть в сторону обеспечения доступности всего приложения/сайта интернет-банка. Тут я бы выбрала итеративную модель. Каждая итерация — проработка одного текущего ра</w:t>
      </w:r>
      <w:r>
        <w:rPr>
          <w:color w:val="24292F"/>
          <w:sz w:val="24"/>
          <w:szCs w:val="24"/>
          <w:highlight w:val="white"/>
        </w:rPr>
        <w:t>здела.</w:t>
      </w:r>
    </w:p>
    <w:p w14:paraId="0000000E" w14:textId="77777777" w:rsidR="00E56C06" w:rsidRDefault="00E56C06">
      <w:pPr>
        <w:rPr>
          <w:color w:val="24292F"/>
          <w:sz w:val="24"/>
          <w:szCs w:val="24"/>
          <w:highlight w:val="white"/>
        </w:rPr>
      </w:pPr>
    </w:p>
    <w:p w14:paraId="0000000F" w14:textId="77777777" w:rsidR="00E56C06" w:rsidRDefault="004E357B">
      <w:pPr>
        <w:pStyle w:val="2"/>
      </w:pPr>
      <w:bookmarkStart w:id="3" w:name="_cf19kiec3ceo" w:colFirst="0" w:colLast="0"/>
      <w:bookmarkEnd w:id="3"/>
      <w:r>
        <w:lastRenderedPageBreak/>
        <w:t>Как можно контролировать качество данной фичи на всех этапах разработки?</w:t>
      </w:r>
    </w:p>
    <w:p w14:paraId="00000010" w14:textId="77777777" w:rsidR="00E56C06" w:rsidRDefault="00E56C06">
      <w:pPr>
        <w:rPr>
          <w:color w:val="24292F"/>
          <w:sz w:val="24"/>
          <w:szCs w:val="24"/>
          <w:highlight w:val="white"/>
        </w:rPr>
      </w:pPr>
    </w:p>
    <w:p w14:paraId="00000011" w14:textId="77777777" w:rsidR="00E56C06" w:rsidRDefault="004E357B">
      <w:pPr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>Если выбирать V-образную модель, тогда нужен контроль на каждом этапе. Особенное внимание нужно уделить этапу анализа требований (провести тестирование требований), проектиро</w:t>
      </w:r>
      <w:r>
        <w:rPr>
          <w:color w:val="24292F"/>
          <w:sz w:val="24"/>
          <w:szCs w:val="24"/>
          <w:highlight w:val="white"/>
        </w:rPr>
        <w:t>ванию (после провести тестирование на потенциальной ЦА) и кодированию (модульное тестирование, интеграционное тестирование, системное тестирование).</w:t>
      </w:r>
    </w:p>
    <w:p w14:paraId="00000012" w14:textId="77777777" w:rsidR="00E56C06" w:rsidRDefault="004E357B">
      <w:pPr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>После провести тестирование после ввода в эксплуатацию.</w:t>
      </w:r>
    </w:p>
    <w:p w14:paraId="00000013" w14:textId="77777777" w:rsidR="00E56C06" w:rsidRDefault="00E56C06">
      <w:pPr>
        <w:rPr>
          <w:color w:val="24292F"/>
          <w:sz w:val="24"/>
          <w:szCs w:val="24"/>
          <w:highlight w:val="white"/>
        </w:rPr>
      </w:pPr>
    </w:p>
    <w:p w14:paraId="00000014" w14:textId="77777777" w:rsidR="00E56C06" w:rsidRDefault="004E357B">
      <w:pPr>
        <w:pStyle w:val="2"/>
      </w:pPr>
      <w:bookmarkStart w:id="4" w:name="_3qgw711uc96h" w:colFirst="0" w:colLast="0"/>
      <w:bookmarkEnd w:id="4"/>
      <w:r>
        <w:t>На что обратить внимание?</w:t>
      </w:r>
    </w:p>
    <w:p w14:paraId="00000015" w14:textId="77777777" w:rsidR="00E56C06" w:rsidRDefault="004E357B">
      <w:pPr>
        <w:numPr>
          <w:ilvl w:val="0"/>
          <w:numId w:val="2"/>
        </w:numPr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 xml:space="preserve">Проанализировать, какой </w:t>
      </w:r>
      <w:r>
        <w:rPr>
          <w:color w:val="24292F"/>
          <w:sz w:val="24"/>
          <w:szCs w:val="24"/>
          <w:highlight w:val="white"/>
        </w:rPr>
        <w:t>функционал наиболее важен для данной целевой аудитории и выделить в отдельный раздел только его. Если функционала слишком много — пользователь может не найти нужную ему вещь, устанет искать.</w:t>
      </w:r>
      <w:r>
        <w:rPr>
          <w:color w:val="24292F"/>
          <w:sz w:val="24"/>
          <w:szCs w:val="24"/>
          <w:highlight w:val="white"/>
        </w:rPr>
        <w:br/>
      </w:r>
    </w:p>
    <w:p w14:paraId="00000016" w14:textId="77777777" w:rsidR="00E56C06" w:rsidRDefault="004E357B">
      <w:pPr>
        <w:numPr>
          <w:ilvl w:val="0"/>
          <w:numId w:val="2"/>
        </w:numPr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>Весь функционал должен быть доступен для незрячих/ плохо видящих</w:t>
      </w:r>
      <w:r>
        <w:rPr>
          <w:color w:val="24292F"/>
          <w:sz w:val="24"/>
          <w:szCs w:val="24"/>
          <w:highlight w:val="white"/>
        </w:rPr>
        <w:t xml:space="preserve"> пользователей:</w:t>
      </w:r>
    </w:p>
    <w:p w14:paraId="00000017" w14:textId="77777777" w:rsidR="00E56C06" w:rsidRDefault="004E357B">
      <w:pPr>
        <w:numPr>
          <w:ilvl w:val="2"/>
          <w:numId w:val="1"/>
        </w:numPr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>если это веб, тогда должна быть масштабируемая вёрстка</w:t>
      </w:r>
    </w:p>
    <w:p w14:paraId="00000018" w14:textId="77777777" w:rsidR="00E56C06" w:rsidRDefault="004E357B">
      <w:pPr>
        <w:numPr>
          <w:ilvl w:val="2"/>
          <w:numId w:val="1"/>
        </w:numPr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>проверить достаточно ли контрастен шрифт на фоне</w:t>
      </w:r>
    </w:p>
    <w:p w14:paraId="00000019" w14:textId="77777777" w:rsidR="00E56C06" w:rsidRDefault="004E357B">
      <w:pPr>
        <w:numPr>
          <w:ilvl w:val="2"/>
          <w:numId w:val="1"/>
        </w:numPr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>наличие возможности работы с помощью клавиатуры</w:t>
      </w:r>
    </w:p>
    <w:p w14:paraId="0000001A" w14:textId="77777777" w:rsidR="00E56C06" w:rsidRDefault="004E357B">
      <w:pPr>
        <w:numPr>
          <w:ilvl w:val="2"/>
          <w:numId w:val="1"/>
        </w:numPr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>проверить работу с экранным диктором</w:t>
      </w:r>
      <w:r>
        <w:rPr>
          <w:color w:val="24292F"/>
          <w:sz w:val="24"/>
          <w:szCs w:val="24"/>
          <w:highlight w:val="white"/>
        </w:rPr>
        <w:br/>
      </w:r>
    </w:p>
    <w:p w14:paraId="0000001B" w14:textId="77777777" w:rsidR="00E56C06" w:rsidRDefault="004E357B">
      <w:pPr>
        <w:numPr>
          <w:ilvl w:val="0"/>
          <w:numId w:val="2"/>
        </w:numPr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 xml:space="preserve">Нужно подумать, как сообщить пользователям о новом разделе, как сделать его заметным для пожилых людей? </w:t>
      </w:r>
      <w:r>
        <w:rPr>
          <w:color w:val="24292F"/>
          <w:sz w:val="24"/>
          <w:szCs w:val="24"/>
          <w:highlight w:val="white"/>
        </w:rPr>
        <w:br/>
      </w:r>
    </w:p>
    <w:p w14:paraId="0000001C" w14:textId="77777777" w:rsidR="00E56C06" w:rsidRDefault="004E357B">
      <w:pPr>
        <w:numPr>
          <w:ilvl w:val="0"/>
          <w:numId w:val="2"/>
        </w:numPr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>Нужно обязательно проверять работу функционала с экранным диктором. программы экранного доступа могут «не видеть» определенные блоки информации на экр</w:t>
      </w:r>
      <w:r>
        <w:rPr>
          <w:color w:val="24292F"/>
          <w:sz w:val="24"/>
          <w:szCs w:val="24"/>
          <w:highlight w:val="white"/>
        </w:rPr>
        <w:t xml:space="preserve">ане и не озвучивать их, неправильно называть элемент (например, «кнопка» вместо «ссылка»), называть те элементы, которые на экране не отображаются и т.п. </w:t>
      </w:r>
      <w:r>
        <w:rPr>
          <w:color w:val="24292F"/>
          <w:sz w:val="24"/>
          <w:szCs w:val="24"/>
          <w:highlight w:val="white"/>
        </w:rPr>
        <w:br/>
      </w:r>
    </w:p>
    <w:p w14:paraId="0000001D" w14:textId="77777777" w:rsidR="00E56C06" w:rsidRDefault="004E357B">
      <w:pPr>
        <w:numPr>
          <w:ilvl w:val="0"/>
          <w:numId w:val="2"/>
        </w:numPr>
        <w:rPr>
          <w:color w:val="24292F"/>
          <w:sz w:val="24"/>
          <w:szCs w:val="24"/>
          <w:highlight w:val="white"/>
        </w:rPr>
      </w:pPr>
      <w:r>
        <w:rPr>
          <w:color w:val="24292F"/>
          <w:sz w:val="24"/>
          <w:szCs w:val="24"/>
          <w:highlight w:val="white"/>
        </w:rPr>
        <w:t>Также важно провести работу с текстами — нужны понятные формулировки</w:t>
      </w:r>
    </w:p>
    <w:sectPr w:rsidR="00E56C06">
      <w:pgSz w:w="11909" w:h="16834"/>
      <w:pgMar w:top="1133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1472B"/>
    <w:multiLevelType w:val="multilevel"/>
    <w:tmpl w:val="EC785E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2953FE"/>
    <w:multiLevelType w:val="multilevel"/>
    <w:tmpl w:val="DF3C93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C06"/>
    <w:rsid w:val="004E357B"/>
    <w:rsid w:val="00E5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B4911"/>
  <w15:docId w15:val="{E198A02E-6BF9-49DA-A2A5-4E387EDC3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4E35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etology-code/iqa-homeworks/tree/55e04ae48dcda2fbf4bb8e2086a10d1262a740dd/2.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Альбина Маркова</cp:lastModifiedBy>
  <cp:revision>2</cp:revision>
  <dcterms:created xsi:type="dcterms:W3CDTF">2022-12-20T16:25:00Z</dcterms:created>
  <dcterms:modified xsi:type="dcterms:W3CDTF">2022-12-20T16:25:00Z</dcterms:modified>
</cp:coreProperties>
</file>