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840F" w14:textId="6AFCA475" w:rsidR="00AE3A26" w:rsidRPr="00AE3A26" w:rsidRDefault="00AE3A26" w:rsidP="00AE3A2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3A26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University Course Management System</w:t>
      </w:r>
    </w:p>
    <w:p w14:paraId="08130606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3. Practice SQL Data Definition Language (DDL) Commands</w:t>
      </w:r>
    </w:p>
    <w:p w14:paraId="5CDACE19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b/>
          <w:bCs/>
          <w:sz w:val="24"/>
          <w:szCs w:val="24"/>
        </w:rPr>
        <w:t>3.1 Table creation and alteration</w:t>
      </w:r>
    </w:p>
    <w:p w14:paraId="51217E95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Create all 5 tables based on the schema provided.</w:t>
      </w:r>
    </w:p>
    <w:p w14:paraId="0D01EA61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Add a column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Dept_Head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(varchar2(50)) to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Departments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95352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Change size of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Experience_Years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NUMBER(3)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E4097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Student_Count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Total_Students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994EF" w14:textId="192D51CC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Drop and recreate the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Enrollments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6EC37D92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Practice SQL Data Manipulation Language (DML) Commands</w:t>
      </w:r>
    </w:p>
    <w:p w14:paraId="5CB547D8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b/>
          <w:bCs/>
          <w:sz w:val="24"/>
          <w:szCs w:val="24"/>
        </w:rPr>
        <w:t>4.1 Insertion, Deletion, Update</w:t>
      </w:r>
    </w:p>
    <w:p w14:paraId="31920269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Insert the sample data into all five tables.</w:t>
      </w:r>
    </w:p>
    <w:p w14:paraId="497340EC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Insert a new department: (‘D04’, ‘Civil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’, ‘Block C’, 5).</w:t>
      </w:r>
    </w:p>
    <w:p w14:paraId="658E8236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Create a new table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high_achievers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containing students who scored more than 85 in any course.</w:t>
      </w:r>
    </w:p>
    <w:p w14:paraId="272641B6" w14:textId="77BEBC86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Create a backup table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Courses_Backup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with all data from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="00D045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D045E4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="00D045E4" w:rsidRPr="00AE3A26">
        <w:rPr>
          <w:rFonts w:ascii="Times New Roman" w:eastAsia="Times New Roman" w:hAnsi="Times New Roman" w:cs="Times New Roman"/>
          <w:sz w:val="20"/>
          <w:szCs w:val="20"/>
        </w:rPr>
        <w:t>_Backup</w:t>
      </w:r>
      <w:proofErr w:type="spellEnd"/>
      <w:r w:rsidR="00D045E4">
        <w:rPr>
          <w:rFonts w:ascii="Times New Roman" w:eastAsia="Times New Roman" w:hAnsi="Times New Roman" w:cs="Times New Roman"/>
          <w:sz w:val="24"/>
          <w:szCs w:val="24"/>
        </w:rPr>
        <w:t xml:space="preserve"> with all the data from professors.</w:t>
      </w:r>
    </w:p>
    <w:p w14:paraId="01B3B2C5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Add a new course ‘CIV101’, ‘Structural Analysis’, under D04, taught by P1001, with 3 credits and 0 students.</w:t>
      </w:r>
    </w:p>
    <w:p w14:paraId="65DDE643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Update professor of ‘CIV101’ to P1004 and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SP1.</w:t>
      </w:r>
    </w:p>
    <w:p w14:paraId="0CD7891D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Change credits of ‘CSE201’ to 4 and set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SP2.</w:t>
      </w:r>
    </w:p>
    <w:p w14:paraId="43B3CFD0" w14:textId="1062DFEA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Delete all courses from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Courses_Backup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that have less than </w:t>
      </w:r>
      <w:r w:rsidR="0012238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credits.</w:t>
      </w:r>
    </w:p>
    <w:p w14:paraId="643833D4" w14:textId="34FD2979" w:rsidR="00AE3A26" w:rsidRPr="00AE3A26" w:rsidRDefault="00D045E4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>elete all professors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_Backup</w:t>
      </w:r>
      <w:proofErr w:type="spellEnd"/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 xml:space="preserve"> with less than </w:t>
      </w:r>
      <w:r w:rsidR="0012238C">
        <w:rPr>
          <w:rFonts w:ascii="Times New Roman" w:eastAsia="Times New Roman" w:hAnsi="Times New Roman" w:cs="Times New Roman"/>
          <w:sz w:val="24"/>
          <w:szCs w:val="24"/>
        </w:rPr>
        <w:t>10</w:t>
      </w:r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EA56A" w14:textId="207F1BDF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Rollback to SP1 and rename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Courses_Backup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Course_Master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CB13E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4.2 Data Retrieval (SELECT)</w:t>
      </w:r>
    </w:p>
    <w:p w14:paraId="64F87A47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all department names.</w:t>
      </w:r>
    </w:p>
    <w:p w14:paraId="2B77DF12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Display all data from the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30B570E2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 names and DOBs.</w:t>
      </w:r>
    </w:p>
    <w:p w14:paraId="3BB8628C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course names and credits.</w:t>
      </w:r>
    </w:p>
    <w:p w14:paraId="2BA96389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Get courses offered by the ‘Computer Science’ department.</w:t>
      </w:r>
    </w:p>
    <w:p w14:paraId="1C5C4DF9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professors whose name starts with ‘Dr’.</w:t>
      </w:r>
    </w:p>
    <w:p w14:paraId="1C27FCB6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courses with credits more than 3.</w:t>
      </w:r>
    </w:p>
    <w:p w14:paraId="45168EE2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Display all courses with “Theory” in their name.</w:t>
      </w:r>
    </w:p>
    <w:p w14:paraId="0D7459DC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born after Jan 1, 2003.</w:t>
      </w:r>
    </w:p>
    <w:p w14:paraId="43A7F3A9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Find all professors with 10+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B70B7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lastRenderedPageBreak/>
        <w:t>List all courses with more than 1 student.</w:t>
      </w:r>
    </w:p>
    <w:p w14:paraId="0C5FD98D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Display all distinct semesters from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Enrollments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9AB1F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information of students with ID S0001, S0002.</w:t>
      </w:r>
    </w:p>
    <w:p w14:paraId="779ACD56" w14:textId="49C2A2E2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Show all courses </w:t>
      </w:r>
      <w:r w:rsidRPr="00AE3A2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the ‘Mechanical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’ department.</w:t>
      </w:r>
    </w:p>
    <w:p w14:paraId="08C457F4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4.3 SQL Functions</w:t>
      </w:r>
    </w:p>
    <w:p w14:paraId="6F6EDAEB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Use numeric functions like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ROUND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MOD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POWER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on dummy values.</w:t>
      </w:r>
    </w:p>
    <w:p w14:paraId="0AD15AD1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Use string functions like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SUBSTR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INSTR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UPPER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LOWER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on names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Students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5B7B4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Use conversion functions on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DOB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53B93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Count total number of students.</w:t>
      </w:r>
    </w:p>
    <w:p w14:paraId="61BB3F4E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Find max and min marks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Enrollments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max_marks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min_marks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CD844" w14:textId="3DC394C1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Count number of students with marks over 75.</w:t>
      </w:r>
    </w:p>
    <w:p w14:paraId="37416EFD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4.4 Date Functions</w:t>
      </w:r>
    </w:p>
    <w:p w14:paraId="644BA1EC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 names and their day of birth.</w:t>
      </w:r>
    </w:p>
    <w:p w14:paraId="448FB58C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Format DOBs in ‘DD-Month-YYYY’ format.</w:t>
      </w:r>
    </w:p>
    <w:p w14:paraId="58349B64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DOBs in ‘DD-MM-YY’ format.</w:t>
      </w:r>
    </w:p>
    <w:p w14:paraId="753A3BDE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Add 100 days to all DOBs.</w:t>
      </w:r>
    </w:p>
    <w:p w14:paraId="5617AD1B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born in May.</w:t>
      </w:r>
    </w:p>
    <w:p w14:paraId="1B205AC0" w14:textId="4689AA70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born between 2002 and 2003.</w:t>
      </w:r>
    </w:p>
    <w:p w14:paraId="43464680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4.5 Set Operators</w:t>
      </w:r>
    </w:p>
    <w:p w14:paraId="7A0B72AA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243ADF9E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14:paraId="01A16D9E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Course_Name</w:t>
      </w:r>
      <w:proofErr w:type="spellEnd"/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VARCHAR2(100),</w:t>
      </w:r>
    </w:p>
    <w:p w14:paraId="28F7093C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Dept_Name</w:t>
      </w:r>
      <w:proofErr w:type="spellEnd"/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VARCHAR2(50)</w:t>
      </w:r>
    </w:p>
    <w:p w14:paraId="282A1D8A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2BBF4D5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Insert some course-department pairs.</w:t>
      </w:r>
    </w:p>
    <w:p w14:paraId="2FAC92B1" w14:textId="77777777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Show unique course names from both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4638D" w14:textId="77777777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Show common courses between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BC422" w14:textId="77777777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top courses that are not in current courses.</w:t>
      </w:r>
    </w:p>
    <w:p w14:paraId="071FDC77" w14:textId="3C823254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union all of both.</w:t>
      </w:r>
    </w:p>
    <w:p w14:paraId="6C59699D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4.6 Sorting</w:t>
      </w:r>
    </w:p>
    <w:p w14:paraId="4E909851" w14:textId="0F166320" w:rsidR="00AE3A26" w:rsidRPr="00AE3A26" w:rsidRDefault="00AE3A26" w:rsidP="00AE3A26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lastRenderedPageBreak/>
        <w:t>Sort professors by descending experience.</w:t>
      </w:r>
    </w:p>
    <w:p w14:paraId="1C304CDF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4.7 Group By, Having</w:t>
      </w:r>
    </w:p>
    <w:p w14:paraId="0401BAA4" w14:textId="77777777" w:rsidR="00AE3A26" w:rsidRPr="00AE3A26" w:rsidRDefault="00AE3A26" w:rsidP="00AE3A26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Number of students per department (only those &gt;1).</w:t>
      </w:r>
    </w:p>
    <w:p w14:paraId="5161DED3" w14:textId="77777777" w:rsidR="00AE3A26" w:rsidRPr="00AE3A26" w:rsidRDefault="00AE3A26" w:rsidP="00AE3A26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with avg classroom count &gt;5.</w:t>
      </w:r>
    </w:p>
    <w:p w14:paraId="5B872872" w14:textId="353084FC" w:rsidR="00AE3A26" w:rsidRPr="00AE3A26" w:rsidRDefault="00AE3A26" w:rsidP="00AE3A26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Courses taught by professors with more than 1 course.</w:t>
      </w:r>
    </w:p>
    <w:p w14:paraId="6B27887C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4.8 Subqueries</w:t>
      </w:r>
    </w:p>
    <w:p w14:paraId="66ABEC8A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Find course name and student name for enrollments with marks &gt; 85.</w:t>
      </w:r>
    </w:p>
    <w:p w14:paraId="6C9E4EC2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Find names of students enrolled in any course.</w:t>
      </w:r>
    </w:p>
    <w:p w14:paraId="10406682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Find department of student S0001.</w:t>
      </w:r>
    </w:p>
    <w:p w14:paraId="11A950C9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where student count &gt; 1.</w:t>
      </w:r>
    </w:p>
    <w:p w14:paraId="278CF468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List courses taught by professors with &gt;10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80175" w14:textId="2C84DDB7" w:rsid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in departments with at least 1 professor.</w:t>
      </w:r>
    </w:p>
    <w:p w14:paraId="003A6DFB" w14:textId="4B57422E" w:rsidR="00D50059" w:rsidRPr="00AE3A26" w:rsidRDefault="00D50059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D50059">
        <w:rPr>
          <w:rFonts w:ascii="Times New Roman" w:eastAsia="Times New Roman" w:hAnsi="Times New Roman" w:cs="Times New Roman"/>
          <w:sz w:val="24"/>
          <w:szCs w:val="24"/>
        </w:rPr>
        <w:t>professors with exp less than the average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all the professors.</w:t>
      </w:r>
    </w:p>
    <w:p w14:paraId="63CCC08A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4.9 NOT EXISTS</w:t>
      </w:r>
    </w:p>
    <w:p w14:paraId="41036292" w14:textId="77777777" w:rsidR="00AE3A26" w:rsidRPr="00AE3A26" w:rsidRDefault="00AE3A26" w:rsidP="00AE3A26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Departments where every professor has &gt;5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6BB90" w14:textId="1E7246B5" w:rsidR="00AE3A26" w:rsidRPr="00AE3A26" w:rsidRDefault="00AE3A26" w:rsidP="00AE3A26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with no students.</w:t>
      </w:r>
    </w:p>
    <w:p w14:paraId="3C866372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4.10 Correlated Subqueries</w:t>
      </w:r>
    </w:p>
    <w:p w14:paraId="0AA1E7FB" w14:textId="77777777" w:rsidR="00AE3A26" w:rsidRPr="00AE3A26" w:rsidRDefault="00AE3A26" w:rsidP="00AE3A26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Students with marks above average.</w:t>
      </w:r>
    </w:p>
    <w:p w14:paraId="004D3A51" w14:textId="77777777" w:rsidR="00AE3A26" w:rsidRPr="00AE3A26" w:rsidRDefault="00AE3A26" w:rsidP="00AE3A26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Students with DOB later than any student from 'Electrical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'.</w:t>
      </w:r>
    </w:p>
    <w:p w14:paraId="26A7B789" w14:textId="128056A0" w:rsidR="00AE3A26" w:rsidRPr="00AE3A26" w:rsidRDefault="00AE3A26" w:rsidP="00AE3A26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Student with latest DOB.</w:t>
      </w:r>
    </w:p>
    <w:p w14:paraId="0B38D8A4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4.11 JOINING Tables</w:t>
      </w:r>
    </w:p>
    <w:p w14:paraId="1EDBC533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 names along with their department name.</w:t>
      </w:r>
    </w:p>
    <w:p w14:paraId="70290327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Courses and number of students enrolled.</w:t>
      </w:r>
    </w:p>
    <w:p w14:paraId="706ACFE6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course name and professor name.</w:t>
      </w:r>
    </w:p>
    <w:p w14:paraId="4CB69793" w14:textId="77777777" w:rsidR="00AE3A26" w:rsidRPr="00AE3A26" w:rsidRDefault="00AE3A26" w:rsidP="00AE3A26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departments and total classroom count.</w:t>
      </w:r>
    </w:p>
    <w:p w14:paraId="13E1C755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with more than one professor.</w:t>
      </w:r>
    </w:p>
    <w:p w14:paraId="03025760" w14:textId="5A190246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enrolled in courses with more than 3 credits.</w:t>
      </w:r>
    </w:p>
    <w:p w14:paraId="0BDEB6D3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3A26">
        <w:rPr>
          <w:rFonts w:ascii="Times New Roman" w:eastAsia="Times New Roman" w:hAnsi="Times New Roman" w:cs="Times New Roman"/>
          <w:b/>
          <w:bCs/>
          <w:sz w:val="36"/>
          <w:szCs w:val="36"/>
        </w:rPr>
        <w:t>5. PL/SQL Section</w:t>
      </w:r>
    </w:p>
    <w:p w14:paraId="7A1871ED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5.1 Basic Blocks</w:t>
      </w:r>
    </w:p>
    <w:p w14:paraId="16D7878E" w14:textId="77777777" w:rsidR="00AE3A26" w:rsidRPr="00AE3A26" w:rsidRDefault="00AE3A26" w:rsidP="00AE3A26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lastRenderedPageBreak/>
        <w:t>Accept a course ID and show number of students enrolled.</w:t>
      </w:r>
    </w:p>
    <w:p w14:paraId="6577FD85" w14:textId="77777777" w:rsidR="00AE3A26" w:rsidRPr="00AE3A26" w:rsidRDefault="00AE3A26" w:rsidP="00AE3A26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If department 'Biotech' doesn't exist, insert it with ‘D05’.</w:t>
      </w:r>
    </w:p>
    <w:p w14:paraId="4745B43A" w14:textId="77777777" w:rsidR="00AE3A26" w:rsidRPr="00AE3A26" w:rsidRDefault="00AE3A26" w:rsidP="00AE3A26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Calculate total students in ‘Computer Science’.</w:t>
      </w:r>
    </w:p>
    <w:p w14:paraId="581FF7E6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5.2 Cursors</w:t>
      </w:r>
    </w:p>
    <w:p w14:paraId="5D7622CC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Insert a new student and show row count.</w:t>
      </w:r>
    </w:p>
    <w:p w14:paraId="1821C9B3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Update marks and show affected row count.</w:t>
      </w:r>
    </w:p>
    <w:p w14:paraId="6343867B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with marks above 80 (Explicit Cursor).</w:t>
      </w:r>
    </w:p>
    <w:p w14:paraId="308B0E34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all courses taught by P1001 (Explicit Cursor).</w:t>
      </w:r>
    </w:p>
    <w:p w14:paraId="61AC9B7C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5.3 Procedures</w:t>
      </w:r>
    </w:p>
    <w:p w14:paraId="35D5BF89" w14:textId="77777777" w:rsidR="00AE3A26" w:rsidRPr="00AE3A26" w:rsidRDefault="00AE3A26" w:rsidP="00AE3A2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Procedure: Accept student ID and return number of enrolled courses.</w:t>
      </w:r>
    </w:p>
    <w:p w14:paraId="6421BC4A" w14:textId="77777777" w:rsidR="00AE3A26" w:rsidRPr="00AE3A26" w:rsidRDefault="00AE3A26" w:rsidP="00AE3A2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Procedure: Insert new course if department and professor exist.</w:t>
      </w:r>
    </w:p>
    <w:p w14:paraId="7D4154B2" w14:textId="77777777" w:rsidR="00AE3A26" w:rsidRPr="00AE3A26" w:rsidRDefault="00AE3A26" w:rsidP="00AE3A2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Procedure: Update course credits and log to new table.</w:t>
      </w:r>
    </w:p>
    <w:p w14:paraId="4E5B2D7E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5.4 Functions</w:t>
      </w:r>
    </w:p>
    <w:p w14:paraId="1AED2C4B" w14:textId="77777777" w:rsidR="00AE3A26" w:rsidRPr="00AE3A26" w:rsidRDefault="00AE3A26" w:rsidP="00AE3A2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Function to return age of student.</w:t>
      </w:r>
    </w:p>
    <w:p w14:paraId="17C8F3D8" w14:textId="77777777" w:rsidR="00AE3A26" w:rsidRPr="00AE3A26" w:rsidRDefault="00AE3A26" w:rsidP="00AE3A2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Function to count courses offered by a department.</w:t>
      </w:r>
    </w:p>
    <w:p w14:paraId="133F5A99" w14:textId="77777777" w:rsidR="00AE3A26" w:rsidRPr="00AE3A26" w:rsidRDefault="00AE3A26" w:rsidP="00AE3A2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Function to check if a professor teaches more than 2 courses.</w:t>
      </w:r>
    </w:p>
    <w:p w14:paraId="00834ABF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5.5 Triggers</w:t>
      </w:r>
    </w:p>
    <w:p w14:paraId="47D7267A" w14:textId="77777777" w:rsidR="00AE3A26" w:rsidRPr="00AE3A26" w:rsidRDefault="00AE3A26" w:rsidP="00AE3A26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Prevent deletion of courses with more than 2 credits.</w:t>
      </w:r>
    </w:p>
    <w:p w14:paraId="23EBECCA" w14:textId="77777777" w:rsidR="00AE3A26" w:rsidRPr="00AE3A26" w:rsidRDefault="00AE3A26" w:rsidP="00AE3A26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Log updates to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Marks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Enrollments_Log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7D7DA" w14:textId="3D627BAC" w:rsidR="00AE3A26" w:rsidRDefault="00AE3A26" w:rsidP="00AE3A26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Prevent duplicate enrollments in a course.</w:t>
      </w:r>
    </w:p>
    <w:p w14:paraId="062F3806" w14:textId="3407DBB7" w:rsidR="00D50059" w:rsidRPr="00453426" w:rsidRDefault="00D50059" w:rsidP="00AE3A26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34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Prevent update / delete being done on Sunday / Saturday.</w:t>
      </w:r>
    </w:p>
    <w:p w14:paraId="55509133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5.6 Views</w:t>
      </w:r>
    </w:p>
    <w:p w14:paraId="0EDF248D" w14:textId="77777777" w:rsidR="00AE3A26" w:rsidRPr="00AE3A26" w:rsidRDefault="00AE3A26" w:rsidP="00AE3A26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View: Students and number of courses they are enrolled in.</w:t>
      </w:r>
    </w:p>
    <w:p w14:paraId="64329C0F" w14:textId="576512F5" w:rsidR="00AE3A26" w:rsidRPr="00AE3A26" w:rsidRDefault="00AE3A26" w:rsidP="00AE3A26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View: Courses and average marks of enrolled students (only for courses with &gt;1 student).</w:t>
      </w:r>
    </w:p>
    <w:sectPr w:rsidR="00AE3A26" w:rsidRPr="00AE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C4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F98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B1D0B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D66DB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2C82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C4484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B77A4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61041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5093C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02551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55832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57A4D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14FDF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82D62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C3786"/>
    <w:multiLevelType w:val="multilevel"/>
    <w:tmpl w:val="A0C88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78F1D0A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C1D47"/>
    <w:multiLevelType w:val="multilevel"/>
    <w:tmpl w:val="AAFE7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4315BF9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17"/>
  </w:num>
  <w:num w:numId="9">
    <w:abstractNumId w:val="8"/>
  </w:num>
  <w:num w:numId="10">
    <w:abstractNumId w:val="13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6"/>
    <w:rsid w:val="0012238C"/>
    <w:rsid w:val="0028013A"/>
    <w:rsid w:val="00453426"/>
    <w:rsid w:val="00AE3A26"/>
    <w:rsid w:val="00D045E4"/>
    <w:rsid w:val="00D5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F4E7"/>
  <w15:chartTrackingRefBased/>
  <w15:docId w15:val="{CBDD41E8-EFAC-4954-BB5F-7D6C5A09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3A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A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Warrier</dc:creator>
  <cp:keywords/>
  <dc:description/>
  <cp:lastModifiedBy>Aadarsh Warrier</cp:lastModifiedBy>
  <cp:revision>6</cp:revision>
  <dcterms:created xsi:type="dcterms:W3CDTF">2025-06-16T07:16:00Z</dcterms:created>
  <dcterms:modified xsi:type="dcterms:W3CDTF">2025-08-03T05:54:00Z</dcterms:modified>
</cp:coreProperties>
</file>