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/>
        <w:t>DOCUMENTO OPERATIVO: Alta de Cliente en Stripe (Servicio VIP)</w:t>
      </w:r>
    </w:p>
    <w:p>
      <w:pPr>
        <w:pStyle w:val="BodyText"/>
        <w:bidi w:val="0"/>
        <w:jc w:val="start"/>
        <w:rPr/>
      </w:pPr>
      <w:r>
        <w:rPr>
          <w:b/>
        </w:rPr>
        <w:t>FASE 1: Preparación de la Reunión (Checklist para el Cliente)</w:t>
      </w:r>
      <w:r>
        <w:rPr/>
        <w:t xml:space="preserve"> Antes de sentarte con el dueño del restaurante (presencialmente o por videollamada compartiendo pantalla), pídele que tenga preparados sobre la mesa estos 4 elementos: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Documento de identidad:</w:t>
      </w:r>
      <w:r>
        <w:rPr/>
        <w:t xml:space="preserve"> DNI o NIE original y en vigor del administrador de la empresa.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Datos fiscales:</w:t>
      </w:r>
      <w:r>
        <w:rPr/>
        <w:t xml:space="preserve"> CIF de la empresa (o DNI si es autónomo) y dirección fiscal exacta del local.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Cuenta bancaria:</w:t>
      </w:r>
      <w:r>
        <w:rPr/>
        <w:t xml:space="preserve"> El IBAN de la pizzería donde quiere recibir el dinero de las ventas.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Teléfono móvil:</w:t>
      </w:r>
      <w:r>
        <w:rPr/>
        <w:t xml:space="preserve"> El suyo personal para recibir el SMS de seguridad y sacar la foto del DNI.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FASE 2: Creación de la Cuenta (Tú guías, el cliente teclea)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Acceso inicial:</w:t>
      </w:r>
      <w:r>
        <w:rPr/>
        <w:t xml:space="preserve"> Entrad en </w:t>
      </w:r>
      <w:hyperlink r:id="rId2" w:tgtFrame="_blank">
        <w:r>
          <w:rPr>
            <w:rStyle w:val="Hyperlink"/>
          </w:rPr>
          <w:t>dashboard.stripe.com/register</w:t>
        </w:r>
      </w:hyperlink>
      <w:r>
        <w:rPr/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Credenciales básicas:</w:t>
      </w:r>
      <w:r>
        <w:rPr/>
        <w:t xml:space="preserve"> El cliente introduce el email oficial de su pizzería, su nombre completo, país (España) y crea una contraseña.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Verificación de email:</w:t>
      </w:r>
      <w:r>
        <w:rPr/>
        <w:t xml:space="preserve"> Stripe le enviará un correo. Debe abrirlo desde su móvil o en otra pestaña y hacer clic en el botón de confirmación.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Activar pagos:</w:t>
      </w:r>
      <w:r>
        <w:rPr/>
        <w:t xml:space="preserve"> Al entrar al panel principal (Dashboard), veréis un botón muy prominente en el centro o en la parte superior que dice </w:t>
      </w:r>
      <w:r>
        <w:rPr>
          <w:b/>
        </w:rPr>
        <w:t>"Activar pagos"</w:t>
      </w:r>
      <w:r>
        <w:rPr/>
        <w:t xml:space="preserve"> (Activate payments). Haced clic ahí.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b/>
        </w:rPr>
      </w:pPr>
      <w:r>
        <w:rPr>
          <w:b/>
        </w:rPr>
        <w:t>Formulario legal (KYC):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i/>
        </w:rPr>
        <w:t>Tipo de entidad:</w:t>
      </w:r>
      <w:r>
        <w:rPr/>
        <w:t xml:space="preserve"> Seleccionar "Empresa" o "Particular/Autónomo" según sus papeles.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i/>
        </w:rPr>
        <w:t>Sector:</w:t>
      </w:r>
      <w:r>
        <w:rPr/>
        <w:t xml:space="preserve"> Buscar "Restaurantes", "Comida a domicilio" o similar.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i/>
        </w:rPr>
        <w:t>Verificación de identidad:</w:t>
      </w:r>
      <w:r>
        <w:rPr/>
        <w:t xml:space="preserve"> La pantalla mostrará un código QR. El cliente lo escanea con su móvil, le hace una foto a su DNI por delante y por detrás, y la web de Stripe se actualiza sola al instante.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i/>
        </w:rPr>
        <w:t>Datos bancarios:</w:t>
      </w:r>
      <w:r>
        <w:rPr/>
        <w:t xml:space="preserve"> Introducir el IBAN de su negocio.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Confirmación:</w:t>
      </w:r>
      <w:r>
        <w:rPr/>
        <w:t xml:space="preserve"> Al terminar, la cuenta de Stripe de la pizzería queda 100% legal y operativa.</w:t>
      </w:r>
    </w:p>
    <w:p>
      <w:pPr>
        <w:pStyle w:val="BodyText"/>
        <w:bidi w:val="0"/>
        <w:jc w:val="start"/>
        <w:rPr/>
      </w:pPr>
      <w:r>
        <w:rPr>
          <w:b/>
        </w:rPr>
        <w:t>FASE 3: Extracción de Claves (Tu trabajo técnico)</w:t>
      </w:r>
      <w:r>
        <w:rPr/>
        <w:t xml:space="preserve"> Una vez el cliente ha terminado y la cuenta está creada, tomas tú los mandos del teclado para extraer lo único que necesita tu aplicación.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Desactivar el Modo Prueba:</w:t>
      </w:r>
      <w:r>
        <w:rPr/>
        <w:t xml:space="preserve"> En la esquina superior derecha del panel de Stripe, hay un interruptor llamado </w:t>
      </w:r>
      <w:r>
        <w:rPr>
          <w:b/>
        </w:rPr>
        <w:t>"Modo de prueba" (Test mode)</w:t>
      </w:r>
      <w:r>
        <w:rPr/>
        <w:t xml:space="preserve">. Asegúrate de que está </w:t>
      </w:r>
      <w:r>
        <w:rPr>
          <w:b/>
        </w:rPr>
        <w:t>APAGADO</w:t>
      </w:r>
      <w:r>
        <w:rPr/>
        <w:t xml:space="preserve"> (el panel debe estar en modo real/producción).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Entrar a Desarrolladores:</w:t>
      </w:r>
      <w:r>
        <w:rPr/>
        <w:t xml:space="preserve"> Justo al lado de ese interruptor, en la misma esquina superior derecha, haz clic en el botón </w:t>
      </w:r>
      <w:r>
        <w:rPr>
          <w:b/>
        </w:rPr>
        <w:t>"Desarrolladores" (Developers)</w:t>
      </w:r>
      <w:r>
        <w:rPr/>
        <w:t xml:space="preserve">. A veces viene representado con el icono de código </w:t>
      </w:r>
      <w:r>
        <w:rPr>
          <w:rStyle w:val="Textooriginal"/>
        </w:rPr>
        <w:t>&lt; &gt;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Sección de Claves:</w:t>
      </w:r>
      <w:r>
        <w:rPr/>
        <w:t xml:space="preserve"> Al entrar, aparecerá un menú lateral izquierdo nuevo. Haz clic en </w:t>
      </w:r>
      <w:r>
        <w:rPr>
          <w:b/>
        </w:rPr>
        <w:t>"Claves API" (API keys)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b/>
        </w:rPr>
      </w:pPr>
      <w:r>
        <w:rPr>
          <w:b/>
        </w:rPr>
        <w:t>Copiar las dos claves maestras: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Clave pública (Publishable key):</w:t>
      </w:r>
      <w:r>
        <w:rPr/>
        <w:t xml:space="preserve"> Empieza siempre por </w:t>
      </w:r>
      <w:r>
        <w:rPr>
          <w:rStyle w:val="Textooriginal"/>
        </w:rPr>
        <w:t>pk_live_...</w:t>
      </w:r>
      <w:r>
        <w:rPr/>
        <w:t>. Haz clic sobre ella para copiarla al portapapeles.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Clave secreta (Secret key):</w:t>
      </w:r>
      <w:r>
        <w:rPr/>
        <w:t xml:space="preserve"> Empieza siempre por </w:t>
      </w:r>
      <w:r>
        <w:rPr>
          <w:rStyle w:val="Textooriginal"/>
        </w:rPr>
        <w:t>sk_live_...</w:t>
      </w:r>
      <w:r>
        <w:rPr/>
        <w:t>. Por seguridad viene oculta; tendrás que hacer clic en el botón "Revelar clave" para poder verla y copiarla.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FASE 4: Inyección en Vercel (La conexión final)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 al proyecto de tu cliente en Vercel (Ej: </w:t>
      </w:r>
      <w:r>
        <w:rPr>
          <w:rStyle w:val="Textooriginal"/>
        </w:rPr>
        <w:t>pizzeria-roma</w:t>
      </w:r>
      <w:r>
        <w:rPr/>
        <w:t>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Navega a </w:t>
      </w:r>
      <w:r>
        <w:rPr>
          <w:b/>
        </w:rPr>
        <w:t>Settings &gt; Environment Variables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Pega la clave pública (</w:t>
      </w:r>
      <w:r>
        <w:rPr>
          <w:rStyle w:val="Textooriginal"/>
        </w:rPr>
        <w:t>pk_live_...</w:t>
      </w:r>
      <w:r>
        <w:rPr/>
        <w:t xml:space="preserve">) en tu variable de entorno (por ejemplo, </w:t>
      </w:r>
      <w:r>
        <w:rPr>
          <w:rStyle w:val="Textooriginal"/>
        </w:rPr>
        <w:t>VITE_STRIPE_PUBLIC_KEY</w:t>
      </w:r>
      <w:r>
        <w:rPr/>
        <w:t>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Pega la clave secreta (</w:t>
      </w:r>
      <w:r>
        <w:rPr>
          <w:rStyle w:val="Textooriginal"/>
        </w:rPr>
        <w:t>sk_live_...</w:t>
      </w:r>
      <w:r>
        <w:rPr/>
        <w:t xml:space="preserve">) en tu variable de entorno (por ejemplo, </w:t>
      </w:r>
      <w:r>
        <w:rPr>
          <w:rStyle w:val="Textooriginal"/>
        </w:rPr>
        <w:t>STRIPE_SECRET_KEY</w:t>
      </w:r>
      <w:r>
        <w:rPr/>
        <w:t>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Guarda los cambios y haz un </w:t>
      </w:r>
      <w:r>
        <w:rPr>
          <w:b/>
        </w:rPr>
        <w:t>Redeploy</w:t>
      </w:r>
      <w:r>
        <w:rPr/>
        <w:t xml:space="preserve"> desde la pestaña </w:t>
      </w:r>
      <w:r>
        <w:rPr>
          <w:i/>
        </w:rPr>
        <w:t>Deployments</w:t>
      </w:r>
      <w:r>
        <w:rPr/>
        <w:t>.</w:t>
      </w:r>
    </w:p>
    <w:p>
      <w:pPr>
        <w:pStyle w:val="Normal"/>
        <w:bidi w:val="0"/>
        <w:jc w:val="start"/>
        <w:rPr/>
      </w:pPr>
      <w:r>
        <w:rPr/>
        <w:t>___________________</w:t>
      </w:r>
    </w:p>
    <w:p>
      <w:pPr>
        <w:pStyle w:val="Normal"/>
        <w:bidi w:val="0"/>
        <w:jc w:val="start"/>
        <w:rPr/>
      </w:pPr>
      <w:r>
        <w:rPr/>
        <w:br/>
        <w:t>PARA EL CLIENTE</w:t>
        <w:br/>
      </w:r>
      <w:r>
        <w:rPr/>
        <w:t>Guía Paso a Paso: Configuración de Pagos (Stripe) para tu Restaurante</w:t>
      </w:r>
    </w:p>
    <w:p>
      <w:pPr>
        <w:pStyle w:val="BodyText"/>
        <w:rPr/>
      </w:pPr>
      <w:r>
        <w:rPr/>
        <w:t xml:space="preserve">Para que el dinero de los pedidos online vaya directamente de la tarjeta de tus clientes a la cuenta bancaria de tu restaurante, utilizamos </w:t>
      </w:r>
      <w:r>
        <w:rPr>
          <w:b/>
        </w:rPr>
        <w:t>Stripe</w:t>
      </w:r>
      <w:r>
        <w:rPr/>
        <w:t xml:space="preserve"> (la plataforma de pagos más segura del mundo, usada por empresas como Amazon o Booking).</w:t>
      </w:r>
    </w:p>
    <w:p>
      <w:pPr>
        <w:pStyle w:val="BodyText"/>
        <w:rPr/>
      </w:pPr>
      <w:r>
        <w:rPr/>
        <w:t>Por ley de protección y prevención de fraudes, debes crear esta cuenta tú mismo a tu nombre. Te llevará unos 10 minutos.</w:t>
      </w:r>
    </w:p>
    <w:p>
      <w:pPr>
        <w:pStyle w:val="Heading3"/>
        <w:rPr/>
      </w:pPr>
      <w:r>
        <w:rPr/>
        <w:t>FASE 1: Lo que necesitas tener a mano antes de empezar</w:t>
      </w:r>
    </w:p>
    <w:p>
      <w:pPr>
        <w:pStyle w:val="BodyText"/>
        <w:rPr/>
      </w:pPr>
      <w:r>
        <w:rPr/>
        <w:t>Por favor, prepara esto sobre la mesa antes de hacer clic en ningún enlace: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Tu DNI o NIE original</w:t>
      </w:r>
      <w:r>
        <w:rPr/>
        <w:t xml:space="preserve"> (físico, te pedirán hacerle una foto).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Tu teléfono móvil</w:t>
      </w:r>
      <w:r>
        <w:rPr/>
        <w:t xml:space="preserve"> (con cámara para la verificación).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El CIF de tu empresa</w:t>
      </w:r>
      <w:r>
        <w:rPr/>
        <w:t xml:space="preserve"> (o tu DNI si eres autónomo) y la dirección del local.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El número de cuenta bancaria (IBAN)</w:t>
      </w:r>
      <w:r>
        <w:rPr/>
        <w:t xml:space="preserve"> donde quieres recibir el dinero de las ventas.</w:t>
      </w:r>
    </w:p>
    <w:p>
      <w:pPr>
        <w:pStyle w:val="Heading3"/>
        <w:rPr/>
      </w:pPr>
      <w:r>
        <w:rPr/>
        <w:t>FASE 2: Crear y Activar tu Cuenta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Entra desde un ordenador a la web oficial de registro: </w:t>
      </w:r>
      <w:hyperlink r:id="rId3" w:tgtFrame="_blank">
        <w:r>
          <w:rPr>
            <w:rStyle w:val="Hyperlink"/>
            <w:b/>
          </w:rPr>
          <w:t>https://dashboard.stripe.com/register</w:t>
        </w:r>
      </w:hyperlink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Rellena el formulario inicial con tu nombre, el email del restaurante y crea una contraseña.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Ve a tu correo electrónico, abre el mensaje de Stripe y haz clic en el botón para </w:t>
      </w:r>
      <w:r>
        <w:rPr>
          <w:b/>
        </w:rPr>
        <w:t>Verificar tu email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Al volver a la pantalla de Stripe, verás un botón destacado que dice </w:t>
      </w:r>
      <w:r>
        <w:rPr>
          <w:b/>
        </w:rPr>
        <w:t>"Activar pagos"</w:t>
      </w:r>
      <w:r>
        <w:rPr/>
        <w:t xml:space="preserve"> (o "Activate payments"). Haz clic en él.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Sigue los pasos de la pantalla. Te preguntarán qué tipo de empresa eres y a qué te dedicas (Restauración).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Llegará un punto donde te pedirán </w:t>
      </w:r>
      <w:r>
        <w:rPr>
          <w:b/>
        </w:rPr>
        <w:t>Verificar tu identidad</w:t>
      </w:r>
      <w:r>
        <w:rPr/>
        <w:t>. Te mostrarán un código QR en la pantalla del ordenador. Escanéalo con tu móvil para hacerle una foto a tu DNI (por delante y por detrás).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Introduce tu número de cuenta bancaria (IBAN) y finaliza el proceso.</w:t>
      </w:r>
    </w:p>
    <w:p>
      <w:pPr>
        <w:pStyle w:val="Heading3"/>
        <w:rPr/>
      </w:pPr>
      <w:r>
        <w:rPr/>
        <w:t>FASE 3: Obtener las Claves de Conexión (¡Importante!)</w:t>
      </w:r>
    </w:p>
    <w:p>
      <w:pPr>
        <w:pStyle w:val="BodyText"/>
        <w:rPr/>
      </w:pPr>
      <w:r>
        <w:rPr/>
        <w:t>Una vez tu cuenta esté activa y verificada, necesitamos conectar tu Stripe con tu nueva página web. Para ello, debes enviarnos dos "Claves". Sigue estos pasos con mucho cuidado: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En la página principal de Stripe, arriba a la derecha, verás un interruptor que dice </w:t>
      </w:r>
      <w:r>
        <w:rPr>
          <w:b/>
        </w:rPr>
        <w:t>"Modo de prueba" (Test mode)</w:t>
      </w:r>
      <w:r>
        <w:rPr/>
        <w:t xml:space="preserve">. </w:t>
      </w:r>
      <w:r>
        <w:rPr>
          <w:b/>
        </w:rPr>
        <w:t>Asegúrate de que está APAGADO.</w:t>
      </w:r>
      <w:r>
        <w:rPr/>
        <w:t xml:space="preserve"> </w:t>
      </w:r>
      <w:r>
        <w:rPr>
          <w:i/>
        </w:rPr>
        <w:t>(Es vital para que el dinero sea real).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Justo al lado, arriba a la derecha, haz clic en el botón que dice </w:t>
      </w:r>
      <w:r>
        <w:rPr>
          <w:b/>
        </w:rPr>
        <w:t>"Desarrolladores"</w:t>
      </w:r>
      <w:r>
        <w:rPr/>
        <w:t xml:space="preserve"> (a veces tiene el símbolo </w:t>
      </w:r>
      <w:r>
        <w:rPr>
          <w:rStyle w:val="Textooriginal"/>
        </w:rPr>
        <w:t>&lt; &gt;</w:t>
      </w:r>
      <w:r>
        <w:rPr/>
        <w:t>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En el menú que aparecerá a la izquierda, haz clic en </w:t>
      </w:r>
      <w:r>
        <w:rPr>
          <w:b/>
        </w:rPr>
        <w:t>"Claves API"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 la pantalla verás dos códigos largos que necesitamos que nos copies: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b/>
        </w:rPr>
        <w:t>Clave pública:</w:t>
      </w:r>
      <w:r>
        <w:rPr/>
        <w:t xml:space="preserve"> Es un código que empieza obligatoriamente por </w:t>
      </w:r>
      <w:r>
        <w:rPr>
          <w:rStyle w:val="Textooriginal"/>
          <w:b/>
        </w:rPr>
        <w:t>pk_live_</w:t>
      </w:r>
      <w:r>
        <w:rPr/>
        <w:t xml:space="preserve"> (Si empieza por </w:t>
      </w:r>
      <w:r>
        <w:rPr>
          <w:rStyle w:val="Textooriginal"/>
        </w:rPr>
        <w:t>pk_test</w:t>
      </w:r>
      <w:r>
        <w:rPr/>
        <w:t>, el Modo Prueba sigue encendido. Apágalo).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b/>
        </w:rPr>
        <w:t>Clave secreta:</w:t>
      </w:r>
      <w:r>
        <w:rPr/>
        <w:t xml:space="preserve"> Está justo debajo y empieza por </w:t>
      </w:r>
      <w:r>
        <w:rPr>
          <w:rStyle w:val="Textooriginal"/>
          <w:b/>
        </w:rPr>
        <w:t>sk_live_</w:t>
      </w:r>
      <w:r>
        <w:rPr/>
        <w:t>. Estará oculta por seguridad; haz clic en el botón "Revelar clave" para poder verla.</w:t>
      </w:r>
    </w:p>
    <w:p>
      <w:pPr>
        <w:pStyle w:val="Heading3"/>
        <w:rPr/>
      </w:pPr>
      <w:r>
        <w:rPr/>
        <w:t>FASE 4: Envío de las Claves</w:t>
      </w:r>
    </w:p>
    <w:p>
      <w:pPr>
        <w:pStyle w:val="BodyText"/>
        <w:rPr/>
      </w:pPr>
      <w:r>
        <w:rPr/>
        <w:t>Copia ambos códigos y envíanoslos por email o WhatsApp.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Atención:</w:t>
      </w:r>
      <w:r>
        <w:rPr/>
        <w:t xml:space="preserve"> Al seleccionarlos con el ratón, asegúrate de no copiar espacios en blanco al principio ni al final del texto, ya que la conexión fallaría.</w:t>
      </w:r>
    </w:p>
    <w:p>
      <w:pPr>
        <w:pStyle w:val="BodyText"/>
        <w:rPr/>
      </w:pPr>
      <w:r>
        <w:rPr/>
        <w:t>Una vez nos envíes estas dos claves, nosotros nos encargamos de inyectarlas en tu web y la pasarela de pagos quedará 100% operativa.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s-ES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ashboard.stripe.com/register" TargetMode="External"/><Relationship Id="rId3" Type="http://schemas.openxmlformats.org/officeDocument/2006/relationships/hyperlink" Target="https://dashboard.stripe.com/register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</Pages>
  <Words>1063</Words>
  <Characters>5241</Characters>
  <CharactersWithSpaces>6202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2026-10-04T18:40:10Z</dcterms:created>
  <dc:creator/>
  <dc:description/>
  <dc:language>es-ES</dc:language>
  <cp:lastModifiedBy/>
  <dcterms:modified xsi:type="dcterms:W3CDTF">2026-10-04T18:46:30Z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