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52219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56"/>
          <w:szCs w:val="56"/>
        </w:rPr>
        <w:t xml:space="preserve">Práctica: </w:t>
      </w:r>
      <w:r>
        <w:rPr>
          <w:rFonts w:ascii="Calibri" w:hAnsi="Calibri" w:cs="Calibri"/>
          <w:i/>
          <w:iCs/>
          <w:color w:val="000000"/>
          <w:sz w:val="56"/>
          <w:szCs w:val="56"/>
        </w:rPr>
        <w:t>Nombre de la práctica</w:t>
      </w:r>
    </w:p>
    <w:p w14:paraId="24E9EDFA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Alumnos: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Nombre y matrícula de los alumnos que integran el equipo de trabajo</w:t>
      </w:r>
    </w:p>
    <w:p w14:paraId="3D5B61F1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Introducción</w:t>
      </w:r>
    </w:p>
    <w:p w14:paraId="75C93762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Los elementos que ayudan a comprender las herramientas y comandos empleados en el desarrollo de la práctica</w:t>
      </w:r>
    </w:p>
    <w:p w14:paraId="435EACD4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Desarrollo</w:t>
      </w:r>
    </w:p>
    <w:p w14:paraId="22190F2B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Diagramas de conexión y la imagen de la implementación del circuito en el protoboard</w:t>
      </w:r>
    </w:p>
    <w:p w14:paraId="3667A968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Resultados</w:t>
      </w:r>
    </w:p>
    <w:p w14:paraId="41DACAE1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Muestra las diferentes combinaciones lógicas que se probaron en el circuito y se da respuesta a las preguntas planteadas en el documento de la práctica</w:t>
      </w:r>
    </w:p>
    <w:p w14:paraId="01A5FA40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Conclusiones</w:t>
      </w:r>
    </w:p>
    <w:p w14:paraId="577E1AED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Después del análisis de las herramientas presentadas en la introducción y de los resultados mostrados, describa lo más destacado de los experimentos realizados</w:t>
      </w:r>
    </w:p>
    <w:p w14:paraId="1BDBE05A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Código .ASM</w:t>
      </w:r>
    </w:p>
    <w:p w14:paraId="5D3A8B00" w14:textId="77777777" w:rsidR="00E82485" w:rsidRDefault="00E82485" w:rsidP="00E824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Copiar y pegar el código del proyecto</w:t>
      </w:r>
    </w:p>
    <w:p w14:paraId="45D15F8B" w14:textId="77777777" w:rsidR="00E82485" w:rsidRDefault="00E82485"/>
    <w:sectPr w:rsidR="00E82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85"/>
    <w:rsid w:val="00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58F5D"/>
  <w15:chartTrackingRefBased/>
  <w15:docId w15:val="{90EE8211-804E-5A4F-A2C7-8E9E5818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4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Torres Rios</dc:creator>
  <cp:keywords/>
  <dc:description/>
  <cp:lastModifiedBy>Emmanuel Torres Rios</cp:lastModifiedBy>
  <cp:revision>1</cp:revision>
  <dcterms:created xsi:type="dcterms:W3CDTF">2020-08-17T17:09:00Z</dcterms:created>
  <dcterms:modified xsi:type="dcterms:W3CDTF">2020-08-17T17:09:00Z</dcterms:modified>
</cp:coreProperties>
</file>