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E9BDFF" w14:textId="7B28E512" w:rsidR="00EF2D44" w:rsidRPr="00EF2D44" w:rsidRDefault="00EF2D44" w:rsidP="00EF2D44">
      <w:pPr>
        <w:pStyle w:val="Ttulo1"/>
        <w:spacing w:before="0" w:beforeAutospacing="0" w:after="0" w:afterAutospacing="0"/>
        <w:rPr>
          <w:rFonts w:ascii="Times" w:hAnsi="Times"/>
          <w:b w:val="0"/>
          <w:bCs w:val="0"/>
          <w:color w:val="000000" w:themeColor="text1"/>
          <w:sz w:val="56"/>
          <w:szCs w:val="56"/>
          <w:lang w:val="en-US"/>
        </w:rPr>
      </w:pPr>
      <w:r w:rsidRPr="00EF2D44">
        <w:rPr>
          <w:rFonts w:ascii="Times" w:hAnsi="Times"/>
          <w:b w:val="0"/>
          <w:bCs w:val="0"/>
          <w:color w:val="000000" w:themeColor="text1"/>
          <w:sz w:val="56"/>
          <w:szCs w:val="56"/>
          <w:lang w:val="en-US"/>
        </w:rPr>
        <w:t>H</w:t>
      </w:r>
      <w:r w:rsidR="00010815">
        <w:rPr>
          <w:rFonts w:ascii="Times" w:hAnsi="Times"/>
          <w:b w:val="0"/>
          <w:bCs w:val="0"/>
          <w:color w:val="000000" w:themeColor="text1"/>
          <w:sz w:val="56"/>
          <w:szCs w:val="56"/>
          <w:lang w:val="en-US"/>
        </w:rPr>
        <w:t>5 – Testing two resampling methods or classifiers for solving class imbalance problems</w:t>
      </w:r>
    </w:p>
    <w:p w14:paraId="29B52219" w14:textId="722A91E9" w:rsidR="00E82485" w:rsidRPr="00EF2D44" w:rsidRDefault="00E82485" w:rsidP="00E82485">
      <w:pPr>
        <w:pStyle w:val="NormalWeb"/>
        <w:spacing w:before="0" w:beforeAutospacing="0" w:after="160" w:afterAutospacing="0"/>
        <w:rPr>
          <w:lang w:val="en-US"/>
        </w:rPr>
      </w:pPr>
    </w:p>
    <w:p w14:paraId="3D5B61F1" w14:textId="45D38B5D" w:rsidR="00E82485" w:rsidRDefault="00E82485" w:rsidP="00E82485">
      <w:pPr>
        <w:pStyle w:val="NormalWeb"/>
        <w:spacing w:before="0" w:beforeAutospacing="0" w:after="160" w:afterAutospacing="0"/>
        <w:rPr>
          <w:rFonts w:ascii="Times" w:hAnsi="Times" w:cs="Calibri"/>
          <w:b/>
          <w:bCs/>
          <w:color w:val="000000"/>
          <w:sz w:val="36"/>
          <w:szCs w:val="36"/>
          <w:lang w:val="en-US"/>
        </w:rPr>
      </w:pPr>
      <w:r w:rsidRPr="00293492">
        <w:rPr>
          <w:rFonts w:ascii="Times" w:hAnsi="Times" w:cs="Calibri"/>
          <w:b/>
          <w:bCs/>
          <w:color w:val="000000"/>
          <w:sz w:val="36"/>
          <w:szCs w:val="36"/>
          <w:lang w:val="en-US"/>
        </w:rPr>
        <w:t>Introduc</w:t>
      </w:r>
      <w:r w:rsidR="00175AE6" w:rsidRPr="00293492">
        <w:rPr>
          <w:rFonts w:ascii="Times" w:hAnsi="Times" w:cs="Calibri"/>
          <w:b/>
          <w:bCs/>
          <w:color w:val="000000"/>
          <w:sz w:val="36"/>
          <w:szCs w:val="36"/>
          <w:lang w:val="en-US"/>
        </w:rPr>
        <w:t>tion</w:t>
      </w:r>
    </w:p>
    <w:p w14:paraId="5F963930" w14:textId="0DCE3696" w:rsidR="00FE1D4A" w:rsidRPr="00FE1D4A" w:rsidRDefault="00FE1D4A" w:rsidP="00E82485">
      <w:pPr>
        <w:pStyle w:val="NormalWeb"/>
        <w:spacing w:before="0" w:beforeAutospacing="0" w:after="160" w:afterAutospacing="0"/>
        <w:rPr>
          <w:rFonts w:ascii="Times" w:hAnsi="Times" w:cs="Calibri"/>
          <w:color w:val="000000"/>
          <w:lang w:val="en-US"/>
        </w:rPr>
      </w:pPr>
      <w:r>
        <w:rPr>
          <w:rFonts w:ascii="Times" w:hAnsi="Times" w:cs="Calibri"/>
          <w:color w:val="000000"/>
          <w:lang w:val="en-US"/>
        </w:rPr>
        <w:t xml:space="preserve">Class imbalance is a serious </w:t>
      </w:r>
      <w:r w:rsidR="00D45C1A">
        <w:rPr>
          <w:rFonts w:ascii="Times" w:hAnsi="Times" w:cs="Calibri"/>
          <w:color w:val="000000"/>
          <w:lang w:val="en-US"/>
        </w:rPr>
        <w:t xml:space="preserve">and real </w:t>
      </w:r>
      <w:r>
        <w:rPr>
          <w:rFonts w:ascii="Times" w:hAnsi="Times" w:cs="Calibri"/>
          <w:color w:val="000000"/>
          <w:lang w:val="en-US"/>
        </w:rPr>
        <w:t>problem in Machin</w:t>
      </w:r>
      <w:r w:rsidR="00C05E6B">
        <w:rPr>
          <w:rFonts w:ascii="Times" w:hAnsi="Times" w:cs="Calibri"/>
          <w:color w:val="000000"/>
          <w:lang w:val="en-US"/>
        </w:rPr>
        <w:t>e</w:t>
      </w:r>
      <w:r>
        <w:rPr>
          <w:rFonts w:ascii="Times" w:hAnsi="Times" w:cs="Calibri"/>
          <w:color w:val="000000"/>
          <w:lang w:val="en-US"/>
        </w:rPr>
        <w:t xml:space="preserve"> Learning.</w:t>
      </w:r>
      <w:r w:rsidR="00D45C1A">
        <w:rPr>
          <w:rFonts w:ascii="Times" w:hAnsi="Times" w:cs="Calibri"/>
          <w:color w:val="000000"/>
          <w:lang w:val="en-US"/>
        </w:rPr>
        <w:t xml:space="preserve"> For solving these kind of problems, two solutions are proposed, resampling methods and classifiers. In this homework, two different Resampling methods are used with a </w:t>
      </w:r>
      <w:proofErr w:type="spellStart"/>
      <w:r w:rsidR="00D45C1A">
        <w:rPr>
          <w:rFonts w:ascii="Times" w:hAnsi="Times" w:cs="Calibri"/>
          <w:color w:val="000000"/>
          <w:lang w:val="en-US"/>
        </w:rPr>
        <w:t>CostSensitiveClassifier</w:t>
      </w:r>
      <w:proofErr w:type="spellEnd"/>
      <w:r w:rsidR="00D45C1A">
        <w:rPr>
          <w:rFonts w:ascii="Times" w:hAnsi="Times" w:cs="Calibri"/>
          <w:color w:val="000000"/>
          <w:lang w:val="en-US"/>
        </w:rPr>
        <w:t>.</w:t>
      </w:r>
    </w:p>
    <w:p w14:paraId="435EACD4" w14:textId="2DF8CC80" w:rsidR="00E82485" w:rsidRDefault="0068589F" w:rsidP="00E82485">
      <w:pPr>
        <w:pStyle w:val="NormalWeb"/>
        <w:spacing w:before="0" w:beforeAutospacing="0" w:after="160" w:afterAutospacing="0"/>
        <w:rPr>
          <w:rFonts w:ascii="Times" w:hAnsi="Times" w:cs="Calibri"/>
          <w:b/>
          <w:bCs/>
          <w:color w:val="000000"/>
          <w:sz w:val="36"/>
          <w:szCs w:val="36"/>
          <w:lang w:val="en-US"/>
        </w:rPr>
      </w:pPr>
      <w:r w:rsidRPr="0068589F">
        <w:rPr>
          <w:rFonts w:ascii="Times" w:hAnsi="Times" w:cs="Calibri"/>
          <w:b/>
          <w:bCs/>
          <w:color w:val="000000"/>
          <w:sz w:val="36"/>
          <w:szCs w:val="36"/>
          <w:lang w:val="en-US"/>
        </w:rPr>
        <w:t>Development</w:t>
      </w:r>
      <w:r w:rsidR="00D45C1A">
        <w:rPr>
          <w:rFonts w:ascii="Times" w:hAnsi="Times" w:cs="Calibri"/>
          <w:b/>
          <w:bCs/>
          <w:color w:val="000000"/>
          <w:sz w:val="36"/>
          <w:szCs w:val="36"/>
          <w:lang w:val="en-US"/>
        </w:rPr>
        <w:t xml:space="preserve"> &amp; Results</w:t>
      </w:r>
    </w:p>
    <w:p w14:paraId="1F0BB343" w14:textId="4AE2B337" w:rsidR="00C05E6B" w:rsidRDefault="00E31027" w:rsidP="00E82485">
      <w:pPr>
        <w:pStyle w:val="NormalWeb"/>
        <w:spacing w:before="0" w:beforeAutospacing="0" w:after="160" w:afterAutospacing="0"/>
        <w:rPr>
          <w:rFonts w:ascii="Times" w:hAnsi="Times" w:cs="Calibri"/>
          <w:i/>
          <w:iCs/>
          <w:color w:val="000000"/>
          <w:sz w:val="28"/>
          <w:szCs w:val="28"/>
          <w:lang w:val="en-US"/>
        </w:rPr>
      </w:pPr>
      <w:r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t xml:space="preserve">Resample with </w:t>
      </w:r>
      <w:proofErr w:type="spellStart"/>
      <w:r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t>CostSensitiveClassifier</w:t>
      </w:r>
      <w:proofErr w:type="spellEnd"/>
      <w:r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t xml:space="preserve"> and LMT</w:t>
      </w:r>
    </w:p>
    <w:p w14:paraId="760220C4" w14:textId="28559638" w:rsidR="00D45C1A" w:rsidRPr="00D45C1A" w:rsidRDefault="00D45C1A" w:rsidP="00E82485">
      <w:pPr>
        <w:pStyle w:val="NormalWeb"/>
        <w:spacing w:before="0" w:beforeAutospacing="0" w:after="160" w:afterAutospacing="0"/>
        <w:rPr>
          <w:rFonts w:ascii="Times" w:hAnsi="Times" w:cs="Calibri"/>
          <w:color w:val="000000"/>
          <w:lang w:val="en-US"/>
        </w:rPr>
      </w:pPr>
      <w:r w:rsidRPr="00D45C1A">
        <w:rPr>
          <w:rFonts w:ascii="Times" w:hAnsi="Times" w:cs="Calibri"/>
          <w:color w:val="000000"/>
          <w:lang w:val="en-US"/>
        </w:rPr>
        <w:t>The first step was using the Resample Method in Weka with the original dataset of Training.csv</w:t>
      </w:r>
    </w:p>
    <w:p w14:paraId="3B618368" w14:textId="3CCA2311" w:rsidR="00091898" w:rsidRDefault="00BA3E13" w:rsidP="00D45C1A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28"/>
          <w:szCs w:val="28"/>
          <w:lang w:val="en-US"/>
        </w:rPr>
      </w:pPr>
      <w:r w:rsidRPr="00BA3E13"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drawing>
          <wp:inline distT="0" distB="0" distL="0" distR="0" wp14:anchorId="1C110196" wp14:editId="74D179FA">
            <wp:extent cx="4853295" cy="3657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9726" cy="36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1CFB" w14:textId="7670B057" w:rsidR="00D45C1A" w:rsidRDefault="00D45C1A" w:rsidP="00D45C1A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Figure 1. Resampling Training.csv in WEKA</w:t>
      </w:r>
    </w:p>
    <w:p w14:paraId="5C29FD2E" w14:textId="51E2A60D" w:rsidR="00D45C1A" w:rsidRDefault="00D45C1A" w:rsidP="00D45C1A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7F09207A" w14:textId="1C2FEDC5" w:rsidR="00D45C1A" w:rsidRDefault="00D45C1A" w:rsidP="00D45C1A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75C1655F" w14:textId="175AE04E" w:rsidR="00D45C1A" w:rsidRDefault="00D45C1A" w:rsidP="00D45C1A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0823C3E2" w14:textId="5F1E6B0C" w:rsidR="00D45C1A" w:rsidRDefault="00D45C1A" w:rsidP="00D45C1A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2CFDA32C" w14:textId="6DE66632" w:rsidR="00D45C1A" w:rsidRPr="00D45C1A" w:rsidRDefault="00D45C1A" w:rsidP="00D45C1A">
      <w:pPr>
        <w:pStyle w:val="NormalWeb"/>
        <w:spacing w:before="0" w:beforeAutospacing="0" w:after="160" w:afterAutospacing="0"/>
        <w:jc w:val="both"/>
        <w:rPr>
          <w:rFonts w:ascii="Times" w:hAnsi="Times" w:cs="Calibri"/>
          <w:color w:val="000000"/>
          <w:lang w:val="en-US"/>
        </w:rPr>
      </w:pPr>
      <w:r>
        <w:rPr>
          <w:rFonts w:ascii="Times" w:hAnsi="Times" w:cs="Calibri"/>
          <w:color w:val="000000"/>
          <w:lang w:val="en-US"/>
        </w:rPr>
        <w:lastRenderedPageBreak/>
        <w:t xml:space="preserve">Then, a </w:t>
      </w:r>
      <w:proofErr w:type="spellStart"/>
      <w:r>
        <w:rPr>
          <w:rFonts w:ascii="Times" w:hAnsi="Times" w:cs="Calibri"/>
          <w:color w:val="000000"/>
          <w:lang w:val="en-US"/>
        </w:rPr>
        <w:t>CostSensitiveClassifier</w:t>
      </w:r>
      <w:proofErr w:type="spellEnd"/>
      <w:r>
        <w:rPr>
          <w:rFonts w:ascii="Times" w:hAnsi="Times" w:cs="Calibri"/>
          <w:color w:val="000000"/>
          <w:lang w:val="en-US"/>
        </w:rPr>
        <w:t xml:space="preserve"> was applied with an LMT.</w:t>
      </w:r>
    </w:p>
    <w:p w14:paraId="38383BFE" w14:textId="6861538F" w:rsidR="00BA3E13" w:rsidRDefault="00BA3E13" w:rsidP="00D45C1A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28"/>
          <w:szCs w:val="28"/>
          <w:lang w:val="en-US"/>
        </w:rPr>
      </w:pPr>
      <w:r w:rsidRPr="00BA3E13"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drawing>
          <wp:inline distT="0" distB="0" distL="0" distR="0" wp14:anchorId="6ED5FAFE" wp14:editId="50BE0130">
            <wp:extent cx="4380614" cy="3268612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4949" cy="327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8244" w14:textId="43A602CE" w:rsidR="00D45C1A" w:rsidRPr="00D45C1A" w:rsidRDefault="00D45C1A" w:rsidP="00D45C1A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Figure 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2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.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 Results of the LMT in WEKA</w:t>
      </w:r>
    </w:p>
    <w:p w14:paraId="559CC116" w14:textId="79A842AE" w:rsidR="00D45C1A" w:rsidRDefault="00D45C1A" w:rsidP="00D45C1A">
      <w:pPr>
        <w:pStyle w:val="NormalWeb"/>
        <w:spacing w:before="0" w:beforeAutospacing="0" w:after="160" w:afterAutospacing="0"/>
        <w:jc w:val="center"/>
        <w:rPr>
          <w:rFonts w:ascii="Times" w:hAnsi="Times" w:cs="Calibri"/>
          <w:color w:val="000000"/>
          <w:lang w:val="en-US"/>
        </w:rPr>
      </w:pPr>
    </w:p>
    <w:p w14:paraId="4712F74F" w14:textId="62944E1E" w:rsidR="00D45C1A" w:rsidRPr="00D45C1A" w:rsidRDefault="00D45C1A" w:rsidP="00D45C1A">
      <w:pPr>
        <w:pStyle w:val="NormalWeb"/>
        <w:spacing w:before="0" w:beforeAutospacing="0" w:after="160" w:afterAutospacing="0"/>
        <w:jc w:val="both"/>
        <w:rPr>
          <w:rFonts w:ascii="Times" w:hAnsi="Times" w:cs="Calibri"/>
          <w:color w:val="000000"/>
          <w:lang w:val="en-US"/>
        </w:rPr>
      </w:pPr>
      <w:r>
        <w:rPr>
          <w:rFonts w:ascii="Times" w:hAnsi="Times" w:cs="Calibri"/>
          <w:color w:val="000000"/>
          <w:lang w:val="en-US"/>
        </w:rPr>
        <w:t xml:space="preserve">After uploading the WEKA’s Output to Kaggle, it can be appreciated that sadly it did not </w:t>
      </w:r>
      <w:proofErr w:type="gramStart"/>
      <w:r>
        <w:rPr>
          <w:rFonts w:ascii="Times" w:hAnsi="Times" w:cs="Calibri"/>
          <w:color w:val="000000"/>
          <w:lang w:val="en-US"/>
        </w:rPr>
        <w:t>scored</w:t>
      </w:r>
      <w:proofErr w:type="gramEnd"/>
      <w:r>
        <w:rPr>
          <w:rFonts w:ascii="Times" w:hAnsi="Times" w:cs="Calibri"/>
          <w:color w:val="000000"/>
          <w:lang w:val="en-US"/>
        </w:rPr>
        <w:t xml:space="preserve"> better than by highest score.</w:t>
      </w:r>
    </w:p>
    <w:p w14:paraId="3E619B3F" w14:textId="60C6D120" w:rsidR="00BA3E13" w:rsidRDefault="00BA3E13" w:rsidP="00D45C1A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28"/>
          <w:szCs w:val="28"/>
          <w:lang w:val="en-US"/>
        </w:rPr>
      </w:pPr>
      <w:r w:rsidRPr="00BA3E13"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drawing>
          <wp:inline distT="0" distB="0" distL="0" distR="0" wp14:anchorId="5C60920B" wp14:editId="1B147477">
            <wp:extent cx="4667103" cy="2830678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3326" cy="28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3607" w14:textId="32EF423D" w:rsidR="00D45C1A" w:rsidRPr="00D45C1A" w:rsidRDefault="00D45C1A" w:rsidP="00D45C1A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Figure 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3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. 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Score in Kaggle</w:t>
      </w:r>
    </w:p>
    <w:p w14:paraId="46519AA2" w14:textId="77777777" w:rsidR="00D45C1A" w:rsidRPr="00D45C1A" w:rsidRDefault="00D45C1A" w:rsidP="00D45C1A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5AD61E8C" w14:textId="77777777" w:rsidR="00BA3E13" w:rsidRDefault="00BA3E13" w:rsidP="00E82485">
      <w:pPr>
        <w:pStyle w:val="NormalWeb"/>
        <w:spacing w:before="0" w:beforeAutospacing="0" w:after="160" w:afterAutospacing="0"/>
        <w:rPr>
          <w:rFonts w:ascii="Times" w:hAnsi="Times" w:cs="Calibri"/>
          <w:i/>
          <w:iCs/>
          <w:color w:val="000000"/>
          <w:sz w:val="28"/>
          <w:szCs w:val="28"/>
          <w:lang w:val="en-US"/>
        </w:rPr>
      </w:pPr>
    </w:p>
    <w:p w14:paraId="1F1A8772" w14:textId="3B14AB55" w:rsidR="00E31027" w:rsidRPr="00E31027" w:rsidRDefault="00E31027" w:rsidP="00E31027">
      <w:pPr>
        <w:pStyle w:val="NormalWeb"/>
        <w:spacing w:before="0" w:beforeAutospacing="0" w:after="160" w:afterAutospacing="0"/>
        <w:rPr>
          <w:rFonts w:ascii="Times" w:hAnsi="Times" w:cs="Calibri"/>
          <w:i/>
          <w:iCs/>
          <w:color w:val="000000"/>
          <w:sz w:val="28"/>
          <w:szCs w:val="28"/>
          <w:lang w:val="en-US"/>
        </w:rPr>
      </w:pPr>
      <w:proofErr w:type="spellStart"/>
      <w:r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lastRenderedPageBreak/>
        <w:t>SpreadSub</w:t>
      </w:r>
      <w:r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t>sample</w:t>
      </w:r>
      <w:proofErr w:type="spellEnd"/>
      <w:r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t xml:space="preserve"> with </w:t>
      </w:r>
      <w:proofErr w:type="spellStart"/>
      <w:r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t>CostSensitiveClassifier</w:t>
      </w:r>
      <w:proofErr w:type="spellEnd"/>
      <w:r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t xml:space="preserve"> and LMT</w:t>
      </w:r>
    </w:p>
    <w:p w14:paraId="3D271341" w14:textId="65C9C7F5" w:rsidR="00E31027" w:rsidRPr="00D45C1A" w:rsidRDefault="00D45C1A" w:rsidP="00E82485">
      <w:pPr>
        <w:pStyle w:val="NormalWeb"/>
        <w:spacing w:before="0" w:beforeAutospacing="0" w:after="160" w:afterAutospacing="0"/>
        <w:rPr>
          <w:rFonts w:ascii="Times" w:hAnsi="Times" w:cs="Calibri"/>
          <w:color w:val="000000"/>
          <w:lang w:val="en-US"/>
        </w:rPr>
      </w:pPr>
      <w:r>
        <w:rPr>
          <w:rFonts w:ascii="Times" w:hAnsi="Times" w:cs="Calibri"/>
          <w:color w:val="000000"/>
          <w:lang w:val="en-US"/>
        </w:rPr>
        <w:t>In this case, t</w:t>
      </w:r>
      <w:r w:rsidRPr="00D45C1A">
        <w:rPr>
          <w:rFonts w:ascii="Times" w:hAnsi="Times" w:cs="Calibri"/>
          <w:color w:val="000000"/>
          <w:lang w:val="en-US"/>
        </w:rPr>
        <w:t xml:space="preserve">he first step was using the </w:t>
      </w:r>
      <w:proofErr w:type="spellStart"/>
      <w:r>
        <w:rPr>
          <w:rFonts w:ascii="Times" w:hAnsi="Times" w:cs="Calibri"/>
          <w:color w:val="000000"/>
          <w:lang w:val="en-US"/>
        </w:rPr>
        <w:t>SpreadSubsample</w:t>
      </w:r>
      <w:proofErr w:type="spellEnd"/>
      <w:r>
        <w:rPr>
          <w:rFonts w:ascii="Times" w:hAnsi="Times" w:cs="Calibri"/>
          <w:color w:val="000000"/>
          <w:lang w:val="en-US"/>
        </w:rPr>
        <w:t xml:space="preserve"> </w:t>
      </w:r>
      <w:r w:rsidRPr="00D45C1A">
        <w:rPr>
          <w:rFonts w:ascii="Times" w:hAnsi="Times" w:cs="Calibri"/>
          <w:color w:val="000000"/>
          <w:lang w:val="en-US"/>
        </w:rPr>
        <w:t>Method in Weka with the original dataset of Training.csv</w:t>
      </w:r>
    </w:p>
    <w:p w14:paraId="434CA6FE" w14:textId="22D5C922" w:rsidR="00116C58" w:rsidRDefault="00BA3E13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  <w:r w:rsidRPr="00BA3E13"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drawing>
          <wp:inline distT="0" distB="0" distL="0" distR="0" wp14:anchorId="1C8A723C" wp14:editId="37E00673">
            <wp:extent cx="4774373" cy="3561907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604" cy="35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9ACA" w14:textId="1ECC21E6" w:rsidR="000F36C8" w:rsidRDefault="000F36C8" w:rsidP="000F36C8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Figure 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4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. </w:t>
      </w:r>
      <w:proofErr w:type="spellStart"/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SpreadSubsample</w:t>
      </w:r>
      <w:proofErr w:type="spellEnd"/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 method applied in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 Training.csv in WEKA</w:t>
      </w:r>
    </w:p>
    <w:p w14:paraId="7E91D7B8" w14:textId="45EA7DC0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4FE71ADF" w14:textId="6FFEBAF8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1A57B3C2" w14:textId="3197D01A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281738E2" w14:textId="1DEDFBDD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4DE404E2" w14:textId="3F9C2366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6406DCF7" w14:textId="7657D28F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2235A832" w14:textId="7F823D88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427F9386" w14:textId="334B651B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6E728616" w14:textId="3A8EEC8F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1815F973" w14:textId="1E0F7FE7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53AA9390" w14:textId="51EBE290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615F93B0" w14:textId="2AB1BDED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7FCFF1A7" w14:textId="67769B96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4C3BB683" w14:textId="29D5A472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04126FA0" w14:textId="5251082B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09B3388F" w14:textId="3B8D7EBF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3E443316" w14:textId="5968BAB1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1D6B06E3" w14:textId="77777777" w:rsidR="000F36C8" w:rsidRPr="00D45C1A" w:rsidRDefault="000F36C8" w:rsidP="000F36C8">
      <w:pPr>
        <w:pStyle w:val="NormalWeb"/>
        <w:spacing w:before="0" w:beforeAutospacing="0" w:after="160" w:afterAutospacing="0"/>
        <w:jc w:val="both"/>
        <w:rPr>
          <w:rFonts w:ascii="Times" w:hAnsi="Times" w:cs="Calibri"/>
          <w:color w:val="000000"/>
          <w:lang w:val="en-US"/>
        </w:rPr>
      </w:pPr>
      <w:r>
        <w:rPr>
          <w:rFonts w:ascii="Times" w:hAnsi="Times" w:cs="Calibri"/>
          <w:color w:val="000000"/>
          <w:lang w:val="en-US"/>
        </w:rPr>
        <w:t xml:space="preserve">Then, a </w:t>
      </w:r>
      <w:proofErr w:type="spellStart"/>
      <w:r>
        <w:rPr>
          <w:rFonts w:ascii="Times" w:hAnsi="Times" w:cs="Calibri"/>
          <w:color w:val="000000"/>
          <w:lang w:val="en-US"/>
        </w:rPr>
        <w:t>CostSensitiveClassifier</w:t>
      </w:r>
      <w:proofErr w:type="spellEnd"/>
      <w:r>
        <w:rPr>
          <w:rFonts w:ascii="Times" w:hAnsi="Times" w:cs="Calibri"/>
          <w:color w:val="000000"/>
          <w:lang w:val="en-US"/>
        </w:rPr>
        <w:t xml:space="preserve"> was applied with an LMT.</w:t>
      </w:r>
    </w:p>
    <w:p w14:paraId="21CF0121" w14:textId="77777777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31F61FC6" w14:textId="03AEBEDC" w:rsidR="00BA3E13" w:rsidRDefault="00104827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  <w:r w:rsidRPr="00104827"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drawing>
          <wp:inline distT="0" distB="0" distL="0" distR="0" wp14:anchorId="52AE8291" wp14:editId="58C58A69">
            <wp:extent cx="4304062" cy="3211033"/>
            <wp:effectExtent l="0" t="0" r="127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672" cy="322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D59E" w14:textId="76E23F0D" w:rsidR="000F36C8" w:rsidRPr="00D45C1A" w:rsidRDefault="000F36C8" w:rsidP="000F36C8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Figure 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5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. Results of the LMT in WEKA</w:t>
      </w:r>
    </w:p>
    <w:p w14:paraId="61DCBBE3" w14:textId="77777777" w:rsidR="000F36C8" w:rsidRDefault="000F36C8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368AE3BB" w14:textId="77777777" w:rsidR="000F36C8" w:rsidRPr="00D45C1A" w:rsidRDefault="000F36C8" w:rsidP="000F36C8">
      <w:pPr>
        <w:pStyle w:val="NormalWeb"/>
        <w:spacing w:before="0" w:beforeAutospacing="0" w:after="160" w:afterAutospacing="0"/>
        <w:jc w:val="both"/>
        <w:rPr>
          <w:rFonts w:ascii="Times" w:hAnsi="Times" w:cs="Calibri"/>
          <w:color w:val="000000"/>
          <w:lang w:val="en-US"/>
        </w:rPr>
      </w:pPr>
      <w:r>
        <w:rPr>
          <w:rFonts w:ascii="Times" w:hAnsi="Times" w:cs="Calibri"/>
          <w:color w:val="000000"/>
          <w:lang w:val="en-US"/>
        </w:rPr>
        <w:t xml:space="preserve">After uploading the WEKA’s Output to Kaggle, it can be appreciated that sadly it did not </w:t>
      </w:r>
      <w:proofErr w:type="gramStart"/>
      <w:r>
        <w:rPr>
          <w:rFonts w:ascii="Times" w:hAnsi="Times" w:cs="Calibri"/>
          <w:color w:val="000000"/>
          <w:lang w:val="en-US"/>
        </w:rPr>
        <w:t>scored</w:t>
      </w:r>
      <w:proofErr w:type="gramEnd"/>
      <w:r>
        <w:rPr>
          <w:rFonts w:ascii="Times" w:hAnsi="Times" w:cs="Calibri"/>
          <w:color w:val="000000"/>
          <w:lang w:val="en-US"/>
        </w:rPr>
        <w:t xml:space="preserve"> better than by highest score.</w:t>
      </w:r>
    </w:p>
    <w:p w14:paraId="56EFAEF5" w14:textId="77777777" w:rsidR="00104827" w:rsidRDefault="00104827" w:rsidP="00CE17E7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1E57D56C" w14:textId="43F47946" w:rsidR="00416757" w:rsidRDefault="00104827" w:rsidP="000F36C8">
      <w:pPr>
        <w:pStyle w:val="NormalWeb"/>
        <w:spacing w:before="0" w:beforeAutospacing="0" w:after="160" w:afterAutospacing="0"/>
        <w:jc w:val="center"/>
        <w:rPr>
          <w:rFonts w:ascii="Times" w:hAnsi="Times"/>
          <w:lang w:val="en-US"/>
        </w:rPr>
      </w:pPr>
      <w:r w:rsidRPr="00104827">
        <w:rPr>
          <w:rFonts w:ascii="Times" w:hAnsi="Times"/>
          <w:lang w:val="en-US"/>
        </w:rPr>
        <w:drawing>
          <wp:inline distT="0" distB="0" distL="0" distR="0" wp14:anchorId="0C793700" wp14:editId="7677D15F">
            <wp:extent cx="4391247" cy="2715911"/>
            <wp:effectExtent l="0" t="0" r="3175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898" cy="27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49DB" w14:textId="7947C713" w:rsidR="00104827" w:rsidRPr="00F40232" w:rsidRDefault="000F36C8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Figure 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6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. Score in Kaggle</w:t>
      </w:r>
    </w:p>
    <w:p w14:paraId="0681413C" w14:textId="51AD2C20" w:rsidR="00104827" w:rsidRDefault="00104827" w:rsidP="00104827">
      <w:pPr>
        <w:pStyle w:val="NormalWeb"/>
        <w:spacing w:before="0" w:beforeAutospacing="0" w:after="160" w:afterAutospacing="0"/>
        <w:rPr>
          <w:rFonts w:ascii="Times" w:hAnsi="Times" w:cs="Calibri"/>
          <w:i/>
          <w:iCs/>
          <w:color w:val="000000"/>
          <w:sz w:val="28"/>
          <w:szCs w:val="28"/>
          <w:lang w:val="en-US"/>
        </w:rPr>
      </w:pPr>
      <w:r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lastRenderedPageBreak/>
        <w:t xml:space="preserve">Resample with </w:t>
      </w:r>
      <w:proofErr w:type="spellStart"/>
      <w:r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t>CostSensitiveClassifier</w:t>
      </w:r>
      <w:proofErr w:type="spellEnd"/>
      <w:r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t xml:space="preserve"> and</w:t>
      </w:r>
      <w:r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t>Hoeffding</w:t>
      </w:r>
      <w:proofErr w:type="spellEnd"/>
      <w:r>
        <w:rPr>
          <w:rFonts w:ascii="Times" w:hAnsi="Times" w:cs="Calibri"/>
          <w:i/>
          <w:iCs/>
          <w:color w:val="000000"/>
          <w:sz w:val="28"/>
          <w:szCs w:val="28"/>
          <w:lang w:val="en-US"/>
        </w:rPr>
        <w:t xml:space="preserve"> Tree</w:t>
      </w:r>
    </w:p>
    <w:p w14:paraId="4E2028AD" w14:textId="47EEA69D" w:rsidR="00F40232" w:rsidRPr="00D45C1A" w:rsidRDefault="00F40232" w:rsidP="00F40232">
      <w:pPr>
        <w:pStyle w:val="NormalWeb"/>
        <w:spacing w:before="0" w:beforeAutospacing="0" w:after="160" w:afterAutospacing="0"/>
        <w:rPr>
          <w:rFonts w:ascii="Times" w:hAnsi="Times" w:cs="Calibri"/>
          <w:color w:val="000000"/>
          <w:lang w:val="en-US"/>
        </w:rPr>
      </w:pPr>
      <w:r>
        <w:rPr>
          <w:rFonts w:ascii="Times" w:hAnsi="Times" w:cs="Calibri"/>
          <w:color w:val="000000"/>
          <w:lang w:val="en-US"/>
        </w:rPr>
        <w:t>In this last example, t</w:t>
      </w:r>
      <w:r w:rsidRPr="00D45C1A">
        <w:rPr>
          <w:rFonts w:ascii="Times" w:hAnsi="Times" w:cs="Calibri"/>
          <w:color w:val="000000"/>
          <w:lang w:val="en-US"/>
        </w:rPr>
        <w:t>he first step was using the Resample Method in Weka with the original dataset of Training.csv</w:t>
      </w:r>
    </w:p>
    <w:p w14:paraId="46A1F426" w14:textId="77777777" w:rsidR="00F40232" w:rsidRDefault="00F40232" w:rsidP="00104827">
      <w:pPr>
        <w:pStyle w:val="NormalWeb"/>
        <w:spacing w:before="0" w:beforeAutospacing="0" w:after="160" w:afterAutospacing="0"/>
        <w:rPr>
          <w:rFonts w:ascii="Times" w:hAnsi="Times" w:cs="Calibri"/>
          <w:i/>
          <w:iCs/>
          <w:color w:val="000000"/>
          <w:sz w:val="28"/>
          <w:szCs w:val="28"/>
          <w:lang w:val="en-US"/>
        </w:rPr>
      </w:pPr>
    </w:p>
    <w:p w14:paraId="4A1E4671" w14:textId="62BEB71B" w:rsidR="00104827" w:rsidRDefault="00104827" w:rsidP="000F36C8">
      <w:pPr>
        <w:pStyle w:val="NormalWeb"/>
        <w:spacing w:before="0" w:beforeAutospacing="0" w:after="160" w:afterAutospacing="0"/>
        <w:jc w:val="center"/>
        <w:rPr>
          <w:rFonts w:ascii="Times" w:hAnsi="Times"/>
          <w:lang w:val="en-US"/>
        </w:rPr>
      </w:pPr>
      <w:r w:rsidRPr="00104827">
        <w:rPr>
          <w:rFonts w:ascii="Times" w:hAnsi="Times"/>
          <w:lang w:val="en-US"/>
        </w:rPr>
        <w:drawing>
          <wp:inline distT="0" distB="0" distL="0" distR="0" wp14:anchorId="5EF69561" wp14:editId="73DDDF75">
            <wp:extent cx="4455042" cy="3351277"/>
            <wp:effectExtent l="0" t="0" r="3175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8505" cy="33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5904" w14:textId="4911A3CC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Figure 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7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. Resampling Training.csv in WEKA</w:t>
      </w:r>
    </w:p>
    <w:p w14:paraId="44C5B109" w14:textId="6F257DA2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0C51A81D" w14:textId="33AB288B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483F2554" w14:textId="3987D046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2A4DCF38" w14:textId="06135D41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2FED4C26" w14:textId="3D8F16DC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356CD395" w14:textId="2AFDD6EB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672ABC67" w14:textId="6D8A9CBF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79AC49B6" w14:textId="6194D4E9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25B8C9FC" w14:textId="3D298C22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7DF1C80B" w14:textId="3F944A14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36EAB350" w14:textId="64EDD9EE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13CE5F72" w14:textId="6F30660A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2EC76E5E" w14:textId="33E1D2CF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79610DB0" w14:textId="1B570583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747B2DB5" w14:textId="34955EA8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615D2E11" w14:textId="77777777" w:rsidR="00F40232" w:rsidRDefault="00F40232" w:rsidP="00F40232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</w:p>
    <w:p w14:paraId="67EB4DB9" w14:textId="6392E831" w:rsidR="00F40232" w:rsidRPr="00D45C1A" w:rsidRDefault="00F40232" w:rsidP="00F40232">
      <w:pPr>
        <w:pStyle w:val="NormalWeb"/>
        <w:spacing w:before="0" w:beforeAutospacing="0" w:after="160" w:afterAutospacing="0"/>
        <w:jc w:val="both"/>
        <w:rPr>
          <w:rFonts w:ascii="Times" w:hAnsi="Times" w:cs="Calibri"/>
          <w:color w:val="000000"/>
          <w:lang w:val="en-US"/>
        </w:rPr>
      </w:pPr>
      <w:r>
        <w:rPr>
          <w:rFonts w:ascii="Times" w:hAnsi="Times" w:cs="Calibri"/>
          <w:color w:val="000000"/>
          <w:lang w:val="en-US"/>
        </w:rPr>
        <w:lastRenderedPageBreak/>
        <w:t xml:space="preserve">Then, a </w:t>
      </w:r>
      <w:proofErr w:type="spellStart"/>
      <w:r>
        <w:rPr>
          <w:rFonts w:ascii="Times" w:hAnsi="Times" w:cs="Calibri"/>
          <w:color w:val="000000"/>
          <w:lang w:val="en-US"/>
        </w:rPr>
        <w:t>CostSensitiveClassifier</w:t>
      </w:r>
      <w:proofErr w:type="spellEnd"/>
      <w:r>
        <w:rPr>
          <w:rFonts w:ascii="Times" w:hAnsi="Times" w:cs="Calibri"/>
          <w:color w:val="000000"/>
          <w:lang w:val="en-US"/>
        </w:rPr>
        <w:t xml:space="preserve"> was applied with a</w:t>
      </w:r>
      <w:r>
        <w:rPr>
          <w:rFonts w:ascii="Times" w:hAnsi="Times" w:cs="Calibri"/>
          <w:color w:val="000000"/>
          <w:lang w:val="en-US"/>
        </w:rPr>
        <w:t xml:space="preserve"> </w:t>
      </w:r>
      <w:proofErr w:type="spellStart"/>
      <w:r>
        <w:rPr>
          <w:rFonts w:ascii="Times" w:hAnsi="Times" w:cs="Calibri"/>
          <w:color w:val="000000"/>
          <w:lang w:val="en-US"/>
        </w:rPr>
        <w:t>Hoeffding</w:t>
      </w:r>
      <w:proofErr w:type="spellEnd"/>
      <w:r>
        <w:rPr>
          <w:rFonts w:ascii="Times" w:hAnsi="Times" w:cs="Calibri"/>
          <w:color w:val="000000"/>
          <w:lang w:val="en-US"/>
        </w:rPr>
        <w:t xml:space="preserve"> Tree</w:t>
      </w:r>
      <w:r>
        <w:rPr>
          <w:rFonts w:ascii="Times" w:hAnsi="Times" w:cs="Calibri"/>
          <w:color w:val="000000"/>
          <w:lang w:val="en-US"/>
        </w:rPr>
        <w:t>.</w:t>
      </w:r>
    </w:p>
    <w:p w14:paraId="49836F1C" w14:textId="77777777" w:rsidR="00F40232" w:rsidRDefault="00F40232" w:rsidP="000F36C8">
      <w:pPr>
        <w:pStyle w:val="NormalWeb"/>
        <w:spacing w:before="0" w:beforeAutospacing="0" w:after="160" w:afterAutospacing="0"/>
        <w:jc w:val="center"/>
        <w:rPr>
          <w:rFonts w:ascii="Times" w:hAnsi="Times"/>
          <w:lang w:val="en-US"/>
        </w:rPr>
      </w:pPr>
    </w:p>
    <w:p w14:paraId="2A34BC96" w14:textId="27EA9BD1" w:rsidR="00104827" w:rsidRDefault="00104827" w:rsidP="00F40232">
      <w:pPr>
        <w:pStyle w:val="NormalWeb"/>
        <w:spacing w:before="0" w:beforeAutospacing="0" w:after="160" w:afterAutospacing="0"/>
        <w:jc w:val="center"/>
        <w:rPr>
          <w:rFonts w:ascii="Times" w:hAnsi="Times"/>
          <w:lang w:val="en-US"/>
        </w:rPr>
      </w:pPr>
      <w:r w:rsidRPr="00104827">
        <w:rPr>
          <w:rFonts w:ascii="Times" w:hAnsi="Times"/>
          <w:lang w:val="en-US"/>
        </w:rPr>
        <w:drawing>
          <wp:inline distT="0" distB="0" distL="0" distR="0" wp14:anchorId="418A90D2" wp14:editId="0D89F1D5">
            <wp:extent cx="4202903" cy="3147237"/>
            <wp:effectExtent l="0" t="0" r="127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3689" cy="31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7DA5" w14:textId="0AAF7622" w:rsidR="009A0974" w:rsidRPr="00D45C1A" w:rsidRDefault="009A0974" w:rsidP="009A0974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Figure 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8.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 Results of the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Hoeffding</w:t>
      </w:r>
      <w:proofErr w:type="spellEnd"/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 Tree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 in WEKA</w:t>
      </w:r>
    </w:p>
    <w:p w14:paraId="6E686B41" w14:textId="77777777" w:rsidR="009A0974" w:rsidRDefault="009A0974" w:rsidP="00F40232">
      <w:pPr>
        <w:pStyle w:val="NormalWeb"/>
        <w:spacing w:before="0" w:beforeAutospacing="0" w:after="160" w:afterAutospacing="0"/>
        <w:jc w:val="center"/>
        <w:rPr>
          <w:rFonts w:ascii="Times" w:hAnsi="Times"/>
          <w:lang w:val="en-US"/>
        </w:rPr>
      </w:pPr>
    </w:p>
    <w:p w14:paraId="3FB029B3" w14:textId="47325E90" w:rsidR="00104827" w:rsidRDefault="00104827" w:rsidP="009A0974">
      <w:pPr>
        <w:pStyle w:val="NormalWeb"/>
        <w:spacing w:before="0" w:beforeAutospacing="0" w:after="160" w:afterAutospacing="0"/>
        <w:jc w:val="center"/>
        <w:rPr>
          <w:rFonts w:ascii="Times" w:hAnsi="Times"/>
          <w:lang w:val="en-US"/>
        </w:rPr>
      </w:pPr>
      <w:r w:rsidRPr="00104827">
        <w:rPr>
          <w:rFonts w:ascii="Times" w:hAnsi="Times"/>
          <w:lang w:val="en-US"/>
        </w:rPr>
        <w:drawing>
          <wp:inline distT="0" distB="0" distL="0" distR="0" wp14:anchorId="5B49CEF2" wp14:editId="6FE981AE">
            <wp:extent cx="4303088" cy="2413591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5775" cy="242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D05A" w14:textId="75FAC655" w:rsidR="009A0974" w:rsidRPr="00F40232" w:rsidRDefault="009A0974" w:rsidP="009A0974">
      <w:pPr>
        <w:pStyle w:val="NormalWeb"/>
        <w:spacing w:before="0" w:beforeAutospacing="0" w:after="160" w:afterAutospacing="0"/>
        <w:jc w:val="center"/>
        <w:rPr>
          <w:rFonts w:ascii="Times" w:hAnsi="Times" w:cs="Calibri"/>
          <w:i/>
          <w:iCs/>
          <w:color w:val="000000"/>
          <w:sz w:val="16"/>
          <w:szCs w:val="16"/>
          <w:lang w:val="en-US"/>
        </w:rPr>
      </w:pP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 xml:space="preserve">Figure 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9</w:t>
      </w:r>
      <w:r>
        <w:rPr>
          <w:rFonts w:ascii="Times" w:hAnsi="Times" w:cs="Calibri"/>
          <w:i/>
          <w:iCs/>
          <w:color w:val="000000"/>
          <w:sz w:val="16"/>
          <w:szCs w:val="16"/>
          <w:lang w:val="en-US"/>
        </w:rPr>
        <w:t>. Score in Kaggle</w:t>
      </w:r>
    </w:p>
    <w:p w14:paraId="7262A53B" w14:textId="77777777" w:rsidR="009A0974" w:rsidRPr="00193728" w:rsidRDefault="009A0974" w:rsidP="009A0974">
      <w:pPr>
        <w:pStyle w:val="NormalWeb"/>
        <w:spacing w:before="0" w:beforeAutospacing="0" w:after="160" w:afterAutospacing="0"/>
        <w:jc w:val="center"/>
        <w:rPr>
          <w:rFonts w:ascii="Times" w:hAnsi="Times"/>
          <w:lang w:val="en-US"/>
        </w:rPr>
      </w:pPr>
    </w:p>
    <w:p w14:paraId="304311FD" w14:textId="3097979A" w:rsidR="00A26D05" w:rsidRDefault="0077673E" w:rsidP="0077673E">
      <w:pPr>
        <w:pStyle w:val="NormalWeb"/>
        <w:spacing w:before="0" w:beforeAutospacing="0" w:after="160" w:afterAutospacing="0"/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 </w:t>
      </w:r>
    </w:p>
    <w:p w14:paraId="429FB800" w14:textId="77777777" w:rsidR="009A0974" w:rsidRDefault="009A0974" w:rsidP="0077673E">
      <w:pPr>
        <w:pStyle w:val="NormalWeb"/>
        <w:spacing w:before="0" w:beforeAutospacing="0" w:after="160" w:afterAutospacing="0"/>
        <w:jc w:val="both"/>
        <w:rPr>
          <w:rFonts w:ascii="Times" w:hAnsi="Times"/>
          <w:lang w:val="en-US"/>
        </w:rPr>
      </w:pPr>
    </w:p>
    <w:p w14:paraId="2C3CCE23" w14:textId="77777777" w:rsidR="0077673E" w:rsidRDefault="0077673E" w:rsidP="0077673E">
      <w:pPr>
        <w:pStyle w:val="NormalWeb"/>
        <w:spacing w:before="0" w:beforeAutospacing="0" w:after="160" w:afterAutospacing="0"/>
        <w:jc w:val="both"/>
        <w:rPr>
          <w:rFonts w:ascii="Times" w:hAnsi="Times"/>
          <w:lang w:val="en-US"/>
        </w:rPr>
      </w:pPr>
    </w:p>
    <w:p w14:paraId="6B916508" w14:textId="57C636DD" w:rsidR="00A26D05" w:rsidRDefault="00A26D05" w:rsidP="00A26D05">
      <w:pPr>
        <w:pStyle w:val="NormalWeb"/>
        <w:spacing w:before="0" w:beforeAutospacing="0" w:after="160" w:afterAutospacing="0"/>
        <w:rPr>
          <w:rFonts w:ascii="Times" w:hAnsi="Times" w:cs="Calibri"/>
          <w:b/>
          <w:bCs/>
          <w:color w:val="000000"/>
          <w:sz w:val="36"/>
          <w:szCs w:val="36"/>
          <w:lang w:val="en-US"/>
        </w:rPr>
      </w:pPr>
      <w:r w:rsidRPr="00293492">
        <w:rPr>
          <w:rFonts w:ascii="Times" w:hAnsi="Times" w:cs="Calibri"/>
          <w:b/>
          <w:bCs/>
          <w:color w:val="000000"/>
          <w:sz w:val="36"/>
          <w:szCs w:val="36"/>
          <w:lang w:val="en-US"/>
        </w:rPr>
        <w:lastRenderedPageBreak/>
        <w:t>Conclusion</w:t>
      </w:r>
    </w:p>
    <w:p w14:paraId="6A338E08" w14:textId="3769C946" w:rsidR="00E77A23" w:rsidRPr="00E77A23" w:rsidRDefault="00E77A23" w:rsidP="00A26D05">
      <w:pPr>
        <w:pStyle w:val="NormalWeb"/>
        <w:spacing w:before="0" w:beforeAutospacing="0" w:after="160" w:afterAutospacing="0"/>
        <w:rPr>
          <w:rFonts w:ascii="Times" w:hAnsi="Times" w:cs="Calibri"/>
          <w:color w:val="000000"/>
          <w:lang w:val="en-US"/>
        </w:rPr>
      </w:pPr>
      <w:r>
        <w:rPr>
          <w:rFonts w:ascii="Times" w:hAnsi="Times" w:cs="Calibri"/>
          <w:color w:val="000000"/>
          <w:lang w:val="en-US"/>
        </w:rPr>
        <w:t>Resampling methods or classifiers are a proper solution for class imbalance problems. But, in this case, these methods did not help me to improve my high score in Kaggle. Maybe I did not use an appropriate resampling method that could have helped me to rank higher in Kaggle.</w:t>
      </w:r>
    </w:p>
    <w:p w14:paraId="64E2CAF7" w14:textId="1D0133E6" w:rsidR="00A26D05" w:rsidRPr="00594EEE" w:rsidRDefault="00A26D05">
      <w:pPr>
        <w:rPr>
          <w:rFonts w:ascii="Times" w:hAnsi="Times"/>
          <w:lang w:val="en-US"/>
        </w:rPr>
      </w:pPr>
    </w:p>
    <w:sectPr w:rsidR="00A26D05" w:rsidRPr="00594EEE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2C39DF" w14:textId="77777777" w:rsidR="006306C2" w:rsidRDefault="006306C2" w:rsidP="00EF2D44">
      <w:r>
        <w:separator/>
      </w:r>
    </w:p>
  </w:endnote>
  <w:endnote w:type="continuationSeparator" w:id="0">
    <w:p w14:paraId="69C96F1C" w14:textId="77777777" w:rsidR="006306C2" w:rsidRDefault="006306C2" w:rsidP="00EF2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07857D" w14:textId="77777777" w:rsidR="006306C2" w:rsidRDefault="006306C2" w:rsidP="00EF2D44">
      <w:r>
        <w:separator/>
      </w:r>
    </w:p>
  </w:footnote>
  <w:footnote w:type="continuationSeparator" w:id="0">
    <w:p w14:paraId="2EB7151D" w14:textId="77777777" w:rsidR="006306C2" w:rsidRDefault="006306C2" w:rsidP="00EF2D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C7DBB" w14:textId="309B349C" w:rsidR="00EF2D44" w:rsidRDefault="00EF2D44">
    <w:pPr>
      <w:pStyle w:val="Encabezado"/>
      <w:rPr>
        <w:lang w:val="es-ES"/>
      </w:rPr>
    </w:pPr>
    <w:proofErr w:type="spellStart"/>
    <w:r>
      <w:rPr>
        <w:lang w:val="es-ES"/>
      </w:rPr>
      <w:t>Intelligent</w:t>
    </w:r>
    <w:proofErr w:type="spellEnd"/>
    <w:r>
      <w:rPr>
        <w:lang w:val="es-ES"/>
      </w:rPr>
      <w:t xml:space="preserve"> </w:t>
    </w:r>
    <w:proofErr w:type="spellStart"/>
    <w:r>
      <w:rPr>
        <w:lang w:val="es-ES"/>
      </w:rPr>
      <w:t>Systems</w:t>
    </w:r>
    <w:proofErr w:type="spellEnd"/>
    <w:r w:rsidR="00010F27">
      <w:rPr>
        <w:lang w:val="es-ES"/>
      </w:rPr>
      <w:tab/>
    </w:r>
    <w:r w:rsidR="00010F27">
      <w:rPr>
        <w:lang w:val="es-ES"/>
      </w:rPr>
      <w:tab/>
    </w:r>
    <w:proofErr w:type="spellStart"/>
    <w:r w:rsidR="00010F27">
      <w:rPr>
        <w:lang w:val="es-ES"/>
      </w:rPr>
      <w:t>Nicolas</w:t>
    </w:r>
    <w:proofErr w:type="spellEnd"/>
    <w:r w:rsidR="00010F27">
      <w:rPr>
        <w:lang w:val="es-ES"/>
      </w:rPr>
      <w:t xml:space="preserve"> </w:t>
    </w:r>
    <w:proofErr w:type="spellStart"/>
    <w:r w:rsidR="00010F27">
      <w:rPr>
        <w:lang w:val="es-ES"/>
      </w:rPr>
      <w:t>Gonzalez</w:t>
    </w:r>
    <w:proofErr w:type="spellEnd"/>
    <w:r w:rsidR="00010F27">
      <w:rPr>
        <w:lang w:val="es-ES"/>
      </w:rPr>
      <w:t xml:space="preserve"> Albo </w:t>
    </w:r>
    <w:proofErr w:type="spellStart"/>
    <w:r w:rsidR="00010F27">
      <w:rPr>
        <w:lang w:val="es-ES"/>
      </w:rPr>
      <w:t>Mendez</w:t>
    </w:r>
    <w:proofErr w:type="spellEnd"/>
  </w:p>
  <w:p w14:paraId="61BD3C02" w14:textId="63B20C39" w:rsidR="00010F27" w:rsidRPr="00EF2D44" w:rsidRDefault="00010F27">
    <w:pPr>
      <w:pStyle w:val="Encabezado"/>
      <w:rPr>
        <w:lang w:val="es-ES"/>
      </w:rPr>
    </w:pPr>
    <w:r>
      <w:rPr>
        <w:lang w:val="es-ES"/>
      </w:rPr>
      <w:t>Dr. Octavio Loyola-</w:t>
    </w:r>
    <w:proofErr w:type="spellStart"/>
    <w:r>
      <w:rPr>
        <w:lang w:val="es-ES"/>
      </w:rPr>
      <w:t>Gonzalez</w:t>
    </w:r>
    <w:proofErr w:type="spellEnd"/>
    <w:r>
      <w:rPr>
        <w:lang w:val="es-ES"/>
      </w:rPr>
      <w:tab/>
      <w:t xml:space="preserve">                                                          A01730763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485"/>
    <w:rsid w:val="00010815"/>
    <w:rsid w:val="00010F27"/>
    <w:rsid w:val="00091898"/>
    <w:rsid w:val="000C03B3"/>
    <w:rsid w:val="000F36C8"/>
    <w:rsid w:val="00104827"/>
    <w:rsid w:val="00116C58"/>
    <w:rsid w:val="00116F24"/>
    <w:rsid w:val="00137E32"/>
    <w:rsid w:val="00175AE6"/>
    <w:rsid w:val="00193728"/>
    <w:rsid w:val="001F46EF"/>
    <w:rsid w:val="002054D3"/>
    <w:rsid w:val="00254CA3"/>
    <w:rsid w:val="00266B44"/>
    <w:rsid w:val="00293492"/>
    <w:rsid w:val="002A7F65"/>
    <w:rsid w:val="002D3A76"/>
    <w:rsid w:val="00310C79"/>
    <w:rsid w:val="00321536"/>
    <w:rsid w:val="003327D3"/>
    <w:rsid w:val="00375201"/>
    <w:rsid w:val="003A0A89"/>
    <w:rsid w:val="00414BB6"/>
    <w:rsid w:val="00416757"/>
    <w:rsid w:val="004A2F94"/>
    <w:rsid w:val="004B5D1D"/>
    <w:rsid w:val="004F6AE5"/>
    <w:rsid w:val="00592D9C"/>
    <w:rsid w:val="00594EEE"/>
    <w:rsid w:val="00602EB6"/>
    <w:rsid w:val="006306C2"/>
    <w:rsid w:val="006855ED"/>
    <w:rsid w:val="0068589F"/>
    <w:rsid w:val="00696C5F"/>
    <w:rsid w:val="006A17A2"/>
    <w:rsid w:val="007245EB"/>
    <w:rsid w:val="0077673E"/>
    <w:rsid w:val="0079276D"/>
    <w:rsid w:val="007B22AD"/>
    <w:rsid w:val="008468F4"/>
    <w:rsid w:val="00854226"/>
    <w:rsid w:val="00861034"/>
    <w:rsid w:val="009810EB"/>
    <w:rsid w:val="009A0974"/>
    <w:rsid w:val="00A26D05"/>
    <w:rsid w:val="00AD11FC"/>
    <w:rsid w:val="00B235BC"/>
    <w:rsid w:val="00B81251"/>
    <w:rsid w:val="00BA3E13"/>
    <w:rsid w:val="00C05E6B"/>
    <w:rsid w:val="00C82361"/>
    <w:rsid w:val="00CA4257"/>
    <w:rsid w:val="00CE17E7"/>
    <w:rsid w:val="00D45C1A"/>
    <w:rsid w:val="00E31027"/>
    <w:rsid w:val="00E56897"/>
    <w:rsid w:val="00E77A23"/>
    <w:rsid w:val="00E82485"/>
    <w:rsid w:val="00EF2D44"/>
    <w:rsid w:val="00F40232"/>
    <w:rsid w:val="00FD0743"/>
    <w:rsid w:val="00FE1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858F5D"/>
  <w15:chartTrackingRefBased/>
  <w15:docId w15:val="{90EE8211-804E-5A4F-A2C7-8E9E58183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F2D4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8248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tulo1Car">
    <w:name w:val="Título 1 Car"/>
    <w:basedOn w:val="Fuentedeprrafopredeter"/>
    <w:link w:val="Ttulo1"/>
    <w:uiPriority w:val="9"/>
    <w:rsid w:val="00EF2D44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customStyle="1" w:styleId="nje5zd">
    <w:name w:val="nje5zd"/>
    <w:basedOn w:val="Fuentedeprrafopredeter"/>
    <w:rsid w:val="00EF2D44"/>
  </w:style>
  <w:style w:type="paragraph" w:styleId="Encabezado">
    <w:name w:val="header"/>
    <w:basedOn w:val="Normal"/>
    <w:link w:val="EncabezadoCar"/>
    <w:uiPriority w:val="99"/>
    <w:unhideWhenUsed/>
    <w:rsid w:val="00EF2D4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F2D44"/>
  </w:style>
  <w:style w:type="paragraph" w:styleId="Piedepgina">
    <w:name w:val="footer"/>
    <w:basedOn w:val="Normal"/>
    <w:link w:val="PiedepginaCar"/>
    <w:uiPriority w:val="99"/>
    <w:unhideWhenUsed/>
    <w:rsid w:val="00EF2D4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F2D44"/>
  </w:style>
  <w:style w:type="character" w:styleId="Hipervnculo">
    <w:name w:val="Hyperlink"/>
    <w:basedOn w:val="Fuentedeprrafopredeter"/>
    <w:uiPriority w:val="99"/>
    <w:unhideWhenUsed/>
    <w:rsid w:val="0032153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215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9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308</Words>
  <Characters>1698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Torres Rios</dc:creator>
  <cp:keywords/>
  <dc:description/>
  <cp:lastModifiedBy>Nicolas González Albo Méndez</cp:lastModifiedBy>
  <cp:revision>8</cp:revision>
  <dcterms:created xsi:type="dcterms:W3CDTF">2020-09-21T23:44:00Z</dcterms:created>
  <dcterms:modified xsi:type="dcterms:W3CDTF">2020-09-22T04:10:00Z</dcterms:modified>
</cp:coreProperties>
</file>