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E0C7D" w14:textId="77777777" w:rsidR="00996539" w:rsidRPr="00996539" w:rsidRDefault="00996539" w:rsidP="00996539">
      <w:pPr>
        <w:suppressLineNumbers/>
        <w:pBdr>
          <w:top w:val="single" w:sz="4" w:space="1" w:color="000000"/>
          <w:left w:val="single" w:sz="4" w:space="4" w:color="000000"/>
          <w:bottom w:val="single" w:sz="4" w:space="1" w:color="000000"/>
          <w:right w:val="single" w:sz="4" w:space="4" w:color="000000"/>
        </w:pBdr>
        <w:rPr>
          <w:sz w:val="14"/>
          <w:szCs w:val="14"/>
          <w:lang w:val="en-US"/>
        </w:rPr>
      </w:pPr>
      <w:r w:rsidRPr="00996539">
        <w:rPr>
          <w:noProof/>
        </w:rPr>
        <w:drawing>
          <wp:anchor distT="0" distB="0" distL="114300" distR="114300" simplePos="0" relativeHeight="251659264" behindDoc="0" locked="0" layoutInCell="1" allowOverlap="1" wp14:anchorId="4C8266EF" wp14:editId="7313D429">
            <wp:simplePos x="0" y="0"/>
            <wp:positionH relativeFrom="column">
              <wp:align>right</wp:align>
            </wp:positionH>
            <wp:positionV relativeFrom="paragraph">
              <wp:posOffset>0</wp:posOffset>
            </wp:positionV>
            <wp:extent cx="1657350" cy="933450"/>
            <wp:effectExtent l="0" t="0" r="0" b="0"/>
            <wp:wrapNone/>
            <wp:docPr id="1952689975" name="Picture 1952689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7350" cy="933450"/>
                    </a:xfrm>
                    <a:prstGeom prst="rect">
                      <a:avLst/>
                    </a:prstGeom>
                  </pic:spPr>
                </pic:pic>
              </a:graphicData>
            </a:graphic>
            <wp14:sizeRelH relativeFrom="page">
              <wp14:pctWidth>0</wp14:pctWidth>
            </wp14:sizeRelH>
            <wp14:sizeRelV relativeFrom="page">
              <wp14:pctHeight>0</wp14:pctHeight>
            </wp14:sizeRelV>
          </wp:anchor>
        </w:drawing>
      </w:r>
      <w:r w:rsidRPr="00996539">
        <w:rPr>
          <w:lang w:val="en-US"/>
        </w:rPr>
        <w:t xml:space="preserve">Link: </w:t>
      </w:r>
      <w:r w:rsidRPr="00996539">
        <w:rPr>
          <w:lang w:val="en-US"/>
        </w:rPr>
        <w:tab/>
      </w:r>
      <w:r w:rsidRPr="00996539">
        <w:rPr>
          <w:lang w:val="en-US"/>
        </w:rPr>
        <w:tab/>
      </w:r>
      <w:r w:rsidRPr="00996539">
        <w:rPr>
          <w:lang w:val="en-US"/>
        </w:rPr>
        <w:tab/>
        <w:t>https://www.arabnews.com/node/2253191/amp</w:t>
      </w:r>
    </w:p>
    <w:p w14:paraId="11A1EAF5" w14:textId="77777777" w:rsidR="00996539" w:rsidRPr="00996539" w:rsidRDefault="00996539" w:rsidP="00996539">
      <w:pPr>
        <w:suppressLineNumbers/>
        <w:pBdr>
          <w:top w:val="single" w:sz="4" w:space="1" w:color="000000"/>
          <w:left w:val="single" w:sz="4" w:space="4" w:color="000000"/>
          <w:bottom w:val="single" w:sz="4" w:space="1" w:color="000000"/>
          <w:right w:val="single" w:sz="4" w:space="4" w:color="000000"/>
        </w:pBdr>
        <w:rPr>
          <w:lang w:val="en-US"/>
        </w:rPr>
      </w:pPr>
      <w:r w:rsidRPr="00996539">
        <w:rPr>
          <w:lang w:val="en-US"/>
        </w:rPr>
        <w:t xml:space="preserve">Medium: </w:t>
      </w:r>
      <w:r w:rsidRPr="00996539">
        <w:rPr>
          <w:lang w:val="en-US"/>
        </w:rPr>
        <w:tab/>
      </w:r>
      <w:r w:rsidRPr="00996539">
        <w:rPr>
          <w:lang w:val="en-US"/>
        </w:rPr>
        <w:tab/>
        <w:t>Arab News</w:t>
      </w:r>
    </w:p>
    <w:p w14:paraId="0BBF80CA" w14:textId="77777777" w:rsidR="00996539" w:rsidRPr="00996539" w:rsidRDefault="00996539" w:rsidP="00996539">
      <w:pPr>
        <w:suppressLineNumbers/>
        <w:pBdr>
          <w:top w:val="single" w:sz="4" w:space="1" w:color="auto"/>
          <w:left w:val="single" w:sz="4" w:space="4" w:color="auto"/>
          <w:bottom w:val="single" w:sz="4" w:space="1" w:color="auto"/>
          <w:right w:val="single" w:sz="4" w:space="4" w:color="auto"/>
        </w:pBdr>
        <w:rPr>
          <w:lang w:val="en-US"/>
        </w:rPr>
      </w:pPr>
      <w:r w:rsidRPr="00996539">
        <w:rPr>
          <w:lang w:val="en-US"/>
        </w:rPr>
        <w:t>Country</w:t>
      </w:r>
      <w:proofErr w:type="gramStart"/>
      <w:r w:rsidRPr="00996539">
        <w:rPr>
          <w:lang w:val="en-US"/>
        </w:rPr>
        <w:t>:</w:t>
      </w:r>
      <w:r w:rsidRPr="00996539">
        <w:rPr>
          <w:lang w:val="en-US"/>
        </w:rPr>
        <w:tab/>
      </w:r>
      <w:r w:rsidRPr="00996539">
        <w:rPr>
          <w:lang w:val="en-US"/>
        </w:rPr>
        <w:tab/>
        <w:t>UAE</w:t>
      </w:r>
      <w:proofErr w:type="gramEnd"/>
    </w:p>
    <w:p w14:paraId="4CBC794F" w14:textId="77777777" w:rsidR="00996539" w:rsidRPr="00996539" w:rsidRDefault="00996539" w:rsidP="00996539">
      <w:pPr>
        <w:suppressLineNumbers/>
        <w:pBdr>
          <w:top w:val="single" w:sz="4" w:space="1" w:color="auto"/>
          <w:left w:val="single" w:sz="4" w:space="4" w:color="auto"/>
          <w:bottom w:val="single" w:sz="4" w:space="1" w:color="auto"/>
          <w:right w:val="single" w:sz="4" w:space="4" w:color="auto"/>
        </w:pBdr>
        <w:rPr>
          <w:lang w:val="en-US"/>
        </w:rPr>
      </w:pPr>
      <w:r w:rsidRPr="00996539">
        <w:rPr>
          <w:lang w:val="en-US"/>
        </w:rPr>
        <w:t xml:space="preserve">Language: </w:t>
      </w:r>
      <w:r w:rsidRPr="00996539">
        <w:rPr>
          <w:lang w:val="en-US"/>
        </w:rPr>
        <w:tab/>
      </w:r>
      <w:r w:rsidRPr="00996539">
        <w:rPr>
          <w:lang w:val="en-US"/>
        </w:rPr>
        <w:tab/>
        <w:t>English</w:t>
      </w:r>
    </w:p>
    <w:p w14:paraId="7586A0D1" w14:textId="77777777" w:rsidR="00996539" w:rsidRPr="00996539" w:rsidRDefault="00996539" w:rsidP="00996539">
      <w:pPr>
        <w:suppressLineNumbers/>
        <w:pBdr>
          <w:top w:val="single" w:sz="4" w:space="1" w:color="auto"/>
          <w:left w:val="single" w:sz="4" w:space="4" w:color="auto"/>
          <w:bottom w:val="single" w:sz="4" w:space="1" w:color="auto"/>
          <w:right w:val="single" w:sz="4" w:space="4" w:color="auto"/>
        </w:pBdr>
        <w:rPr>
          <w:lang w:val="en-US"/>
        </w:rPr>
      </w:pPr>
      <w:r w:rsidRPr="00996539">
        <w:rPr>
          <w:lang w:val="en-US"/>
        </w:rPr>
        <w:t xml:space="preserve">Date of publication: </w:t>
      </w:r>
      <w:r w:rsidRPr="00996539">
        <w:rPr>
          <w:lang w:val="en-US"/>
        </w:rPr>
        <w:tab/>
      </w:r>
      <w:proofErr w:type="spellStart"/>
      <w:r w:rsidRPr="00996539">
        <w:rPr>
          <w:lang w:val="en-US"/>
        </w:rPr>
        <w:t>Februray</w:t>
      </w:r>
      <w:proofErr w:type="spellEnd"/>
      <w:r w:rsidRPr="00996539">
        <w:rPr>
          <w:lang w:val="en-US"/>
        </w:rPr>
        <w:t xml:space="preserve"> 22, 2023</w:t>
      </w:r>
    </w:p>
    <w:p w14:paraId="48D458F4" w14:textId="77777777" w:rsidR="00996539" w:rsidRPr="00996539" w:rsidRDefault="00996539" w:rsidP="00996539">
      <w:pPr>
        <w:suppressLineNumbers/>
        <w:pBdr>
          <w:top w:val="single" w:sz="4" w:space="1" w:color="000000"/>
          <w:left w:val="single" w:sz="4" w:space="4" w:color="000000"/>
          <w:bottom w:val="single" w:sz="4" w:space="1" w:color="000000"/>
          <w:right w:val="single" w:sz="4" w:space="4" w:color="000000"/>
        </w:pBdr>
        <w:rPr>
          <w:lang w:val="en-US"/>
        </w:rPr>
      </w:pPr>
      <w:r w:rsidRPr="00996539">
        <w:rPr>
          <w:lang w:val="en-US"/>
        </w:rPr>
        <w:t>Author</w:t>
      </w:r>
      <w:proofErr w:type="gramStart"/>
      <w:r w:rsidRPr="00996539">
        <w:rPr>
          <w:lang w:val="en-US"/>
        </w:rPr>
        <w:t>:</w:t>
      </w:r>
      <w:r w:rsidRPr="00996539">
        <w:rPr>
          <w:lang w:val="en-US"/>
        </w:rPr>
        <w:tab/>
      </w:r>
      <w:r w:rsidRPr="00996539">
        <w:rPr>
          <w:lang w:val="en-US"/>
        </w:rPr>
        <w:tab/>
        <w:t>Zaira</w:t>
      </w:r>
      <w:proofErr w:type="gramEnd"/>
      <w:r w:rsidRPr="00996539">
        <w:rPr>
          <w:lang w:val="en-US"/>
        </w:rPr>
        <w:t xml:space="preserve"> </w:t>
      </w:r>
      <w:proofErr w:type="spellStart"/>
      <w:r w:rsidRPr="00996539">
        <w:rPr>
          <w:lang w:val="en-US"/>
        </w:rPr>
        <w:t>Lakhpatwala</w:t>
      </w:r>
      <w:proofErr w:type="spellEnd"/>
    </w:p>
    <w:p w14:paraId="15655931" w14:textId="77777777" w:rsidR="00996539" w:rsidRPr="00996539" w:rsidRDefault="00996539" w:rsidP="00996539">
      <w:pPr>
        <w:suppressLineNumbers/>
        <w:pBdr>
          <w:top w:val="single" w:sz="4" w:space="1" w:color="auto"/>
          <w:left w:val="single" w:sz="4" w:space="4" w:color="auto"/>
          <w:bottom w:val="single" w:sz="4" w:space="1" w:color="auto"/>
          <w:right w:val="single" w:sz="4" w:space="4" w:color="auto"/>
        </w:pBdr>
        <w:rPr>
          <w:lang w:val="en-US"/>
        </w:rPr>
      </w:pPr>
      <w:r w:rsidRPr="00996539">
        <w:rPr>
          <w:lang w:val="en-US"/>
        </w:rPr>
        <w:t xml:space="preserve">Main image: </w:t>
      </w:r>
    </w:p>
    <w:p w14:paraId="6C1B6A64" w14:textId="77777777" w:rsidR="00996539" w:rsidRPr="00996539" w:rsidRDefault="00996539" w:rsidP="00996539">
      <w:pPr>
        <w:suppressLineNumbers/>
        <w:pBdr>
          <w:top w:val="single" w:sz="4" w:space="1" w:color="auto"/>
          <w:left w:val="single" w:sz="4" w:space="4" w:color="auto"/>
          <w:bottom w:val="single" w:sz="4" w:space="1" w:color="auto"/>
          <w:right w:val="single" w:sz="4" w:space="4" w:color="auto"/>
        </w:pBdr>
        <w:rPr>
          <w:lang w:val="en-US"/>
        </w:rPr>
      </w:pPr>
    </w:p>
    <w:p w14:paraId="72CD6401" w14:textId="77777777" w:rsidR="00996539" w:rsidRPr="00996539" w:rsidRDefault="00996539" w:rsidP="00996539">
      <w:pPr>
        <w:suppressLineNumbers/>
        <w:pBdr>
          <w:top w:val="single" w:sz="4" w:space="1" w:color="auto"/>
          <w:left w:val="single" w:sz="4" w:space="4" w:color="auto"/>
          <w:bottom w:val="single" w:sz="4" w:space="1" w:color="auto"/>
          <w:right w:val="single" w:sz="4" w:space="4" w:color="auto"/>
        </w:pBdr>
        <w:rPr>
          <w:lang w:val="en-US"/>
        </w:rPr>
      </w:pPr>
    </w:p>
    <w:p w14:paraId="16C59252" w14:textId="77777777" w:rsidR="00996539" w:rsidRPr="00996539" w:rsidRDefault="00996539" w:rsidP="271A4657">
      <w:pPr>
        <w:rPr>
          <w:lang w:val="en-US"/>
        </w:rPr>
      </w:pPr>
      <w:r w:rsidRPr="00996539">
        <w:rPr>
          <w:lang w:val="en-US"/>
        </w:rPr>
        <w:t xml:space="preserve"> </w:t>
      </w:r>
    </w:p>
    <w:p w14:paraId="020ECC6C" w14:textId="77777777" w:rsidR="00996539" w:rsidRPr="00996539" w:rsidRDefault="00996539" w:rsidP="271A4657">
      <w:pPr>
        <w:rPr>
          <w:lang w:val="en-US"/>
        </w:rPr>
      </w:pPr>
    </w:p>
    <w:p w14:paraId="7848E52E" w14:textId="421E0EF4" w:rsidR="00996539" w:rsidRDefault="00996539" w:rsidP="271A4657">
      <w:pPr>
        <w:rPr>
          <w:rFonts w:eastAsia="Times New Roman" w:cs="Times New Roman"/>
          <w:color w:val="000000" w:themeColor="text1"/>
          <w:lang w:val="en-US" w:eastAsia="de-DE"/>
        </w:rPr>
      </w:pPr>
      <w:r w:rsidRPr="00996539">
        <w:rPr>
          <w:highlight w:val="lightGray"/>
          <w:lang w:val="en-US"/>
        </w:rPr>
        <w:t>ChatGPT</w:t>
      </w:r>
      <w:r w:rsidR="00C972B9" w:rsidRPr="00996539">
        <w:rPr>
          <w:lang w:val="en-US"/>
        </w:rPr>
        <w:t xml:space="preserve"> outperforms copywriters in </w:t>
      </w:r>
      <w:r w:rsidRPr="00996539">
        <w:rPr>
          <w:highlight w:val="lightGray"/>
          <w:lang w:val="en-US"/>
        </w:rPr>
        <w:t>STEP Conference</w:t>
      </w:r>
      <w:r w:rsidR="00C972B9" w:rsidRPr="00996539">
        <w:rPr>
          <w:lang w:val="en-US"/>
        </w:rPr>
        <w:t>’s outdoor adverts</w:t>
      </w:r>
      <w:r w:rsidRPr="00996539">
        <w:rPr>
          <w:rFonts w:eastAsia="Times New Roman" w:cs="Times New Roman"/>
          <w:color w:val="000000" w:themeColor="text1"/>
          <w:lang w:val="en-US" w:eastAsia="de-DE"/>
        </w:rPr>
        <w:t xml:space="preserve"> </w:t>
      </w:r>
    </w:p>
    <w:p w14:paraId="4F959181" w14:textId="77777777" w:rsidR="00996539" w:rsidRPr="00996539" w:rsidRDefault="00996539" w:rsidP="271A4657">
      <w:pPr>
        <w:rPr>
          <w:rFonts w:eastAsia="Times New Roman" w:cs="Times New Roman"/>
          <w:color w:val="000000" w:themeColor="text1"/>
          <w:lang w:val="en-US" w:eastAsia="de-DE"/>
        </w:rPr>
      </w:pPr>
    </w:p>
    <w:p w14:paraId="21E8D3F7" w14:textId="77777777" w:rsidR="00996539" w:rsidRDefault="00996539" w:rsidP="271A4657">
      <w:pPr>
        <w:rPr>
          <w:lang w:val="en-US"/>
        </w:rPr>
      </w:pPr>
      <w:r w:rsidRPr="00996539">
        <w:rPr>
          <w:rFonts w:eastAsia="Times New Roman" w:cs="Times New Roman"/>
          <w:color w:val="000000" w:themeColor="text1"/>
          <w:lang w:val="en-US" w:eastAsia="de-DE"/>
        </w:rPr>
        <w:t xml:space="preserve"> </w:t>
      </w:r>
      <w:r w:rsidR="5B82E93B" w:rsidRPr="00996539">
        <w:rPr>
          <w:highlight w:val="green"/>
          <w:lang w:val="en-US"/>
        </w:rPr>
        <w:t>It is why the company plans to continue using the AI tool and get at least one paid account that would be used across the team for “creating, summarizing and explaining content whenever needed,” Dargham explained</w:t>
      </w:r>
    </w:p>
    <w:p w14:paraId="09702548" w14:textId="77777777" w:rsidR="00996539" w:rsidRDefault="00996539" w:rsidP="271A4657">
      <w:pPr>
        <w:rPr>
          <w:lang w:val="en-US"/>
        </w:rPr>
      </w:pPr>
    </w:p>
    <w:p w14:paraId="5CCD82F0" w14:textId="5716268E" w:rsidR="5B82E93B" w:rsidRPr="00996539" w:rsidRDefault="5B82E93B" w:rsidP="271A4657">
      <w:pPr>
        <w:rPr>
          <w:lang w:val="en-US"/>
        </w:rPr>
      </w:pPr>
      <w:r w:rsidRPr="00996539">
        <w:rPr>
          <w:lang w:val="en-US"/>
        </w:rPr>
        <w:t>DUBAI: In an almost ominous foretelling of what the future might look like for</w:t>
      </w:r>
      <w:r w:rsidR="00996539" w:rsidRPr="00996539">
        <w:rPr>
          <w:lang w:val="en-US"/>
        </w:rPr>
        <w:t xml:space="preserve"> </w:t>
      </w:r>
      <w:r w:rsidRPr="00996539">
        <w:rPr>
          <w:lang w:val="en-US"/>
        </w:rPr>
        <w:t xml:space="preserve">creative industries, </w:t>
      </w:r>
      <w:r w:rsidR="00996539" w:rsidRPr="00996539">
        <w:rPr>
          <w:highlight w:val="green"/>
          <w:lang w:val="en-US"/>
        </w:rPr>
        <w:t>ChatGPT</w:t>
      </w:r>
      <w:r w:rsidRPr="00996539">
        <w:rPr>
          <w:highlight w:val="green"/>
          <w:lang w:val="en-US"/>
        </w:rPr>
        <w:t xml:space="preserve">, the controversial </w:t>
      </w:r>
      <w:r w:rsidR="00996539" w:rsidRPr="00996539">
        <w:rPr>
          <w:highlight w:val="green"/>
          <w:lang w:val="en-US"/>
        </w:rPr>
        <w:t>OpenAI</w:t>
      </w:r>
      <w:r w:rsidRPr="00996539">
        <w:rPr>
          <w:highlight w:val="green"/>
          <w:lang w:val="en-US"/>
        </w:rPr>
        <w:t xml:space="preserve"> tool, has become the</w:t>
      </w:r>
      <w:r w:rsidR="00996539" w:rsidRPr="00996539">
        <w:rPr>
          <w:highlight w:val="green"/>
          <w:lang w:val="en-US"/>
        </w:rPr>
        <w:t xml:space="preserve"> </w:t>
      </w:r>
      <w:r w:rsidRPr="00996539">
        <w:rPr>
          <w:highlight w:val="green"/>
          <w:lang w:val="en-US"/>
        </w:rPr>
        <w:t xml:space="preserve">brains behind tech festival </w:t>
      </w:r>
      <w:r w:rsidR="00996539" w:rsidRPr="00996539">
        <w:rPr>
          <w:highlight w:val="green"/>
          <w:lang w:val="en-US"/>
        </w:rPr>
        <w:t>STEP Conference</w:t>
      </w:r>
      <w:r w:rsidRPr="00996539">
        <w:rPr>
          <w:highlight w:val="green"/>
          <w:lang w:val="en-US"/>
        </w:rPr>
        <w:t>’s latest outdoor adverts.</w:t>
      </w:r>
      <w:r w:rsidR="00996539" w:rsidRPr="00996539">
        <w:rPr>
          <w:lang w:val="en-US"/>
        </w:rPr>
        <w:t xml:space="preserve"> </w:t>
      </w:r>
      <w:r w:rsidRPr="00996539">
        <w:rPr>
          <w:highlight w:val="cyan"/>
          <w:lang w:val="en-US"/>
        </w:rPr>
        <w:t>The ads feature taglines like “Your money needs a side hustle,” “Save the planet,</w:t>
      </w:r>
      <w:r w:rsidR="00996539" w:rsidRPr="00996539">
        <w:rPr>
          <w:highlight w:val="cyan"/>
          <w:lang w:val="en-US"/>
        </w:rPr>
        <w:t xml:space="preserve"> </w:t>
      </w:r>
      <w:r w:rsidRPr="00996539">
        <w:rPr>
          <w:highlight w:val="cyan"/>
          <w:lang w:val="en-US"/>
        </w:rPr>
        <w:t>it’s the only one with good coffee,” “Art on the wall is so last century” and “Who</w:t>
      </w:r>
      <w:r w:rsidR="00996539" w:rsidRPr="00996539">
        <w:rPr>
          <w:highlight w:val="cyan"/>
          <w:lang w:val="en-US"/>
        </w:rPr>
        <w:t xml:space="preserve"> </w:t>
      </w:r>
      <w:r w:rsidRPr="00996539">
        <w:rPr>
          <w:highlight w:val="cyan"/>
          <w:lang w:val="en-US"/>
        </w:rPr>
        <w:t xml:space="preserve">needs football cards when you have digital cats?” among </w:t>
      </w:r>
      <w:proofErr w:type="spellStart"/>
      <w:r w:rsidRPr="00996539">
        <w:rPr>
          <w:highlight w:val="cyan"/>
          <w:lang w:val="en-US"/>
        </w:rPr>
        <w:t>others</w:t>
      </w:r>
      <w:r w:rsidRPr="00996539">
        <w:rPr>
          <w:lang w:val="en-US"/>
        </w:rPr>
        <w:t>.Initially</w:t>
      </w:r>
      <w:proofErr w:type="spellEnd"/>
      <w:r w:rsidRPr="00996539">
        <w:rPr>
          <w:lang w:val="en-US"/>
        </w:rPr>
        <w:t xml:space="preserve">, STEP planned to use its agency </w:t>
      </w:r>
      <w:r w:rsidR="00996539" w:rsidRPr="00996539">
        <w:rPr>
          <w:highlight w:val="lightGray"/>
          <w:lang w:val="en-US"/>
        </w:rPr>
        <w:t>Mink</w:t>
      </w:r>
      <w:r w:rsidRPr="00996539">
        <w:rPr>
          <w:lang w:val="en-US"/>
        </w:rPr>
        <w:t xml:space="preserve"> to create the ads, but both, the</w:t>
      </w:r>
      <w:r w:rsidR="00996539" w:rsidRPr="00996539">
        <w:rPr>
          <w:lang w:val="en-US"/>
        </w:rPr>
        <w:t xml:space="preserve"> </w:t>
      </w:r>
      <w:r w:rsidRPr="00996539">
        <w:rPr>
          <w:lang w:val="en-US"/>
        </w:rPr>
        <w:t>agency and STEP, “weren’t satisfied” with the taglines created by the agency and</w:t>
      </w:r>
      <w:r w:rsidR="00996539" w:rsidRPr="00996539">
        <w:rPr>
          <w:lang w:val="en-US"/>
        </w:rPr>
        <w:t xml:space="preserve"> </w:t>
      </w:r>
      <w:r w:rsidRPr="00996539">
        <w:rPr>
          <w:lang w:val="en-US"/>
        </w:rPr>
        <w:t xml:space="preserve">STEP’s internal team, </w:t>
      </w:r>
      <w:r w:rsidR="00996539" w:rsidRPr="00996539">
        <w:rPr>
          <w:highlight w:val="lightGray"/>
          <w:lang w:val="en-US"/>
        </w:rPr>
        <w:t>Ray Dargham</w:t>
      </w:r>
      <w:r w:rsidRPr="00996539">
        <w:rPr>
          <w:lang w:val="en-US"/>
        </w:rPr>
        <w:t xml:space="preserve">, founder of </w:t>
      </w:r>
      <w:r w:rsidR="00996539" w:rsidRPr="00996539">
        <w:rPr>
          <w:highlight w:val="lightGray"/>
          <w:lang w:val="en-US"/>
        </w:rPr>
        <w:t>STEP Conference</w:t>
      </w:r>
      <w:r w:rsidRPr="00996539">
        <w:rPr>
          <w:lang w:val="en-US"/>
        </w:rPr>
        <w:t>, told Arab</w:t>
      </w:r>
      <w:r w:rsidR="00996539" w:rsidRPr="00996539">
        <w:rPr>
          <w:lang w:val="en-US"/>
        </w:rPr>
        <w:t xml:space="preserve"> </w:t>
      </w:r>
      <w:r w:rsidRPr="00996539">
        <w:rPr>
          <w:lang w:val="en-US"/>
        </w:rPr>
        <w:t xml:space="preserve">News. “Then, we gave </w:t>
      </w:r>
      <w:r w:rsidR="00996539" w:rsidRPr="00996539">
        <w:rPr>
          <w:highlight w:val="lightGray"/>
          <w:lang w:val="en-US"/>
        </w:rPr>
        <w:t>ChatGPT</w:t>
      </w:r>
      <w:r w:rsidRPr="00996539">
        <w:rPr>
          <w:lang w:val="en-US"/>
        </w:rPr>
        <w:t xml:space="preserve"> a try and they came out much better, so we went</w:t>
      </w:r>
      <w:r w:rsidR="00996539" w:rsidRPr="00996539">
        <w:rPr>
          <w:lang w:val="en-US"/>
        </w:rPr>
        <w:t xml:space="preserve"> </w:t>
      </w:r>
      <w:r w:rsidRPr="00996539">
        <w:rPr>
          <w:lang w:val="en-US"/>
        </w:rPr>
        <w:t>with it.”</w:t>
      </w:r>
      <w:r w:rsidR="00996539" w:rsidRPr="00996539">
        <w:rPr>
          <w:lang w:val="en-US"/>
        </w:rPr>
        <w:t xml:space="preserve"> </w:t>
      </w:r>
      <w:r w:rsidRPr="00996539">
        <w:rPr>
          <w:highlight w:val="cyan"/>
          <w:lang w:val="en-US"/>
        </w:rPr>
        <w:t>The agency, however, was still responsible for designing the outdoor ads based</w:t>
      </w:r>
      <w:r w:rsidR="00996539" w:rsidRPr="00996539">
        <w:rPr>
          <w:highlight w:val="cyan"/>
          <w:lang w:val="en-US"/>
        </w:rPr>
        <w:t xml:space="preserve"> </w:t>
      </w:r>
      <w:r w:rsidRPr="00996539">
        <w:rPr>
          <w:highlight w:val="cyan"/>
          <w:lang w:val="en-US"/>
        </w:rPr>
        <w:t xml:space="preserve">on the taglines generated by </w:t>
      </w:r>
      <w:r w:rsidR="00996539" w:rsidRPr="00996539">
        <w:rPr>
          <w:highlight w:val="cyan"/>
          <w:lang w:val="en-US"/>
        </w:rPr>
        <w:t>ChatGPT</w:t>
      </w:r>
      <w:r w:rsidRPr="00996539">
        <w:rPr>
          <w:highlight w:val="cyan"/>
          <w:lang w:val="en-US"/>
        </w:rPr>
        <w:t>.</w:t>
      </w:r>
      <w:r w:rsidR="00996539" w:rsidRPr="00996539">
        <w:rPr>
          <w:lang w:val="en-US"/>
        </w:rPr>
        <w:t xml:space="preserve"> </w:t>
      </w:r>
      <w:r w:rsidRPr="00996539">
        <w:rPr>
          <w:lang w:val="en-US"/>
        </w:rPr>
        <w:t>In addition to the outdoor campaign, the company has also used the chatbot for</w:t>
      </w:r>
      <w:r w:rsidR="00996539" w:rsidRPr="00996539">
        <w:rPr>
          <w:lang w:val="en-US"/>
        </w:rPr>
        <w:t xml:space="preserve"> </w:t>
      </w:r>
      <w:r w:rsidRPr="00996539">
        <w:rPr>
          <w:lang w:val="en-US"/>
        </w:rPr>
        <w:t>“writing session briefs, creating social posts and writing copy and content in</w:t>
      </w:r>
      <w:r w:rsidR="00996539" w:rsidRPr="00996539">
        <w:rPr>
          <w:lang w:val="en-US"/>
        </w:rPr>
        <w:t xml:space="preserve"> </w:t>
      </w:r>
      <w:r w:rsidRPr="00996539">
        <w:rPr>
          <w:lang w:val="en-US"/>
        </w:rPr>
        <w:t>general,” he said.</w:t>
      </w:r>
      <w:r w:rsidR="00996539" w:rsidRPr="00996539">
        <w:rPr>
          <w:lang w:val="en-US"/>
        </w:rPr>
        <w:t xml:space="preserve"> </w:t>
      </w:r>
      <w:r w:rsidRPr="00996539">
        <w:rPr>
          <w:highlight w:val="darkMagenta"/>
          <w:lang w:val="en-US"/>
        </w:rPr>
        <w:t xml:space="preserve">For </w:t>
      </w:r>
      <w:r w:rsidRPr="00996539">
        <w:rPr>
          <w:highlight w:val="green"/>
          <w:lang w:val="en-US"/>
        </w:rPr>
        <w:t>STEP’s team, the chatbot is “almost like an artificial intelligence assistant</w:t>
      </w:r>
      <w:r w:rsidR="00996539" w:rsidRPr="00996539">
        <w:rPr>
          <w:highlight w:val="green"/>
          <w:lang w:val="en-US"/>
        </w:rPr>
        <w:t xml:space="preserve"> </w:t>
      </w:r>
      <w:r w:rsidRPr="00996539">
        <w:rPr>
          <w:highlight w:val="green"/>
          <w:lang w:val="en-US"/>
        </w:rPr>
        <w:t xml:space="preserve">that makes them faster and more efficient at their </w:t>
      </w:r>
      <w:r w:rsidRPr="00996539">
        <w:rPr>
          <w:highlight w:val="darkMagenta"/>
          <w:lang w:val="en-US"/>
        </w:rPr>
        <w:t>job</w:t>
      </w:r>
      <w:r w:rsidRPr="00996539">
        <w:rPr>
          <w:highlight w:val="green"/>
          <w:lang w:val="en-US"/>
        </w:rPr>
        <w:t>.”</w:t>
      </w:r>
      <w:r w:rsidR="00996539" w:rsidRPr="00996539">
        <w:rPr>
          <w:lang w:val="en-US"/>
        </w:rPr>
        <w:t xml:space="preserve"> </w:t>
      </w:r>
      <w:r w:rsidRPr="00996539">
        <w:rPr>
          <w:highlight w:val="green"/>
          <w:lang w:val="en-US"/>
        </w:rPr>
        <w:t>It is why the company plans to continue using the AI tool and get at least one</w:t>
      </w:r>
      <w:r w:rsidR="00996539" w:rsidRPr="00996539">
        <w:rPr>
          <w:highlight w:val="green"/>
          <w:lang w:val="en-US"/>
        </w:rPr>
        <w:t xml:space="preserve"> </w:t>
      </w:r>
      <w:r w:rsidRPr="00996539">
        <w:rPr>
          <w:highlight w:val="green"/>
          <w:lang w:val="en-US"/>
        </w:rPr>
        <w:t>paid account that would be used across the team for “creating, summarizing</w:t>
      </w:r>
      <w:r w:rsidR="00996539" w:rsidRPr="00996539">
        <w:rPr>
          <w:highlight w:val="green"/>
          <w:lang w:val="en-US"/>
        </w:rPr>
        <w:t xml:space="preserve"> </w:t>
      </w:r>
      <w:r w:rsidRPr="00996539">
        <w:rPr>
          <w:highlight w:val="green"/>
          <w:lang w:val="en-US"/>
        </w:rPr>
        <w:t>and explaining content whenever needed</w:t>
      </w:r>
      <w:r w:rsidRPr="00996539">
        <w:rPr>
          <w:lang w:val="en-US"/>
        </w:rPr>
        <w:t>,” Dargham explained.</w:t>
      </w:r>
      <w:r w:rsidR="00996539" w:rsidRPr="00996539">
        <w:rPr>
          <w:lang w:val="en-US"/>
        </w:rPr>
        <w:t xml:space="preserve"> </w:t>
      </w:r>
      <w:r w:rsidRPr="00996539">
        <w:rPr>
          <w:lang w:val="en-US"/>
        </w:rPr>
        <w:t xml:space="preserve">One only </w:t>
      </w:r>
      <w:proofErr w:type="gramStart"/>
      <w:r w:rsidRPr="00996539">
        <w:rPr>
          <w:lang w:val="en-US"/>
        </w:rPr>
        <w:t>has to</w:t>
      </w:r>
      <w:proofErr w:type="gramEnd"/>
      <w:r w:rsidRPr="00996539">
        <w:rPr>
          <w:lang w:val="en-US"/>
        </w:rPr>
        <w:t xml:space="preserve"> look at movies like “Her” or “Ex Machina” to realize that neither</w:t>
      </w:r>
      <w:r w:rsidR="00996539" w:rsidRPr="00996539">
        <w:rPr>
          <w:lang w:val="en-US"/>
        </w:rPr>
        <w:t xml:space="preserve"> </w:t>
      </w:r>
      <w:r w:rsidRPr="00996539">
        <w:rPr>
          <w:lang w:val="en-US"/>
        </w:rPr>
        <w:t>the concept of AI and AI-powered chatbots nor the existential threat posed by</w:t>
      </w:r>
      <w:r w:rsidR="00996539" w:rsidRPr="00996539">
        <w:rPr>
          <w:lang w:val="en-US"/>
        </w:rPr>
        <w:t xml:space="preserve"> </w:t>
      </w:r>
      <w:r w:rsidRPr="00996539">
        <w:rPr>
          <w:lang w:val="en-US"/>
        </w:rPr>
        <w:t xml:space="preserve">them is new. Moreover, </w:t>
      </w:r>
      <w:r w:rsidRPr="00996539">
        <w:rPr>
          <w:highlight w:val="green"/>
          <w:lang w:val="en-US"/>
        </w:rPr>
        <w:t xml:space="preserve">experts have argued that AI has created more jobs </w:t>
      </w:r>
      <w:proofErr w:type="gramStart"/>
      <w:r w:rsidRPr="00996539">
        <w:rPr>
          <w:highlight w:val="green"/>
          <w:lang w:val="en-US"/>
        </w:rPr>
        <w:t>than</w:t>
      </w:r>
      <w:r w:rsidR="00996539" w:rsidRPr="00996539">
        <w:rPr>
          <w:highlight w:val="green"/>
          <w:lang w:val="en-US"/>
        </w:rPr>
        <w:t xml:space="preserve"> </w:t>
      </w:r>
      <w:r w:rsidRPr="00996539">
        <w:rPr>
          <w:highlight w:val="green"/>
          <w:lang w:val="en-US"/>
        </w:rPr>
        <w:t>it</w:t>
      </w:r>
      <w:proofErr w:type="gramEnd"/>
      <w:r w:rsidRPr="00996539">
        <w:rPr>
          <w:highlight w:val="green"/>
          <w:lang w:val="en-US"/>
        </w:rPr>
        <w:t xml:space="preserve"> has erased, with one report stating that 85 percent of jobs that will exist in</w:t>
      </w:r>
      <w:r w:rsidR="00996539" w:rsidRPr="00996539">
        <w:rPr>
          <w:highlight w:val="green"/>
          <w:lang w:val="en-US"/>
        </w:rPr>
        <w:t xml:space="preserve"> </w:t>
      </w:r>
      <w:r w:rsidRPr="00996539">
        <w:rPr>
          <w:highlight w:val="green"/>
          <w:lang w:val="en-US"/>
        </w:rPr>
        <w:t>2030 have not been invented yet.</w:t>
      </w:r>
      <w:r w:rsidR="00996539" w:rsidRPr="00996539">
        <w:rPr>
          <w:lang w:val="en-US"/>
        </w:rPr>
        <w:t xml:space="preserve"> </w:t>
      </w:r>
      <w:r w:rsidRPr="00996539">
        <w:rPr>
          <w:highlight w:val="magenta"/>
          <w:lang w:val="en-US"/>
        </w:rPr>
        <w:t>When copywriters are replaced by chatbots, however, it is hard to recognize AI’s</w:t>
      </w:r>
      <w:r w:rsidR="00996539" w:rsidRPr="00996539">
        <w:rPr>
          <w:highlight w:val="magenta"/>
          <w:lang w:val="en-US"/>
        </w:rPr>
        <w:t xml:space="preserve"> </w:t>
      </w:r>
      <w:r w:rsidRPr="00996539">
        <w:rPr>
          <w:highlight w:val="magenta"/>
          <w:lang w:val="en-US"/>
        </w:rPr>
        <w:t>job creation capacity.</w:t>
      </w:r>
      <w:r w:rsidRPr="00996539">
        <w:rPr>
          <w:lang w:val="en-US"/>
        </w:rPr>
        <w:t xml:space="preserve"> </w:t>
      </w:r>
      <w:r w:rsidRPr="00996539">
        <w:rPr>
          <w:highlight w:val="red"/>
          <w:lang w:val="en-US"/>
        </w:rPr>
        <w:t xml:space="preserve">And with other AI tools like </w:t>
      </w:r>
      <w:r w:rsidR="00996539" w:rsidRPr="00996539">
        <w:rPr>
          <w:highlight w:val="red"/>
          <w:lang w:val="en-US"/>
        </w:rPr>
        <w:t>Meta</w:t>
      </w:r>
      <w:r w:rsidRPr="00996539">
        <w:rPr>
          <w:highlight w:val="red"/>
          <w:lang w:val="en-US"/>
        </w:rPr>
        <w:t>’s Open Pretrained</w:t>
      </w:r>
      <w:r w:rsidR="00996539" w:rsidRPr="00996539">
        <w:rPr>
          <w:highlight w:val="red"/>
          <w:lang w:val="en-US"/>
        </w:rPr>
        <w:t xml:space="preserve"> </w:t>
      </w:r>
      <w:r w:rsidRPr="00996539">
        <w:rPr>
          <w:highlight w:val="red"/>
          <w:lang w:val="en-US"/>
        </w:rPr>
        <w:t xml:space="preserve">Transformer, </w:t>
      </w:r>
      <w:r w:rsidR="00996539" w:rsidRPr="00996539">
        <w:rPr>
          <w:highlight w:val="red"/>
          <w:lang w:val="en-US"/>
        </w:rPr>
        <w:t>Microsoft</w:t>
      </w:r>
      <w:r w:rsidRPr="00996539">
        <w:rPr>
          <w:highlight w:val="red"/>
          <w:lang w:val="en-US"/>
        </w:rPr>
        <w:t xml:space="preserve">’s Bing and </w:t>
      </w:r>
      <w:r w:rsidR="00996539" w:rsidRPr="00996539">
        <w:rPr>
          <w:highlight w:val="red"/>
          <w:lang w:val="en-US"/>
        </w:rPr>
        <w:t>Google</w:t>
      </w:r>
      <w:r w:rsidRPr="00996539">
        <w:rPr>
          <w:highlight w:val="red"/>
          <w:lang w:val="en-US"/>
        </w:rPr>
        <w:t xml:space="preserve">’s </w:t>
      </w:r>
      <w:r w:rsidR="00996539" w:rsidRPr="00996539">
        <w:rPr>
          <w:highlight w:val="red"/>
          <w:lang w:val="en-US"/>
        </w:rPr>
        <w:t>Bard</w:t>
      </w:r>
      <w:r w:rsidRPr="00996539">
        <w:rPr>
          <w:highlight w:val="red"/>
          <w:lang w:val="en-US"/>
        </w:rPr>
        <w:t>, the use of chatbots — and the</w:t>
      </w:r>
      <w:r w:rsidR="00996539" w:rsidRPr="00996539">
        <w:rPr>
          <w:highlight w:val="red"/>
          <w:lang w:val="en-US"/>
        </w:rPr>
        <w:t xml:space="preserve"> </w:t>
      </w:r>
      <w:r w:rsidRPr="00996539">
        <w:rPr>
          <w:highlight w:val="red"/>
          <w:lang w:val="en-US"/>
        </w:rPr>
        <w:t>threat to jobs — is likely to increase</w:t>
      </w:r>
      <w:r w:rsidRPr="00996539">
        <w:rPr>
          <w:lang w:val="en-US"/>
        </w:rPr>
        <w:t>.</w:t>
      </w:r>
      <w:r w:rsidR="00996539" w:rsidRPr="00996539">
        <w:rPr>
          <w:lang w:val="en-US"/>
        </w:rPr>
        <w:t xml:space="preserve"> </w:t>
      </w:r>
      <w:r w:rsidRPr="00996539">
        <w:rPr>
          <w:lang w:val="en-US"/>
        </w:rPr>
        <w:t xml:space="preserve">Dargham clarified that he does not plan to enforce the use of </w:t>
      </w:r>
      <w:r w:rsidR="00996539" w:rsidRPr="00996539">
        <w:rPr>
          <w:highlight w:val="lightGray"/>
          <w:lang w:val="en-US"/>
        </w:rPr>
        <w:t>ChatGPT</w:t>
      </w:r>
      <w:r w:rsidRPr="00996539">
        <w:rPr>
          <w:lang w:val="en-US"/>
        </w:rPr>
        <w:t xml:space="preserve"> within</w:t>
      </w:r>
      <w:r w:rsidR="00996539" w:rsidRPr="00996539">
        <w:rPr>
          <w:lang w:val="en-US"/>
        </w:rPr>
        <w:t xml:space="preserve"> </w:t>
      </w:r>
      <w:r w:rsidRPr="00996539">
        <w:rPr>
          <w:lang w:val="en-US"/>
        </w:rPr>
        <w:t>the company, “but I think our team will naturally want to use it if they feel like it</w:t>
      </w:r>
      <w:r w:rsidR="00996539" w:rsidRPr="00996539">
        <w:rPr>
          <w:lang w:val="en-US"/>
        </w:rPr>
        <w:t xml:space="preserve"> </w:t>
      </w:r>
      <w:r w:rsidRPr="00996539">
        <w:rPr>
          <w:lang w:val="en-US"/>
        </w:rPr>
        <w:t>makes their lives easier.</w:t>
      </w:r>
      <w:r w:rsidR="00996539" w:rsidRPr="00996539">
        <w:rPr>
          <w:lang w:val="en-US"/>
        </w:rPr>
        <w:t xml:space="preserve"> </w:t>
      </w:r>
      <w:r w:rsidRPr="00996539">
        <w:rPr>
          <w:lang w:val="en-US"/>
        </w:rPr>
        <w:t>“If you’re a copywriter, you have to constantly churn out copy and it’s not</w:t>
      </w:r>
      <w:r w:rsidR="00996539" w:rsidRPr="00996539">
        <w:rPr>
          <w:lang w:val="en-US"/>
        </w:rPr>
        <w:t xml:space="preserve"> </w:t>
      </w:r>
      <w:r w:rsidRPr="00996539">
        <w:rPr>
          <w:lang w:val="en-US"/>
        </w:rPr>
        <w:t xml:space="preserve">always easy to be creative,” he </w:t>
      </w:r>
      <w:proofErr w:type="spellStart"/>
      <w:proofErr w:type="gramStart"/>
      <w:r w:rsidRPr="00996539">
        <w:rPr>
          <w:lang w:val="en-US"/>
        </w:rPr>
        <w:t>added.</w:t>
      </w:r>
      <w:r w:rsidRPr="00996539">
        <w:rPr>
          <w:highlight w:val="yellow"/>
          <w:lang w:val="en-US"/>
        </w:rPr>
        <w:t>For</w:t>
      </w:r>
      <w:proofErr w:type="spellEnd"/>
      <w:proofErr w:type="gramEnd"/>
      <w:r w:rsidRPr="00996539">
        <w:rPr>
          <w:highlight w:val="yellow"/>
          <w:lang w:val="en-US"/>
        </w:rPr>
        <w:t xml:space="preserve"> Dargham, </w:t>
      </w:r>
      <w:r w:rsidR="00996539" w:rsidRPr="00996539">
        <w:rPr>
          <w:highlight w:val="yellow"/>
          <w:lang w:val="en-US"/>
        </w:rPr>
        <w:t>ChatGPT</w:t>
      </w:r>
      <w:r w:rsidRPr="00996539">
        <w:rPr>
          <w:highlight w:val="yellow"/>
          <w:lang w:val="en-US"/>
        </w:rPr>
        <w:t xml:space="preserve"> and other AI tools are more complementary than</w:t>
      </w:r>
      <w:r w:rsidR="00996539" w:rsidRPr="00996539">
        <w:rPr>
          <w:highlight w:val="yellow"/>
          <w:lang w:val="en-US"/>
        </w:rPr>
        <w:t xml:space="preserve"> </w:t>
      </w:r>
      <w:r w:rsidRPr="00996539">
        <w:rPr>
          <w:highlight w:val="yellow"/>
          <w:lang w:val="en-US"/>
        </w:rPr>
        <w:t>competitive.</w:t>
      </w:r>
      <w:r w:rsidRPr="00996539">
        <w:rPr>
          <w:lang w:val="en-US"/>
        </w:rPr>
        <w:t xml:space="preserve"> But does he foresee such AI tools replacing human talent?</w:t>
      </w:r>
      <w:r w:rsidR="00996539" w:rsidRPr="00996539">
        <w:rPr>
          <w:lang w:val="en-US"/>
        </w:rPr>
        <w:t xml:space="preserve"> </w:t>
      </w:r>
      <w:r w:rsidRPr="00996539">
        <w:rPr>
          <w:lang w:val="en-US"/>
        </w:rPr>
        <w:t>“</w:t>
      </w:r>
      <w:r w:rsidRPr="00996539">
        <w:rPr>
          <w:highlight w:val="yellow"/>
          <w:lang w:val="en-US"/>
        </w:rPr>
        <w:t>I think AI tools will both complement and replace human talent. However, I</w:t>
      </w:r>
      <w:r w:rsidR="00996539" w:rsidRPr="00996539">
        <w:rPr>
          <w:highlight w:val="yellow"/>
          <w:lang w:val="en-US"/>
        </w:rPr>
        <w:t xml:space="preserve"> </w:t>
      </w:r>
      <w:r w:rsidRPr="00996539">
        <w:rPr>
          <w:highlight w:val="yellow"/>
          <w:lang w:val="en-US"/>
        </w:rPr>
        <w:t>also think that human talent will find more useful things to do,” he said.</w:t>
      </w:r>
      <w:r w:rsidR="00996539" w:rsidRPr="00996539">
        <w:rPr>
          <w:lang w:val="en-US"/>
        </w:rPr>
        <w:t xml:space="preserve"> </w:t>
      </w:r>
      <w:r w:rsidRPr="00996539">
        <w:rPr>
          <w:lang w:val="en-US"/>
        </w:rPr>
        <w:t>He added: “Human creativity will always be extremely valuable.”</w:t>
      </w:r>
      <w:r w:rsidR="00996539">
        <w:rPr>
          <w:lang w:val="en-US"/>
        </w:rPr>
        <w:t xml:space="preserve"> </w:t>
      </w:r>
    </w:p>
    <w:sectPr w:rsidR="5B82E93B" w:rsidRPr="00996539" w:rsidSect="00EB1F9D">
      <w:footerReference w:type="even" r:id="rId8"/>
      <w:footerReference w:type="default" r:id="rId9"/>
      <w:pgSz w:w="11900" w:h="16840"/>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A782D" w14:textId="77777777" w:rsidR="00845290" w:rsidRDefault="00845290" w:rsidP="005F3704">
      <w:r>
        <w:separator/>
      </w:r>
    </w:p>
  </w:endnote>
  <w:endnote w:type="continuationSeparator" w:id="0">
    <w:p w14:paraId="3B47C2C7" w14:textId="77777777" w:rsidR="00845290" w:rsidRDefault="00845290" w:rsidP="005F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F9E56" w14:textId="305D078F" w:rsidR="005F3704" w:rsidRDefault="00000000" w:rsidP="005F3704">
    <w:pPr>
      <w:pStyle w:val="Footer"/>
      <w:ind w:right="360"/>
    </w:pPr>
    <w:sdt>
      <w:sdtPr>
        <w:rPr>
          <w:rStyle w:val="PageNumber"/>
        </w:rPr>
        <w:id w:val="-377546623"/>
        <w:docPartObj>
          <w:docPartGallery w:val="Page Numbers (Bottom of Page)"/>
          <w:docPartUnique/>
        </w:docPartObj>
      </w:sdtPr>
      <w:sdtContent>
        <w:r w:rsidR="005F3704">
          <w:rPr>
            <w:rStyle w:val="PageNumber"/>
          </w:rPr>
          <w:fldChar w:fldCharType="begin"/>
        </w:r>
        <w:r w:rsidR="005F3704">
          <w:rPr>
            <w:rStyle w:val="PageNumber"/>
          </w:rPr>
          <w:instrText xml:space="preserve"> PAGE </w:instrText>
        </w:r>
        <w:r w:rsidR="005F3704">
          <w:rPr>
            <w:rStyle w:val="PageNumber"/>
          </w:rPr>
          <w:fldChar w:fldCharType="end"/>
        </w:r>
      </w:sdtContent>
    </w:sdt>
    <w:r w:rsidR="00996539">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B9E20" w14:textId="6BF43159" w:rsidR="005F3704" w:rsidRDefault="00000000" w:rsidP="005F3704">
    <w:pPr>
      <w:pStyle w:val="Footer"/>
      <w:ind w:right="360"/>
    </w:pPr>
    <w:sdt>
      <w:sdtPr>
        <w:rPr>
          <w:rStyle w:val="PageNumber"/>
        </w:rPr>
        <w:id w:val="1309048336"/>
        <w:docPartObj>
          <w:docPartGallery w:val="Page Numbers (Bottom of Page)"/>
          <w:docPartUnique/>
        </w:docPartObj>
      </w:sdtPr>
      <w:sdtContent>
        <w:r w:rsidR="005F3704" w:rsidRPr="005F3704">
          <w:rPr>
            <w:rStyle w:val="PageNumber"/>
            <w:sz w:val="20"/>
            <w:szCs w:val="20"/>
          </w:rPr>
          <w:fldChar w:fldCharType="begin"/>
        </w:r>
        <w:r w:rsidR="005F3704" w:rsidRPr="005F3704">
          <w:rPr>
            <w:rStyle w:val="PageNumber"/>
            <w:sz w:val="20"/>
            <w:szCs w:val="20"/>
          </w:rPr>
          <w:instrText xml:space="preserve"> PAGE </w:instrText>
        </w:r>
        <w:r w:rsidR="005F3704" w:rsidRPr="005F3704">
          <w:rPr>
            <w:rStyle w:val="PageNumber"/>
            <w:sz w:val="20"/>
            <w:szCs w:val="20"/>
          </w:rPr>
          <w:fldChar w:fldCharType="separate"/>
        </w:r>
        <w:r w:rsidR="005F3704" w:rsidRPr="005F3704">
          <w:rPr>
            <w:rStyle w:val="PageNumber"/>
            <w:noProof/>
            <w:sz w:val="20"/>
            <w:szCs w:val="20"/>
          </w:rPr>
          <w:t>1</w:t>
        </w:r>
        <w:r w:rsidR="005F3704" w:rsidRPr="005F3704">
          <w:rPr>
            <w:rStyle w:val="PageNumber"/>
            <w:sz w:val="20"/>
            <w:szCs w:val="20"/>
          </w:rPr>
          <w:fldChar w:fldCharType="end"/>
        </w:r>
      </w:sdtContent>
    </w:sdt>
    <w:r w:rsidR="00996539">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03C30" w14:textId="77777777" w:rsidR="00845290" w:rsidRDefault="00845290" w:rsidP="005F3704">
      <w:r>
        <w:separator/>
      </w:r>
    </w:p>
  </w:footnote>
  <w:footnote w:type="continuationSeparator" w:id="0">
    <w:p w14:paraId="18CC5A8E" w14:textId="77777777" w:rsidR="00845290" w:rsidRDefault="00845290" w:rsidP="005F3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2827B4"/>
    <w:multiLevelType w:val="hybridMultilevel"/>
    <w:tmpl w:val="788C1418"/>
    <w:lvl w:ilvl="0" w:tplc="3710D268">
      <w:start w:val="1"/>
      <w:numFmt w:val="bullet"/>
      <w:lvlText w:val=""/>
      <w:lvlJc w:val="left"/>
      <w:pPr>
        <w:ind w:left="720" w:hanging="360"/>
      </w:pPr>
      <w:rPr>
        <w:rFonts w:ascii="Symbol" w:hAnsi="Symbol" w:hint="default"/>
      </w:rPr>
    </w:lvl>
    <w:lvl w:ilvl="1" w:tplc="7FEAD55E">
      <w:start w:val="1"/>
      <w:numFmt w:val="bullet"/>
      <w:lvlText w:val="o"/>
      <w:lvlJc w:val="left"/>
      <w:pPr>
        <w:ind w:left="1440" w:hanging="360"/>
      </w:pPr>
      <w:rPr>
        <w:rFonts w:ascii="Courier New" w:hAnsi="Courier New" w:hint="default"/>
      </w:rPr>
    </w:lvl>
    <w:lvl w:ilvl="2" w:tplc="32DA481C">
      <w:start w:val="1"/>
      <w:numFmt w:val="bullet"/>
      <w:lvlText w:val=""/>
      <w:lvlJc w:val="left"/>
      <w:pPr>
        <w:ind w:left="2160" w:hanging="360"/>
      </w:pPr>
      <w:rPr>
        <w:rFonts w:ascii="Wingdings" w:hAnsi="Wingdings" w:hint="default"/>
      </w:rPr>
    </w:lvl>
    <w:lvl w:ilvl="3" w:tplc="B68C86E8">
      <w:start w:val="1"/>
      <w:numFmt w:val="bullet"/>
      <w:lvlText w:val=""/>
      <w:lvlJc w:val="left"/>
      <w:pPr>
        <w:ind w:left="2880" w:hanging="360"/>
      </w:pPr>
      <w:rPr>
        <w:rFonts w:ascii="Symbol" w:hAnsi="Symbol" w:hint="default"/>
      </w:rPr>
    </w:lvl>
    <w:lvl w:ilvl="4" w:tplc="F1828A4E">
      <w:start w:val="1"/>
      <w:numFmt w:val="bullet"/>
      <w:lvlText w:val="o"/>
      <w:lvlJc w:val="left"/>
      <w:pPr>
        <w:ind w:left="3600" w:hanging="360"/>
      </w:pPr>
      <w:rPr>
        <w:rFonts w:ascii="Courier New" w:hAnsi="Courier New" w:hint="default"/>
      </w:rPr>
    </w:lvl>
    <w:lvl w:ilvl="5" w:tplc="358238EA">
      <w:start w:val="1"/>
      <w:numFmt w:val="bullet"/>
      <w:lvlText w:val=""/>
      <w:lvlJc w:val="left"/>
      <w:pPr>
        <w:ind w:left="4320" w:hanging="360"/>
      </w:pPr>
      <w:rPr>
        <w:rFonts w:ascii="Wingdings" w:hAnsi="Wingdings" w:hint="default"/>
      </w:rPr>
    </w:lvl>
    <w:lvl w:ilvl="6" w:tplc="B2E69E9C">
      <w:start w:val="1"/>
      <w:numFmt w:val="bullet"/>
      <w:lvlText w:val=""/>
      <w:lvlJc w:val="left"/>
      <w:pPr>
        <w:ind w:left="5040" w:hanging="360"/>
      </w:pPr>
      <w:rPr>
        <w:rFonts w:ascii="Symbol" w:hAnsi="Symbol" w:hint="default"/>
      </w:rPr>
    </w:lvl>
    <w:lvl w:ilvl="7" w:tplc="62140690">
      <w:start w:val="1"/>
      <w:numFmt w:val="bullet"/>
      <w:lvlText w:val="o"/>
      <w:lvlJc w:val="left"/>
      <w:pPr>
        <w:ind w:left="5760" w:hanging="360"/>
      </w:pPr>
      <w:rPr>
        <w:rFonts w:ascii="Courier New" w:hAnsi="Courier New" w:hint="default"/>
      </w:rPr>
    </w:lvl>
    <w:lvl w:ilvl="8" w:tplc="1654E9E8">
      <w:start w:val="1"/>
      <w:numFmt w:val="bullet"/>
      <w:lvlText w:val=""/>
      <w:lvlJc w:val="left"/>
      <w:pPr>
        <w:ind w:left="6480" w:hanging="360"/>
      </w:pPr>
      <w:rPr>
        <w:rFonts w:ascii="Wingdings" w:hAnsi="Wingdings" w:hint="default"/>
      </w:rPr>
    </w:lvl>
  </w:abstractNum>
  <w:num w:numId="1" w16cid:durableId="28851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9D"/>
    <w:rsid w:val="00090E99"/>
    <w:rsid w:val="00147B67"/>
    <w:rsid w:val="001A56D2"/>
    <w:rsid w:val="001B63B4"/>
    <w:rsid w:val="00243CA7"/>
    <w:rsid w:val="003972F0"/>
    <w:rsid w:val="005F3704"/>
    <w:rsid w:val="0062000A"/>
    <w:rsid w:val="00725457"/>
    <w:rsid w:val="007460F2"/>
    <w:rsid w:val="00803C53"/>
    <w:rsid w:val="00845290"/>
    <w:rsid w:val="00846955"/>
    <w:rsid w:val="00874B7E"/>
    <w:rsid w:val="00882BD7"/>
    <w:rsid w:val="00996539"/>
    <w:rsid w:val="00BE1CD5"/>
    <w:rsid w:val="00C627F3"/>
    <w:rsid w:val="00C972B9"/>
    <w:rsid w:val="00D61083"/>
    <w:rsid w:val="00EB1F9D"/>
    <w:rsid w:val="0453AEDE"/>
    <w:rsid w:val="11836092"/>
    <w:rsid w:val="1840921C"/>
    <w:rsid w:val="1B5931A1"/>
    <w:rsid w:val="1CD35BF3"/>
    <w:rsid w:val="1E8DAD14"/>
    <w:rsid w:val="271A4657"/>
    <w:rsid w:val="3AF534A5"/>
    <w:rsid w:val="42BE4BEB"/>
    <w:rsid w:val="48C89032"/>
    <w:rsid w:val="4B6F8E44"/>
    <w:rsid w:val="52D0CB9A"/>
    <w:rsid w:val="575DC094"/>
    <w:rsid w:val="5B82E93B"/>
    <w:rsid w:val="7942CA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13C8"/>
  <w15:chartTrackingRefBased/>
  <w15:docId w15:val="{08E2EFA0-B807-9341-AFF2-0BB99569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B1F9D"/>
  </w:style>
  <w:style w:type="paragraph" w:styleId="Footer">
    <w:name w:val="footer"/>
    <w:basedOn w:val="Normal"/>
    <w:link w:val="FooterChar"/>
    <w:uiPriority w:val="99"/>
    <w:unhideWhenUsed/>
    <w:rsid w:val="005F3704"/>
    <w:pPr>
      <w:tabs>
        <w:tab w:val="center" w:pos="4536"/>
        <w:tab w:val="right" w:pos="9072"/>
      </w:tabs>
    </w:pPr>
  </w:style>
  <w:style w:type="character" w:customStyle="1" w:styleId="FooterChar">
    <w:name w:val="Footer Char"/>
    <w:basedOn w:val="DefaultParagraphFont"/>
    <w:link w:val="Footer"/>
    <w:uiPriority w:val="99"/>
    <w:rsid w:val="005F3704"/>
  </w:style>
  <w:style w:type="character" w:styleId="PageNumber">
    <w:name w:val="page number"/>
    <w:basedOn w:val="DefaultParagraphFont"/>
    <w:uiPriority w:val="99"/>
    <w:semiHidden/>
    <w:unhideWhenUsed/>
    <w:rsid w:val="005F3704"/>
  </w:style>
  <w:style w:type="paragraph" w:styleId="Header">
    <w:name w:val="header"/>
    <w:basedOn w:val="Normal"/>
    <w:link w:val="HeaderChar"/>
    <w:uiPriority w:val="99"/>
    <w:unhideWhenUsed/>
    <w:rsid w:val="005F3704"/>
    <w:pPr>
      <w:tabs>
        <w:tab w:val="center" w:pos="4536"/>
        <w:tab w:val="right" w:pos="9072"/>
      </w:tabs>
    </w:pPr>
  </w:style>
  <w:style w:type="character" w:customStyle="1" w:styleId="HeaderChar">
    <w:name w:val="Header Char"/>
    <w:basedOn w:val="DefaultParagraphFont"/>
    <w:link w:val="Header"/>
    <w:uiPriority w:val="99"/>
    <w:rsid w:val="005F3704"/>
  </w:style>
  <w:style w:type="character" w:customStyle="1" w:styleId="apple-converted-space">
    <w:name w:val="apple-converted-space"/>
    <w:basedOn w:val="DefaultParagraphFont"/>
    <w:rsid w:val="007460F2"/>
  </w:style>
  <w:style w:type="character" w:styleId="Hyperlink">
    <w:name w:val="Hyperlink"/>
    <w:basedOn w:val="DefaultParagraphFont"/>
    <w:uiPriority w:val="99"/>
    <w:semiHidden/>
    <w:unhideWhenUsed/>
    <w:rsid w:val="007460F2"/>
    <w:rPr>
      <w:color w:val="0000FF"/>
      <w:u w:val="single"/>
    </w:rPr>
  </w:style>
  <w:style w:type="paragraph" w:styleId="ListParagraph">
    <w:name w:val="List Paragraph"/>
    <w:basedOn w:val="Normal"/>
    <w:uiPriority w:val="34"/>
    <w:qFormat/>
    <w:rsid w:val="271A4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3949">
      <w:bodyDiv w:val="1"/>
      <w:marLeft w:val="0"/>
      <w:marRight w:val="0"/>
      <w:marTop w:val="0"/>
      <w:marBottom w:val="0"/>
      <w:divBdr>
        <w:top w:val="none" w:sz="0" w:space="0" w:color="auto"/>
        <w:left w:val="none" w:sz="0" w:space="0" w:color="auto"/>
        <w:bottom w:val="none" w:sz="0" w:space="0" w:color="auto"/>
        <w:right w:val="none" w:sz="0" w:space="0" w:color="auto"/>
      </w:divBdr>
    </w:div>
    <w:div w:id="652413144">
      <w:bodyDiv w:val="1"/>
      <w:marLeft w:val="0"/>
      <w:marRight w:val="0"/>
      <w:marTop w:val="0"/>
      <w:marBottom w:val="0"/>
      <w:divBdr>
        <w:top w:val="none" w:sz="0" w:space="0" w:color="auto"/>
        <w:left w:val="none" w:sz="0" w:space="0" w:color="auto"/>
        <w:bottom w:val="none" w:sz="0" w:space="0" w:color="auto"/>
        <w:right w:val="none" w:sz="0" w:space="0" w:color="auto"/>
      </w:divBdr>
    </w:div>
    <w:div w:id="672880370">
      <w:bodyDiv w:val="1"/>
      <w:marLeft w:val="0"/>
      <w:marRight w:val="0"/>
      <w:marTop w:val="0"/>
      <w:marBottom w:val="0"/>
      <w:divBdr>
        <w:top w:val="none" w:sz="0" w:space="0" w:color="auto"/>
        <w:left w:val="none" w:sz="0" w:space="0" w:color="auto"/>
        <w:bottom w:val="none" w:sz="0" w:space="0" w:color="auto"/>
        <w:right w:val="none" w:sz="0" w:space="0" w:color="auto"/>
      </w:divBdr>
    </w:div>
    <w:div w:id="874775503">
      <w:bodyDiv w:val="1"/>
      <w:marLeft w:val="0"/>
      <w:marRight w:val="0"/>
      <w:marTop w:val="0"/>
      <w:marBottom w:val="0"/>
      <w:divBdr>
        <w:top w:val="none" w:sz="0" w:space="0" w:color="auto"/>
        <w:left w:val="none" w:sz="0" w:space="0" w:color="auto"/>
        <w:bottom w:val="none" w:sz="0" w:space="0" w:color="auto"/>
        <w:right w:val="none" w:sz="0" w:space="0" w:color="auto"/>
      </w:divBdr>
    </w:div>
    <w:div w:id="1969966369">
      <w:bodyDiv w:val="1"/>
      <w:marLeft w:val="0"/>
      <w:marRight w:val="0"/>
      <w:marTop w:val="0"/>
      <w:marBottom w:val="0"/>
      <w:divBdr>
        <w:top w:val="none" w:sz="0" w:space="0" w:color="auto"/>
        <w:left w:val="none" w:sz="0" w:space="0" w:color="auto"/>
        <w:bottom w:val="none" w:sz="0" w:space="0" w:color="auto"/>
        <w:right w:val="none" w:sz="0" w:space="0" w:color="auto"/>
      </w:divBdr>
      <w:divsChild>
        <w:div w:id="1333023926">
          <w:marLeft w:val="0"/>
          <w:marRight w:val="0"/>
          <w:marTop w:val="0"/>
          <w:marBottom w:val="0"/>
          <w:divBdr>
            <w:top w:val="none" w:sz="0" w:space="0" w:color="auto"/>
            <w:left w:val="none" w:sz="0" w:space="0" w:color="auto"/>
            <w:bottom w:val="none" w:sz="0" w:space="0" w:color="auto"/>
            <w:right w:val="none" w:sz="0" w:space="0" w:color="auto"/>
          </w:divBdr>
          <w:divsChild>
            <w:div w:id="1472937950">
              <w:marLeft w:val="0"/>
              <w:marRight w:val="0"/>
              <w:marTop w:val="0"/>
              <w:marBottom w:val="0"/>
              <w:divBdr>
                <w:top w:val="none" w:sz="0" w:space="0" w:color="auto"/>
                <w:left w:val="none" w:sz="0" w:space="0" w:color="auto"/>
                <w:bottom w:val="none" w:sz="0" w:space="0" w:color="auto"/>
                <w:right w:val="none" w:sz="0" w:space="0" w:color="auto"/>
              </w:divBdr>
              <w:divsChild>
                <w:div w:id="1800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209">
          <w:marLeft w:val="0"/>
          <w:marRight w:val="0"/>
          <w:marTop w:val="0"/>
          <w:marBottom w:val="0"/>
          <w:divBdr>
            <w:top w:val="none" w:sz="0" w:space="0" w:color="auto"/>
            <w:left w:val="none" w:sz="0" w:space="0" w:color="auto"/>
            <w:bottom w:val="none" w:sz="0" w:space="0" w:color="auto"/>
            <w:right w:val="none" w:sz="0" w:space="0" w:color="auto"/>
          </w:divBdr>
          <w:divsChild>
            <w:div w:id="35467936">
              <w:marLeft w:val="0"/>
              <w:marRight w:val="0"/>
              <w:marTop w:val="0"/>
              <w:marBottom w:val="0"/>
              <w:divBdr>
                <w:top w:val="none" w:sz="0" w:space="0" w:color="auto"/>
                <w:left w:val="none" w:sz="0" w:space="0" w:color="auto"/>
                <w:bottom w:val="none" w:sz="0" w:space="0" w:color="auto"/>
                <w:right w:val="none" w:sz="0" w:space="0" w:color="auto"/>
              </w:divBdr>
              <w:divsChild>
                <w:div w:id="6100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2748</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Max Hageneder</cp:lastModifiedBy>
  <cp:revision>6</cp:revision>
  <dcterms:created xsi:type="dcterms:W3CDTF">2023-12-01T11:14:00Z</dcterms:created>
  <dcterms:modified xsi:type="dcterms:W3CDTF">2024-12-20T10:27:00Z</dcterms:modified>
</cp:coreProperties>
</file>