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BCAEE" w14:textId="77777777" w:rsidR="00594448" w:rsidRPr="001B63B4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4"/>
          <w:szCs w:val="14"/>
          <w:lang w:val="en-US"/>
        </w:rPr>
      </w:pP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594448">
        <w:rPr>
          <w:rFonts w:ascii="Playfair Display" w:eastAsia="Playfair Display" w:hAnsi="Playfair Display" w:cs="Playfair Display"/>
          <w:color w:val="000000" w:themeColor="text1"/>
          <w:lang w:val="en-US"/>
        </w:rPr>
        <w:t>https://arab.news/8m62x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0EF5F" wp14:editId="525511A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990600"/>
            <wp:effectExtent l="0" t="0" r="0" b="0"/>
            <wp:wrapNone/>
            <wp:docPr id="527653531" name="Picture 527653531" descr="A group of men standing behind a yellow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3531" name="Picture 527653531" descr="A group of men standing behind a yellow mach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4DD88" w14:textId="77777777" w:rsidR="00594448" w:rsidRDefault="00594448" w:rsidP="00594448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 w:rsidRPr="17E5F257">
        <w:rPr>
          <w:lang w:val="en-US"/>
        </w:rPr>
        <w:t xml:space="preserve">Medium: </w:t>
      </w:r>
      <w:r w:rsidRPr="00594448">
        <w:rPr>
          <w:lang w:val="en-US"/>
        </w:rPr>
        <w:tab/>
      </w:r>
      <w:r w:rsidRPr="00594448">
        <w:rPr>
          <w:lang w:val="en-US"/>
        </w:rPr>
        <w:tab/>
      </w:r>
      <w:r w:rsidRPr="17E5F257">
        <w:rPr>
          <w:lang w:val="en-US"/>
        </w:rPr>
        <w:t>ARAB NEWS</w:t>
      </w:r>
    </w:p>
    <w:p w14:paraId="2E1398C7" w14:textId="77777777" w:rsidR="00594448" w:rsidRPr="007460F2" w:rsidRDefault="00594448" w:rsidP="00594448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r w:rsidRPr="17E5F257">
        <w:rPr>
          <w:lang w:val="en-US"/>
        </w:rPr>
        <w:t>Country</w:t>
      </w:r>
      <w:proofErr w:type="gramStart"/>
      <w:r w:rsidRPr="17E5F257">
        <w:rPr>
          <w:lang w:val="en-US"/>
        </w:rPr>
        <w:t>:</w:t>
      </w:r>
      <w:r w:rsidRPr="00594448">
        <w:rPr>
          <w:lang w:val="en-US"/>
        </w:rPr>
        <w:tab/>
      </w:r>
      <w:r w:rsidRPr="00594448">
        <w:rPr>
          <w:lang w:val="en-US"/>
        </w:rPr>
        <w:tab/>
      </w:r>
      <w:r w:rsidRPr="17E5F257">
        <w:rPr>
          <w:lang w:val="en-US"/>
        </w:rPr>
        <w:t>UEA</w:t>
      </w:r>
      <w:proofErr w:type="gramEnd"/>
    </w:p>
    <w:p w14:paraId="40D8D333" w14:textId="77777777" w:rsidR="00594448" w:rsidRPr="001B63B4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  <w:t>English</w:t>
      </w:r>
    </w:p>
    <w:p w14:paraId="592B1B40" w14:textId="77777777" w:rsidR="00594448" w:rsidRPr="001B63B4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7E5F257">
        <w:rPr>
          <w:lang w:val="en-US"/>
        </w:rPr>
        <w:t>Date of publication</w:t>
      </w:r>
      <w:proofErr w:type="gramStart"/>
      <w:r w:rsidRPr="17E5F257">
        <w:rPr>
          <w:lang w:val="en-US"/>
        </w:rPr>
        <w:t xml:space="preserve">: </w:t>
      </w:r>
      <w:r w:rsidRPr="00594448">
        <w:rPr>
          <w:lang w:val="en-US"/>
        </w:rPr>
        <w:tab/>
      </w:r>
      <w:r w:rsidRPr="17E5F257">
        <w:rPr>
          <w:lang w:val="en-US"/>
        </w:rPr>
        <w:t>March</w:t>
      </w:r>
      <w:proofErr w:type="gramEnd"/>
      <w:r w:rsidRPr="17E5F257">
        <w:rPr>
          <w:lang w:val="en-US"/>
        </w:rPr>
        <w:t xml:space="preserve"> 05, 2023</w:t>
      </w:r>
    </w:p>
    <w:p w14:paraId="65C14A47" w14:textId="77777777" w:rsidR="00594448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17E5F257">
        <w:rPr>
          <w:lang w:val="en-US"/>
        </w:rPr>
        <w:t>Author</w:t>
      </w:r>
      <w:proofErr w:type="gramStart"/>
      <w:r w:rsidRPr="17E5F257">
        <w:rPr>
          <w:lang w:val="en-US"/>
        </w:rPr>
        <w:t>:</w:t>
      </w:r>
      <w:r w:rsidRPr="00594448">
        <w:rPr>
          <w:lang w:val="en-US"/>
        </w:rPr>
        <w:tab/>
      </w:r>
      <w:r w:rsidRPr="00594448">
        <w:rPr>
          <w:lang w:val="en-US"/>
        </w:rPr>
        <w:tab/>
        <w:t>Nour</w:t>
      </w:r>
      <w:proofErr w:type="gramEnd"/>
      <w:r w:rsidRPr="00594448">
        <w:rPr>
          <w:lang w:val="en-US"/>
        </w:rPr>
        <w:t xml:space="preserve"> El-Shaeri</w:t>
      </w:r>
    </w:p>
    <w:p w14:paraId="434B7270" w14:textId="77777777" w:rsidR="00594448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40721B10" w14:textId="77777777" w:rsidR="00594448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4850F9F" w14:textId="77777777" w:rsidR="00594448" w:rsidRDefault="00594448" w:rsidP="0059444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B54CA9" w14:textId="77777777" w:rsidR="00594448" w:rsidRPr="001B63B4" w:rsidRDefault="00594448" w:rsidP="00594448">
      <w:pPr>
        <w:suppressLineNumbers/>
        <w:rPr>
          <w:lang w:val="en-US"/>
        </w:rPr>
      </w:pPr>
    </w:p>
    <w:p w14:paraId="753933A8" w14:textId="248F3353" w:rsidR="00594448" w:rsidRDefault="00594448" w:rsidP="00594448">
      <w:pPr>
        <w:rPr>
          <w:lang w:val="en-US"/>
        </w:rPr>
      </w:pPr>
      <w:r w:rsidRPr="00594448">
        <w:rPr>
          <w:lang w:val="en-US"/>
        </w:rPr>
        <w:t xml:space="preserve">Will </w:t>
      </w:r>
      <w:r w:rsidRPr="00594448">
        <w:rPr>
          <w:highlight w:val="lightGray"/>
          <w:lang w:val="en-US"/>
        </w:rPr>
        <w:t>ChatGPT</w:t>
      </w:r>
      <w:r w:rsidRPr="00594448">
        <w:rPr>
          <w:lang w:val="en-US"/>
        </w:rPr>
        <w:t xml:space="preserve"> and </w:t>
      </w:r>
      <w:r w:rsidRPr="00594448">
        <w:rPr>
          <w:lang w:val="en-US"/>
        </w:rPr>
        <w:t>AI</w:t>
      </w:r>
      <w:r w:rsidRPr="00594448">
        <w:rPr>
          <w:lang w:val="en-US"/>
        </w:rPr>
        <w:t xml:space="preserve"> have an impact on Saudi workforce productivity?</w:t>
      </w:r>
      <w:r>
        <w:rPr>
          <w:lang w:val="en-US"/>
        </w:rPr>
        <w:br/>
      </w:r>
      <w:r w:rsidR="17C4CC5D" w:rsidRPr="00594448">
        <w:rPr>
          <w:lang w:val="en-US"/>
        </w:rPr>
        <w:br/>
      </w:r>
      <w:r w:rsidRPr="00594448">
        <w:rPr>
          <w:highlight w:val="lightGray"/>
          <w:lang w:val="en-US"/>
        </w:rPr>
        <w:t>Raymond Khoury</w:t>
      </w:r>
      <w:r w:rsidR="2EA85A30" w:rsidRPr="00594448">
        <w:rPr>
          <w:lang w:val="en-US"/>
        </w:rPr>
        <w:t xml:space="preserve">, senior partner at </w:t>
      </w:r>
      <w:r w:rsidRPr="00594448">
        <w:rPr>
          <w:highlight w:val="lightGray"/>
          <w:lang w:val="en-US"/>
        </w:rPr>
        <w:t>Arthur D. Little</w:t>
      </w:r>
      <w:r w:rsidR="2EA85A30" w:rsidRPr="00594448">
        <w:rPr>
          <w:lang w:val="en-US"/>
        </w:rPr>
        <w:t>, shares insights on the</w:t>
      </w:r>
      <w:r>
        <w:rPr>
          <w:rFonts w:eastAsia="Times New Roman" w:cs="Times New Roman"/>
          <w:color w:val="000000" w:themeColor="text1"/>
          <w:lang w:val="en-US" w:eastAsia="de-DE"/>
        </w:rPr>
        <w:t xml:space="preserve"> </w:t>
      </w:r>
      <w:r w:rsidR="2EA85A30" w:rsidRPr="00594448">
        <w:rPr>
          <w:lang w:val="en-US"/>
        </w:rPr>
        <w:t xml:space="preserve">beneficial impact of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technologies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CAIRO: </w:t>
      </w:r>
      <w:r w:rsidR="2EA85A30" w:rsidRPr="00594448">
        <w:rPr>
          <w:highlight w:val="green"/>
          <w:lang w:val="en-US"/>
        </w:rPr>
        <w:t>ChatGPT and other artificial intelligence platforms have created a wave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of change in the global workforce that could turn out to be a useful tool for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Saudi Arabia’s personnel to boost economic development.</w:t>
      </w:r>
      <w:r>
        <w:rPr>
          <w:lang w:val="en-US"/>
        </w:rPr>
        <w:t xml:space="preserve">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has raised concerns about replacing manpower with robots and software but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as seen with </w:t>
      </w:r>
      <w:r w:rsidRPr="00594448">
        <w:rPr>
          <w:highlight w:val="lightGray"/>
          <w:lang w:val="en-US"/>
        </w:rPr>
        <w:t>ChatGPT</w:t>
      </w:r>
      <w:r w:rsidR="2EA85A30" w:rsidRPr="00594448">
        <w:rPr>
          <w:lang w:val="en-US"/>
        </w:rPr>
        <w:t>’s massive popularity, embracing innovation can also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serve as an opportunity to boost productivity.</w:t>
      </w:r>
      <w:r>
        <w:rPr>
          <w:lang w:val="en-US"/>
        </w:rPr>
        <w:t xml:space="preserve"> </w:t>
      </w:r>
      <w:r w:rsidR="2EA85A30" w:rsidRPr="00594448">
        <w:rPr>
          <w:b/>
          <w:bCs/>
          <w:lang w:val="en-US"/>
        </w:rPr>
        <w:t>Alleviating employees’ fear</w:t>
      </w:r>
      <w:r>
        <w:rPr>
          <w:b/>
          <w:bCs/>
          <w:lang w:val="en-US"/>
        </w:rPr>
        <w:t xml:space="preserve"> </w:t>
      </w:r>
      <w:r w:rsidR="2EA85A30" w:rsidRPr="00594448">
        <w:rPr>
          <w:lang w:val="en-US"/>
        </w:rPr>
        <w:t xml:space="preserve">According to a survey by </w:t>
      </w:r>
      <w:r w:rsidRPr="00594448">
        <w:rPr>
          <w:highlight w:val="lightGray"/>
          <w:lang w:val="en-US"/>
        </w:rPr>
        <w:t>Kaspersky</w:t>
      </w:r>
      <w:r w:rsidR="2EA85A30" w:rsidRPr="00594448">
        <w:rPr>
          <w:lang w:val="en-US"/>
        </w:rPr>
        <w:t xml:space="preserve">, </w:t>
      </w:r>
      <w:r w:rsidR="2EA85A30" w:rsidRPr="00594448">
        <w:rPr>
          <w:highlight w:val="red"/>
          <w:lang w:val="en-US"/>
        </w:rPr>
        <w:t>48 percent of employees in the Kingdom</w:t>
      </w:r>
      <w:r w:rsidRPr="00594448">
        <w:rPr>
          <w:highlight w:val="red"/>
          <w:lang w:val="en-US"/>
        </w:rPr>
        <w:t xml:space="preserve"> </w:t>
      </w:r>
      <w:r w:rsidR="2EA85A30" w:rsidRPr="00594448">
        <w:rPr>
          <w:highlight w:val="red"/>
          <w:lang w:val="en-US"/>
        </w:rPr>
        <w:t xml:space="preserve">fear losing their jobs to </w:t>
      </w:r>
      <w:r w:rsidRPr="00594448">
        <w:rPr>
          <w:lang w:val="en-US"/>
        </w:rPr>
        <w:t>AI</w:t>
      </w:r>
      <w:r w:rsidR="2EA85A30" w:rsidRPr="00594448">
        <w:rPr>
          <w:highlight w:val="red"/>
          <w:lang w:val="en-US"/>
        </w:rPr>
        <w:t>.</w:t>
      </w:r>
      <w:r w:rsidR="2EA85A30" w:rsidRPr="00594448">
        <w:rPr>
          <w:lang w:val="en-US"/>
        </w:rPr>
        <w:t xml:space="preserve"> However, in an exclusive interview with Arab News,</w:t>
      </w:r>
      <w:r>
        <w:rPr>
          <w:lang w:val="en-US"/>
        </w:rPr>
        <w:t xml:space="preserve"> </w:t>
      </w:r>
      <w:r w:rsidRPr="00594448">
        <w:rPr>
          <w:highlight w:val="lightGray"/>
          <w:lang w:val="en-US"/>
        </w:rPr>
        <w:t>Raymond Khoury</w:t>
      </w:r>
      <w:r w:rsidR="2EA85A30" w:rsidRPr="00594448">
        <w:rPr>
          <w:lang w:val="en-US"/>
        </w:rPr>
        <w:t xml:space="preserve">, senior partner at </w:t>
      </w:r>
      <w:r w:rsidRPr="00594448">
        <w:rPr>
          <w:highlight w:val="lightGray"/>
          <w:lang w:val="en-US"/>
        </w:rPr>
        <w:t>Arthur D. Little</w:t>
      </w:r>
      <w:r w:rsidR="2EA85A30" w:rsidRPr="00594448">
        <w:rPr>
          <w:lang w:val="en-US"/>
        </w:rPr>
        <w:t xml:space="preserve">, has alleviated these fear </w:t>
      </w:r>
      <w:proofErr w:type="spellStart"/>
      <w:r w:rsidR="2EA85A30" w:rsidRPr="00594448">
        <w:rPr>
          <w:lang w:val="en-US"/>
        </w:rPr>
        <w:t>bysharing</w:t>
      </w:r>
      <w:proofErr w:type="spellEnd"/>
      <w:r w:rsidR="2EA85A30" w:rsidRPr="00594448">
        <w:rPr>
          <w:lang w:val="en-US"/>
        </w:rPr>
        <w:t xml:space="preserve"> some insights on the beneficial impact of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and </w:t>
      </w:r>
      <w:r w:rsidRPr="00594448">
        <w:rPr>
          <w:highlight w:val="lightGray"/>
          <w:lang w:val="en-US"/>
        </w:rPr>
        <w:t>ChatGPT</w:t>
      </w:r>
      <w:r w:rsidR="2EA85A30" w:rsidRPr="00594448">
        <w:rPr>
          <w:lang w:val="en-US"/>
        </w:rPr>
        <w:t>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“Nurturing the right talent with a strong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culture is the human dimension that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needs to be availed for successfully imbedding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into operations,” he said.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“</w:t>
      </w:r>
      <w:r w:rsidR="2EA85A30" w:rsidRPr="00594448">
        <w:rPr>
          <w:highlight w:val="darkMagenta"/>
          <w:lang w:val="en-US"/>
        </w:rPr>
        <w:t xml:space="preserve">With the true value of </w:t>
      </w:r>
      <w:r w:rsidRPr="00594448">
        <w:rPr>
          <w:lang w:val="en-US"/>
        </w:rPr>
        <w:t>AI</w:t>
      </w:r>
      <w:r w:rsidR="2EA85A30" w:rsidRPr="00594448">
        <w:rPr>
          <w:highlight w:val="darkMagenta"/>
          <w:lang w:val="en-US"/>
        </w:rPr>
        <w:t xml:space="preserve"> realized through individual or collective team</w:t>
      </w:r>
      <w:r w:rsidRPr="00594448">
        <w:rPr>
          <w:highlight w:val="darkMagenta"/>
          <w:lang w:val="en-US"/>
        </w:rPr>
        <w:t xml:space="preserve"> </w:t>
      </w:r>
      <w:r w:rsidR="2EA85A30" w:rsidRPr="00594448">
        <w:rPr>
          <w:highlight w:val="darkMagenta"/>
          <w:lang w:val="en-US"/>
        </w:rPr>
        <w:t>innovation, experimentation, learning and collaboration, organizations need to</w:t>
      </w:r>
      <w:r w:rsidRPr="00594448">
        <w:rPr>
          <w:highlight w:val="darkMagenta"/>
          <w:lang w:val="en-US"/>
        </w:rPr>
        <w:t xml:space="preserve"> </w:t>
      </w:r>
      <w:r w:rsidR="2EA85A30" w:rsidRPr="00594448">
        <w:rPr>
          <w:highlight w:val="darkMagenta"/>
          <w:lang w:val="en-US"/>
        </w:rPr>
        <w:t xml:space="preserve">promote and maintain such an </w:t>
      </w:r>
      <w:r w:rsidRPr="00594448">
        <w:rPr>
          <w:lang w:val="en-US"/>
        </w:rPr>
        <w:t>AI</w:t>
      </w:r>
      <w:r w:rsidR="2EA85A30" w:rsidRPr="00594448">
        <w:rPr>
          <w:highlight w:val="darkMagenta"/>
          <w:lang w:val="en-US"/>
        </w:rPr>
        <w:t xml:space="preserve"> culture.</w:t>
      </w:r>
      <w:r w:rsidR="2EA85A30" w:rsidRPr="00594448">
        <w:rPr>
          <w:lang w:val="en-US"/>
        </w:rPr>
        <w:t>”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Khoury went on to explain that the implementation of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technologies and the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use of robots would certainly require human labor that can positively impact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Saudi Arabia’s workforce.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“Looking at career-related skills from a talent management perspective,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>,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specifically </w:t>
      </w:r>
      <w:r w:rsidRPr="00594448">
        <w:rPr>
          <w:highlight w:val="lightGray"/>
          <w:lang w:val="en-US"/>
        </w:rPr>
        <w:t>ChatGPT</w:t>
      </w:r>
      <w:r w:rsidR="2EA85A30" w:rsidRPr="00594448">
        <w:rPr>
          <w:lang w:val="en-US"/>
        </w:rPr>
        <w:t>, can positively impact recruitment and hiring, training and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development, upskilling and reskilling, talent collaboration as well as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knowledge management,” he said.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Khoury believes that </w:t>
      </w:r>
      <w:r w:rsidR="2EA85A30" w:rsidRPr="00594448">
        <w:rPr>
          <w:highlight w:val="green"/>
          <w:lang w:val="en-US"/>
        </w:rPr>
        <w:t xml:space="preserve">ChatGPT and </w:t>
      </w:r>
      <w:r w:rsidRPr="00594448">
        <w:rPr>
          <w:lang w:val="en-US"/>
        </w:rPr>
        <w:t>AI</w:t>
      </w:r>
      <w:r w:rsidR="2EA85A30" w:rsidRPr="00594448">
        <w:rPr>
          <w:highlight w:val="green"/>
          <w:lang w:val="en-US"/>
        </w:rPr>
        <w:t xml:space="preserve"> can provide tailor-made training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 xml:space="preserve">programs for employees, </w:t>
      </w:r>
      <w:proofErr w:type="gramStart"/>
      <w:r w:rsidR="2EA85A30" w:rsidRPr="00594448">
        <w:rPr>
          <w:highlight w:val="green"/>
          <w:lang w:val="en-US"/>
        </w:rPr>
        <w:t>access to</w:t>
      </w:r>
      <w:proofErr w:type="gramEnd"/>
      <w:r w:rsidR="2EA85A30" w:rsidRPr="00594448">
        <w:rPr>
          <w:highlight w:val="green"/>
          <w:lang w:val="en-US"/>
        </w:rPr>
        <w:t xml:space="preserve"> customized online courses, and foster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collaboration and communication amongst team members.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“</w:t>
      </w:r>
      <w:r w:rsidRPr="00594448">
        <w:rPr>
          <w:highlight w:val="lightGray"/>
          <w:lang w:val="en-US"/>
        </w:rPr>
        <w:t>ChatGPT</w:t>
      </w:r>
      <w:r w:rsidR="2EA85A30" w:rsidRPr="00594448">
        <w:rPr>
          <w:lang w:val="en-US"/>
        </w:rPr>
        <w:t xml:space="preserve"> and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will likely affect the Kingdom’s workforce, reshaping and even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emancipating it in both the short and long term,” he added. “</w:t>
      </w:r>
      <w:r w:rsidR="2EA85A30" w:rsidRPr="00594448">
        <w:rPr>
          <w:highlight w:val="yellow"/>
          <w:lang w:val="en-US"/>
        </w:rPr>
        <w:t>It will help the</w:t>
      </w:r>
      <w:r w:rsidRPr="00594448">
        <w:rPr>
          <w:highlight w:val="yellow"/>
          <w:lang w:val="en-US"/>
        </w:rPr>
        <w:t xml:space="preserve"> </w:t>
      </w:r>
      <w:r w:rsidR="2EA85A30" w:rsidRPr="00594448">
        <w:rPr>
          <w:highlight w:val="yellow"/>
          <w:lang w:val="en-US"/>
        </w:rPr>
        <w:t xml:space="preserve">workforce to become more productive within the respective organization </w:t>
      </w:r>
      <w:proofErr w:type="spellStart"/>
      <w:r w:rsidR="2EA85A30" w:rsidRPr="00594448">
        <w:rPr>
          <w:highlight w:val="yellow"/>
          <w:lang w:val="en-US"/>
        </w:rPr>
        <w:t>withincreased</w:t>
      </w:r>
      <w:proofErr w:type="spellEnd"/>
      <w:r w:rsidR="2EA85A30" w:rsidRPr="00594448">
        <w:rPr>
          <w:highlight w:val="yellow"/>
          <w:lang w:val="en-US"/>
        </w:rPr>
        <w:t xml:space="preserve"> efficiency as more mundane and repetitive tasks get automated,</w:t>
      </w:r>
      <w:r w:rsidRPr="00594448">
        <w:rPr>
          <w:highlight w:val="yellow"/>
          <w:lang w:val="en-US"/>
        </w:rPr>
        <w:t xml:space="preserve"> </w:t>
      </w:r>
      <w:r w:rsidR="2EA85A30" w:rsidRPr="00594448">
        <w:rPr>
          <w:highlight w:val="yellow"/>
          <w:lang w:val="en-US"/>
        </w:rPr>
        <w:t>leaving workers with more time to focus on strategic activities</w:t>
      </w:r>
      <w:r w:rsidR="2EA85A30" w:rsidRPr="00594448">
        <w:rPr>
          <w:lang w:val="en-US"/>
        </w:rPr>
        <w:t>.”</w:t>
      </w:r>
      <w:r>
        <w:rPr>
          <w:lang w:val="en-US"/>
        </w:rPr>
        <w:t xml:space="preserve"> </w:t>
      </w:r>
      <w:r w:rsidRPr="00594448">
        <w:rPr>
          <w:highlight w:val="lightGray"/>
          <w:lang w:val="en-US"/>
        </w:rPr>
        <w:t>Kaspersky</w:t>
      </w:r>
      <w:r w:rsidR="2EA85A30" w:rsidRPr="00594448">
        <w:rPr>
          <w:lang w:val="en-US"/>
        </w:rPr>
        <w:t xml:space="preserve">’s survey supports Khoury’s point as </w:t>
      </w:r>
      <w:r w:rsidR="2EA85A30" w:rsidRPr="00594448">
        <w:rPr>
          <w:highlight w:val="green"/>
          <w:lang w:val="en-US"/>
        </w:rPr>
        <w:t>50 percent of employees believe</w:t>
      </w:r>
      <w:r w:rsidRPr="00594448">
        <w:rPr>
          <w:highlight w:val="green"/>
          <w:lang w:val="en-US"/>
        </w:rPr>
        <w:t xml:space="preserve"> </w:t>
      </w:r>
      <w:r w:rsidRPr="00594448">
        <w:rPr>
          <w:lang w:val="en-US"/>
        </w:rPr>
        <w:t>AI</w:t>
      </w:r>
      <w:r w:rsidR="2EA85A30" w:rsidRPr="00594448">
        <w:rPr>
          <w:highlight w:val="green"/>
          <w:lang w:val="en-US"/>
        </w:rPr>
        <w:t xml:space="preserve"> increases productivity and 51 percent believe that incorporating robots will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open opportunities for employees to retain better positions.</w:t>
      </w:r>
      <w:r>
        <w:rPr>
          <w:lang w:val="en-US"/>
        </w:rPr>
        <w:t xml:space="preserve"> </w:t>
      </w:r>
      <w:r w:rsidR="2EA85A30" w:rsidRPr="00594448">
        <w:rPr>
          <w:highlight w:val="green"/>
          <w:lang w:val="en-US"/>
        </w:rPr>
        <w:t xml:space="preserve">Khoury explained that </w:t>
      </w:r>
      <w:r w:rsidRPr="00594448">
        <w:rPr>
          <w:lang w:val="en-US"/>
        </w:rPr>
        <w:t>AI</w:t>
      </w:r>
      <w:r w:rsidR="2EA85A30" w:rsidRPr="00594448">
        <w:rPr>
          <w:highlight w:val="green"/>
          <w:lang w:val="en-US"/>
        </w:rPr>
        <w:t xml:space="preserve"> will impact the Kingdom’s public sector as well as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healthcare, transportation, energy, utilities, finance and retail.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“For the government,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will allow for more efficient internal operations and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more seamless external constituent service delivery,” he said.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"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Looking at career-related skills from a talent management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perspective,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, specifically </w:t>
      </w:r>
      <w:r w:rsidRPr="00594448">
        <w:rPr>
          <w:highlight w:val="lightGray"/>
          <w:lang w:val="en-US"/>
        </w:rPr>
        <w:t>ChatGPT</w:t>
      </w:r>
      <w:r w:rsidR="2EA85A30" w:rsidRPr="00594448">
        <w:rPr>
          <w:lang w:val="en-US"/>
        </w:rPr>
        <w:t xml:space="preserve">, can positively </w:t>
      </w:r>
      <w:proofErr w:type="gramStart"/>
      <w:r w:rsidR="2EA85A30" w:rsidRPr="00594448">
        <w:rPr>
          <w:lang w:val="en-US"/>
        </w:rPr>
        <w:t>impact</w:t>
      </w:r>
      <w:proofErr w:type="gramEnd"/>
      <w:r>
        <w:rPr>
          <w:lang w:val="en-US"/>
        </w:rPr>
        <w:t xml:space="preserve"> </w:t>
      </w:r>
      <w:r w:rsidR="2EA85A30" w:rsidRPr="00594448">
        <w:rPr>
          <w:lang w:val="en-US"/>
        </w:rPr>
        <w:t>recruitment and hiring, training and development, upskilling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and reskilling, talent collaboration as well as knowledge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management.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"</w:t>
      </w:r>
      <w:r>
        <w:rPr>
          <w:lang w:val="en-US"/>
        </w:rPr>
        <w:t xml:space="preserve"> </w:t>
      </w:r>
      <w:r w:rsidRPr="00594448">
        <w:rPr>
          <w:highlight w:val="lightGray"/>
          <w:lang w:val="en-US"/>
        </w:rPr>
        <w:t>Raymond Khoury</w:t>
      </w:r>
      <w:r w:rsidR="2EA85A30" w:rsidRPr="00594448">
        <w:rPr>
          <w:lang w:val="en-US"/>
        </w:rPr>
        <w:t xml:space="preserve">, Senior partner at </w:t>
      </w:r>
      <w:r w:rsidRPr="00594448">
        <w:rPr>
          <w:highlight w:val="lightGray"/>
          <w:lang w:val="en-US"/>
        </w:rPr>
        <w:t xml:space="preserve">Arthur D. </w:t>
      </w:r>
      <w:proofErr w:type="spellStart"/>
      <w:r w:rsidRPr="00594448">
        <w:rPr>
          <w:highlight w:val="lightGray"/>
          <w:lang w:val="en-US"/>
        </w:rPr>
        <w:t>Little</w:t>
      </w:r>
      <w:r w:rsidR="2EA85A30" w:rsidRPr="00594448">
        <w:rPr>
          <w:lang w:val="en-US"/>
        </w:rPr>
        <w:t>He</w:t>
      </w:r>
      <w:proofErr w:type="spellEnd"/>
      <w:r w:rsidR="2EA85A30" w:rsidRPr="00594448">
        <w:rPr>
          <w:lang w:val="en-US"/>
        </w:rPr>
        <w:t xml:space="preserve"> added that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can greatly transform healthcare by personalizing treatment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for chronic diseases and predetermining outcomes as well as enhance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diagnosis </w:t>
      </w:r>
      <w:r w:rsidR="2EA85A30" w:rsidRPr="00594448">
        <w:rPr>
          <w:lang w:val="en-US"/>
        </w:rPr>
        <w:lastRenderedPageBreak/>
        <w:t>which is already implemented in some countries.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“</w:t>
      </w:r>
      <w:r w:rsidR="2EA85A30" w:rsidRPr="00594448">
        <w:rPr>
          <w:highlight w:val="cyan"/>
          <w:lang w:val="en-US"/>
        </w:rPr>
        <w:t xml:space="preserve">For transportation, </w:t>
      </w:r>
      <w:r w:rsidRPr="00594448">
        <w:rPr>
          <w:lang w:val="en-US"/>
        </w:rPr>
        <w:t>AI</w:t>
      </w:r>
      <w:r w:rsidR="2EA85A30" w:rsidRPr="00594448">
        <w:rPr>
          <w:highlight w:val="cyan"/>
          <w:lang w:val="en-US"/>
        </w:rPr>
        <w:t xml:space="preserve"> can be used to optimize road or shipping routes to</w:t>
      </w:r>
      <w:r w:rsidRPr="00594448">
        <w:rPr>
          <w:highlight w:val="cyan"/>
          <w:lang w:val="en-US"/>
        </w:rPr>
        <w:t xml:space="preserve"> </w:t>
      </w:r>
      <w:r w:rsidR="2EA85A30" w:rsidRPr="00594448">
        <w:rPr>
          <w:highlight w:val="cyan"/>
          <w:lang w:val="en-US"/>
        </w:rPr>
        <w:t>ensure timely commutes or logistics delivery. Traffic patterns can be used to</w:t>
      </w:r>
      <w:r w:rsidRPr="00594448">
        <w:rPr>
          <w:highlight w:val="cyan"/>
          <w:lang w:val="en-US"/>
        </w:rPr>
        <w:t xml:space="preserve"> </w:t>
      </w:r>
      <w:r w:rsidR="2EA85A30" w:rsidRPr="00594448">
        <w:rPr>
          <w:highlight w:val="cyan"/>
          <w:lang w:val="en-US"/>
        </w:rPr>
        <w:t>enable intelligent traffic signals operations, ensuring traffic flows in the least</w:t>
      </w:r>
      <w:r w:rsidRPr="00594448">
        <w:rPr>
          <w:highlight w:val="cyan"/>
          <w:lang w:val="en-US"/>
        </w:rPr>
        <w:t xml:space="preserve"> </w:t>
      </w:r>
      <w:r w:rsidR="2EA85A30" w:rsidRPr="00594448">
        <w:rPr>
          <w:highlight w:val="cyan"/>
          <w:lang w:val="en-US"/>
        </w:rPr>
        <w:t>disruptive manner</w:t>
      </w:r>
      <w:r w:rsidR="2EA85A30" w:rsidRPr="00594448">
        <w:rPr>
          <w:lang w:val="en-US"/>
        </w:rPr>
        <w:t>,” Khoury explained.</w:t>
      </w:r>
      <w:r>
        <w:rPr>
          <w:lang w:val="en-US"/>
        </w:rPr>
        <w:t xml:space="preserve"> </w:t>
      </w:r>
      <w:proofErr w:type="gramStart"/>
      <w:r w:rsidR="2EA85A30" w:rsidRPr="00594448">
        <w:rPr>
          <w:lang w:val="en-US"/>
        </w:rPr>
        <w:t>With regard to</w:t>
      </w:r>
      <w:proofErr w:type="gramEnd"/>
      <w:r w:rsidR="2EA85A30" w:rsidRPr="00594448">
        <w:rPr>
          <w:lang w:val="en-US"/>
        </w:rPr>
        <w:t xml:space="preserve"> the energy sector, innovative technologies can pinpoint various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oil and gas exploration activities using certain algorithms to produce a better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level of accuracy while in finance, </w:t>
      </w:r>
      <w:r w:rsidRPr="00594448">
        <w:rPr>
          <w:lang w:val="en-US"/>
        </w:rPr>
        <w:t>AI</w:t>
      </w:r>
      <w:r w:rsidR="2EA85A30" w:rsidRPr="00594448">
        <w:rPr>
          <w:lang w:val="en-US"/>
        </w:rPr>
        <w:t xml:space="preserve"> can be used to detect fraud on a large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scale.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“And for retail, </w:t>
      </w:r>
      <w:r w:rsidRPr="00594448">
        <w:rPr>
          <w:lang w:val="en-US"/>
        </w:rPr>
        <w:t>AI</w:t>
      </w:r>
      <w:r w:rsidR="2EA85A30" w:rsidRPr="00594448">
        <w:rPr>
          <w:highlight w:val="green"/>
          <w:lang w:val="en-US"/>
        </w:rPr>
        <w:t xml:space="preserve"> can create new opportunities for growth and innovation,</w:t>
      </w:r>
      <w:r w:rsidRPr="00594448">
        <w:rPr>
          <w:highlight w:val="green"/>
          <w:lang w:val="en-US"/>
        </w:rPr>
        <w:t xml:space="preserve"> </w:t>
      </w:r>
      <w:r w:rsidR="2EA85A30" w:rsidRPr="00594448">
        <w:rPr>
          <w:highlight w:val="green"/>
          <w:lang w:val="en-US"/>
        </w:rPr>
        <w:t>particularly in customer segmentation and targeted marketing campaigns.</w:t>
      </w:r>
      <w:r w:rsidR="2EA85A30" w:rsidRPr="00594448">
        <w:rPr>
          <w:lang w:val="en-US"/>
        </w:rPr>
        <w:t xml:space="preserve"> Add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to this the use of sensory data and </w:t>
      </w:r>
      <w:r w:rsidRPr="00594448">
        <w:rPr>
          <w:lang w:val="en-US"/>
        </w:rPr>
        <w:t>AI</w:t>
      </w:r>
      <w:r w:rsidR="2EA85A30" w:rsidRPr="00594448">
        <w:rPr>
          <w:highlight w:val="cyan"/>
          <w:lang w:val="en-US"/>
        </w:rPr>
        <w:t xml:space="preserve"> tools to analyze and extract marketing</w:t>
      </w:r>
      <w:r w:rsidRPr="00594448">
        <w:rPr>
          <w:highlight w:val="cyan"/>
          <w:lang w:val="en-US"/>
        </w:rPr>
        <w:t xml:space="preserve"> </w:t>
      </w:r>
      <w:r w:rsidR="2EA85A30" w:rsidRPr="00594448">
        <w:rPr>
          <w:highlight w:val="cyan"/>
          <w:lang w:val="en-US"/>
        </w:rPr>
        <w:t>insights from shopping mall footfall or supporting business setup decisions at</w:t>
      </w:r>
      <w:r w:rsidRPr="00594448">
        <w:rPr>
          <w:highlight w:val="cyan"/>
          <w:lang w:val="en-US"/>
        </w:rPr>
        <w:t xml:space="preserve"> </w:t>
      </w:r>
      <w:r w:rsidR="2EA85A30" w:rsidRPr="00594448">
        <w:rPr>
          <w:highlight w:val="cyan"/>
          <w:lang w:val="en-US"/>
        </w:rPr>
        <w:t>mass transit stations</w:t>
      </w:r>
      <w:r w:rsidR="2EA85A30" w:rsidRPr="00594448">
        <w:rPr>
          <w:lang w:val="en-US"/>
        </w:rPr>
        <w:t>,” he continued.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The flip side</w:t>
      </w:r>
      <w:r>
        <w:rPr>
          <w:lang w:val="en-US"/>
        </w:rPr>
        <w:t xml:space="preserve"> </w:t>
      </w:r>
      <w:r w:rsidR="2EA85A30" w:rsidRPr="00594448">
        <w:rPr>
          <w:highlight w:val="yellow"/>
          <w:lang w:val="en-US"/>
        </w:rPr>
        <w:t xml:space="preserve">Khoury described the role of </w:t>
      </w:r>
      <w:r w:rsidRPr="00594448">
        <w:rPr>
          <w:lang w:val="en-US"/>
        </w:rPr>
        <w:t>AI</w:t>
      </w:r>
      <w:r w:rsidR="2EA85A30" w:rsidRPr="00594448">
        <w:rPr>
          <w:highlight w:val="yellow"/>
          <w:lang w:val="en-US"/>
        </w:rPr>
        <w:t xml:space="preserve"> in creating a positive impact on workers by</w:t>
      </w:r>
      <w:r w:rsidRPr="00594448">
        <w:rPr>
          <w:highlight w:val="yellow"/>
          <w:lang w:val="en-US"/>
        </w:rPr>
        <w:t xml:space="preserve"> </w:t>
      </w:r>
      <w:r w:rsidR="2EA85A30" w:rsidRPr="00594448">
        <w:rPr>
          <w:highlight w:val="yellow"/>
          <w:lang w:val="en-US"/>
        </w:rPr>
        <w:t>creating more productive and efficient outcomes</w:t>
      </w:r>
      <w:r w:rsidR="2EA85A30" w:rsidRPr="00594448">
        <w:rPr>
          <w:lang w:val="en-US"/>
        </w:rPr>
        <w:t xml:space="preserve"> by removing mundane and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>repetitive tasks from employees.</w:t>
      </w:r>
      <w:r>
        <w:rPr>
          <w:lang w:val="en-US"/>
        </w:rPr>
        <w:t xml:space="preserve"> </w:t>
      </w:r>
      <w:r w:rsidR="2EA85A30" w:rsidRPr="00594448">
        <w:rPr>
          <w:lang w:val="en-US"/>
        </w:rPr>
        <w:t xml:space="preserve">However, on the other hand, </w:t>
      </w:r>
      <w:r w:rsidR="2EA85A30" w:rsidRPr="00594448">
        <w:rPr>
          <w:highlight w:val="red"/>
          <w:lang w:val="en-US"/>
        </w:rPr>
        <w:t>the automation of tasks might put employee</w:t>
      </w:r>
      <w:r w:rsidRPr="00594448">
        <w:rPr>
          <w:highlight w:val="red"/>
          <w:lang w:val="en-US"/>
        </w:rPr>
        <w:t xml:space="preserve"> </w:t>
      </w:r>
      <w:r w:rsidR="2EA85A30" w:rsidRPr="00594448">
        <w:rPr>
          <w:highlight w:val="red"/>
          <w:lang w:val="en-US"/>
        </w:rPr>
        <w:t>stability in danger when the human factor is no longer required</w:t>
      </w:r>
      <w:r w:rsidR="2EA85A30" w:rsidRPr="00594448">
        <w:rPr>
          <w:lang w:val="en-US"/>
        </w:rPr>
        <w:t>.</w:t>
      </w:r>
      <w:r>
        <w:rPr>
          <w:lang w:val="en-US"/>
        </w:rPr>
        <w:t xml:space="preserve"> </w:t>
      </w:r>
    </w:p>
    <w:p w14:paraId="67D6C199" w14:textId="77777777" w:rsidR="00594448" w:rsidRDefault="00594448" w:rsidP="00594448">
      <w:pPr>
        <w:rPr>
          <w:lang w:val="en-US"/>
        </w:rPr>
      </w:pPr>
    </w:p>
    <w:p w14:paraId="1348ED9D" w14:textId="77777777" w:rsidR="00594448" w:rsidRDefault="2EA85A30" w:rsidP="00594448">
      <w:pPr>
        <w:rPr>
          <w:lang w:val="en-US"/>
        </w:rPr>
      </w:pPr>
      <w:r w:rsidRPr="00594448">
        <w:rPr>
          <w:lang w:val="en-US"/>
        </w:rPr>
        <w:t>HIGHLIGHTS</w:t>
      </w:r>
      <w:r w:rsidR="00594448">
        <w:rPr>
          <w:lang w:val="en-US"/>
        </w:rPr>
        <w:t xml:space="preserve"> </w:t>
      </w:r>
    </w:p>
    <w:p w14:paraId="7A9715CE" w14:textId="66A7934C" w:rsidR="00594448" w:rsidRDefault="2EA85A30" w:rsidP="00594448">
      <w:pPr>
        <w:rPr>
          <w:lang w:val="en-US"/>
        </w:rPr>
      </w:pPr>
      <w:r w:rsidRPr="00594448">
        <w:rPr>
          <w:lang w:val="en-US"/>
        </w:rPr>
        <w:t xml:space="preserve">• </w:t>
      </w:r>
      <w:r w:rsidRPr="00594448">
        <w:rPr>
          <w:highlight w:val="green"/>
          <w:lang w:val="en-US"/>
        </w:rPr>
        <w:t xml:space="preserve">ChatGPT and </w:t>
      </w:r>
      <w:r w:rsidR="00594448" w:rsidRPr="00594448">
        <w:rPr>
          <w:lang w:val="en-US"/>
        </w:rPr>
        <w:t>AI</w:t>
      </w:r>
      <w:r w:rsidRPr="00594448">
        <w:rPr>
          <w:highlight w:val="green"/>
          <w:lang w:val="en-US"/>
        </w:rPr>
        <w:t xml:space="preserve"> can provide tailor-made training programs for employees,</w:t>
      </w:r>
      <w:r w:rsidR="00594448" w:rsidRPr="00594448">
        <w:rPr>
          <w:highlight w:val="green"/>
          <w:lang w:val="en-US"/>
        </w:rPr>
        <w:t xml:space="preserve"> </w:t>
      </w:r>
      <w:r w:rsidRPr="00594448">
        <w:rPr>
          <w:highlight w:val="green"/>
          <w:lang w:val="en-US"/>
        </w:rPr>
        <w:t>access to customized online courses, and foster collaboration and</w:t>
      </w:r>
      <w:r w:rsidR="00594448" w:rsidRPr="00594448">
        <w:rPr>
          <w:highlight w:val="green"/>
          <w:lang w:val="en-US"/>
        </w:rPr>
        <w:t xml:space="preserve"> </w:t>
      </w:r>
      <w:r w:rsidRPr="00594448">
        <w:rPr>
          <w:highlight w:val="green"/>
          <w:lang w:val="en-US"/>
        </w:rPr>
        <w:t>communication amongst team members.</w:t>
      </w:r>
      <w:r w:rsidR="00594448">
        <w:rPr>
          <w:lang w:val="en-US"/>
        </w:rPr>
        <w:t xml:space="preserve"> </w:t>
      </w:r>
    </w:p>
    <w:p w14:paraId="13C8B3FE" w14:textId="0BD12D68" w:rsidR="00594448" w:rsidRDefault="2EA85A30" w:rsidP="00594448">
      <w:pPr>
        <w:rPr>
          <w:lang w:val="en-US"/>
        </w:rPr>
      </w:pPr>
      <w:r w:rsidRPr="00594448">
        <w:rPr>
          <w:lang w:val="en-US"/>
        </w:rPr>
        <w:t xml:space="preserve">• Embedding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in the operations of Saudi companies and employees will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require a holistic approach that clearly defines the strategic objectives,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advantages and disadvantages.</w:t>
      </w:r>
    </w:p>
    <w:p w14:paraId="01E2F7F2" w14:textId="7199D946" w:rsidR="00594448" w:rsidRDefault="2EA85A30" w:rsidP="00594448">
      <w:pPr>
        <w:rPr>
          <w:lang w:val="en-US"/>
        </w:rPr>
      </w:pPr>
      <w:r w:rsidRPr="00594448">
        <w:rPr>
          <w:lang w:val="en-US"/>
        </w:rPr>
        <w:t xml:space="preserve">• </w:t>
      </w:r>
      <w:r w:rsidR="00594448" w:rsidRPr="00594448">
        <w:rPr>
          <w:highlight w:val="lightGray"/>
          <w:lang w:val="en-US"/>
        </w:rPr>
        <w:t>Kaspersky</w:t>
      </w:r>
      <w:r w:rsidRPr="00594448">
        <w:rPr>
          <w:lang w:val="en-US"/>
        </w:rPr>
        <w:t xml:space="preserve">’s survey supports Khoury’s point as </w:t>
      </w:r>
      <w:r w:rsidRPr="00594448">
        <w:rPr>
          <w:highlight w:val="green"/>
          <w:lang w:val="en-US"/>
        </w:rPr>
        <w:t>50 percent of employees</w:t>
      </w:r>
      <w:r w:rsidR="00594448" w:rsidRPr="00594448">
        <w:rPr>
          <w:highlight w:val="green"/>
          <w:lang w:val="en-US"/>
        </w:rPr>
        <w:t xml:space="preserve"> </w:t>
      </w:r>
      <w:r w:rsidRPr="00594448">
        <w:rPr>
          <w:highlight w:val="green"/>
          <w:lang w:val="en-US"/>
        </w:rPr>
        <w:t xml:space="preserve">believe </w:t>
      </w:r>
      <w:r w:rsidR="00594448" w:rsidRPr="00594448">
        <w:rPr>
          <w:lang w:val="en-US"/>
        </w:rPr>
        <w:t>AI</w:t>
      </w:r>
      <w:r w:rsidRPr="00594448">
        <w:rPr>
          <w:highlight w:val="green"/>
          <w:lang w:val="en-US"/>
        </w:rPr>
        <w:t xml:space="preserve"> increases productivity and 51 percent believe that incorporating</w:t>
      </w:r>
      <w:r w:rsidR="00594448" w:rsidRPr="00594448">
        <w:rPr>
          <w:highlight w:val="green"/>
          <w:lang w:val="en-US"/>
        </w:rPr>
        <w:t xml:space="preserve"> </w:t>
      </w:r>
      <w:r w:rsidRPr="00594448">
        <w:rPr>
          <w:highlight w:val="green"/>
          <w:lang w:val="en-US"/>
        </w:rPr>
        <w:t>robots will open opportunities for employees to retain better positions.</w:t>
      </w:r>
      <w:r w:rsidR="00594448">
        <w:rPr>
          <w:lang w:val="en-US"/>
        </w:rPr>
        <w:t xml:space="preserve"> </w:t>
      </w:r>
    </w:p>
    <w:p w14:paraId="43068C65" w14:textId="5DF9030D" w:rsidR="2EA85A30" w:rsidRPr="00594448" w:rsidRDefault="2EA85A30" w:rsidP="00594448">
      <w:pPr>
        <w:rPr>
          <w:lang w:val="en-US"/>
        </w:rPr>
      </w:pPr>
      <w:r w:rsidRPr="00594448">
        <w:rPr>
          <w:lang w:val="en-US"/>
        </w:rPr>
        <w:t>“</w:t>
      </w:r>
      <w:r w:rsidRPr="00594448">
        <w:rPr>
          <w:highlight w:val="red"/>
          <w:lang w:val="en-US"/>
        </w:rPr>
        <w:t>On the negative side, ChatGPT will most likely replace workers who are</w:t>
      </w:r>
      <w:r w:rsidR="00594448" w:rsidRPr="00594448">
        <w:rPr>
          <w:highlight w:val="red"/>
          <w:lang w:val="en-US"/>
        </w:rPr>
        <w:t xml:space="preserve"> </w:t>
      </w:r>
      <w:r w:rsidRPr="00594448">
        <w:rPr>
          <w:highlight w:val="red"/>
          <w:lang w:val="en-US"/>
        </w:rPr>
        <w:t>entrusted to fulfill mundane and repetitive tedious functions which will get</w:t>
      </w:r>
      <w:r w:rsidR="00594448" w:rsidRPr="00594448">
        <w:rPr>
          <w:highlight w:val="red"/>
          <w:lang w:val="en-US"/>
        </w:rPr>
        <w:t xml:space="preserve"> </w:t>
      </w:r>
      <w:r w:rsidRPr="00594448">
        <w:rPr>
          <w:highlight w:val="red"/>
          <w:lang w:val="en-US"/>
        </w:rPr>
        <w:t>automated</w:t>
      </w:r>
      <w:r w:rsidRPr="00594448">
        <w:rPr>
          <w:lang w:val="en-US"/>
        </w:rPr>
        <w:t xml:space="preserve">,” </w:t>
      </w:r>
      <w:r w:rsidRPr="00594448">
        <w:rPr>
          <w:highlight w:val="magenta"/>
          <w:lang w:val="en-US"/>
        </w:rPr>
        <w:t>Khoury said.</w:t>
      </w:r>
      <w:r w:rsidR="00594448" w:rsidRPr="00594448">
        <w:rPr>
          <w:highlight w:val="magenta"/>
          <w:lang w:val="en-US"/>
        </w:rPr>
        <w:t xml:space="preserve"> </w:t>
      </w:r>
      <w:r w:rsidRPr="00594448">
        <w:rPr>
          <w:highlight w:val="magenta"/>
          <w:lang w:val="en-US"/>
        </w:rPr>
        <w:t>He added: “This will push workers to acquire new skills through retraining or</w:t>
      </w:r>
      <w:r w:rsidR="00594448" w:rsidRPr="00594448">
        <w:rPr>
          <w:highlight w:val="magenta"/>
          <w:lang w:val="en-US"/>
        </w:rPr>
        <w:t xml:space="preserve"> </w:t>
      </w:r>
      <w:r w:rsidRPr="00594448">
        <w:rPr>
          <w:highlight w:val="magenta"/>
          <w:lang w:val="en-US"/>
        </w:rPr>
        <w:t xml:space="preserve">upskilling to become more marketable in a more and more </w:t>
      </w:r>
      <w:r w:rsidR="00594448" w:rsidRPr="00594448">
        <w:rPr>
          <w:lang w:val="en-US"/>
        </w:rPr>
        <w:t>AI</w:t>
      </w:r>
      <w:r w:rsidRPr="00594448">
        <w:rPr>
          <w:highlight w:val="magenta"/>
          <w:lang w:val="en-US"/>
        </w:rPr>
        <w:t>-enabled digital</w:t>
      </w:r>
      <w:r w:rsidR="00594448" w:rsidRPr="00594448">
        <w:rPr>
          <w:highlight w:val="magenta"/>
          <w:lang w:val="en-US"/>
        </w:rPr>
        <w:t xml:space="preserve"> </w:t>
      </w:r>
      <w:r w:rsidRPr="00594448">
        <w:rPr>
          <w:highlight w:val="magenta"/>
          <w:lang w:val="en-US"/>
        </w:rPr>
        <w:t>world.”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To put things into context, Khoury said that </w:t>
      </w:r>
      <w:r w:rsidRPr="00594448">
        <w:rPr>
          <w:highlight w:val="magenta"/>
          <w:lang w:val="en-US"/>
        </w:rPr>
        <w:t>ChatGPT recently produced a list of</w:t>
      </w:r>
      <w:r w:rsidR="00594448" w:rsidRPr="00594448">
        <w:rPr>
          <w:highlight w:val="magenta"/>
          <w:lang w:val="en-US"/>
        </w:rPr>
        <w:t xml:space="preserve"> </w:t>
      </w:r>
      <w:r w:rsidRPr="00594448">
        <w:rPr>
          <w:highlight w:val="magenta"/>
          <w:lang w:val="en-US"/>
        </w:rPr>
        <w:t xml:space="preserve">jobs that it will likely </w:t>
      </w:r>
      <w:proofErr w:type="gramStart"/>
      <w:r w:rsidRPr="00594448">
        <w:rPr>
          <w:highlight w:val="magenta"/>
          <w:lang w:val="en-US"/>
        </w:rPr>
        <w:t>replace</w:t>
      </w:r>
      <w:proofErr w:type="gramEnd"/>
      <w:r w:rsidRPr="00594448">
        <w:rPr>
          <w:highlight w:val="magenta"/>
          <w:lang w:val="en-US"/>
        </w:rPr>
        <w:t xml:space="preserve"> in the future.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“The above stated affects and their impact will obviously depend on the pace of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technological change and the adaptability of both workers and organizations, in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both the public and private sectors, to these changes as brought forward by</w:t>
      </w:r>
      <w:r w:rsidR="00594448">
        <w:rPr>
          <w:lang w:val="en-US"/>
        </w:rPr>
        <w:t xml:space="preserve"> </w:t>
      </w:r>
      <w:r w:rsidR="00594448" w:rsidRPr="00594448">
        <w:rPr>
          <w:highlight w:val="lightGray"/>
          <w:lang w:val="en-US"/>
        </w:rPr>
        <w:t>ChatGPT</w:t>
      </w:r>
      <w:r w:rsidRPr="00594448">
        <w:rPr>
          <w:lang w:val="en-US"/>
        </w:rPr>
        <w:t xml:space="preserve"> and other future generative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tools,” Khoury pointed out.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Implementation of </w:t>
      </w:r>
      <w:r w:rsidR="00594448" w:rsidRPr="00594448">
        <w:rPr>
          <w:lang w:val="en-US"/>
        </w:rPr>
        <w:t>AI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Khoury explained that embedding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in the operations of Saudi companies and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employees will require a holistic approach that clearly defines the strategic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objectives, advantages and disadvantages.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“Understanding the operational bottlenecks or mundane functions within an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organization and knowing how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can address them with clear articulation of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goals and implementation objectives is of paramount importance from the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onset,” he said.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“With this foundational step completed, next comes the need to understand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which specific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tools or technologies can help the organization and workers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achieve these strategic business objectives, and which best set of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tools or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technologies can be deployed optimally within the organization given its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current and planned investments in information and communication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technologies,” Khoury </w:t>
      </w:r>
      <w:proofErr w:type="spellStart"/>
      <w:r w:rsidRPr="00594448">
        <w:rPr>
          <w:lang w:val="en-US"/>
        </w:rPr>
        <w:t>explained.In</w:t>
      </w:r>
      <w:proofErr w:type="spellEnd"/>
      <w:r w:rsidRPr="00594448">
        <w:rPr>
          <w:lang w:val="en-US"/>
        </w:rPr>
        <w:t xml:space="preserve"> addition to a strategic roadmap, fostering an optimistic environment for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learning and improvement is mandatory to ensure a positive employee and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client experience.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“Seemingly intricate, the embedding of </w:t>
      </w:r>
      <w:r w:rsidR="00594448" w:rsidRPr="00594448">
        <w:rPr>
          <w:lang w:val="en-US"/>
        </w:rPr>
        <w:t>AI</w:t>
      </w:r>
      <w:r w:rsidRPr="00594448">
        <w:rPr>
          <w:lang w:val="en-US"/>
        </w:rPr>
        <w:t xml:space="preserve"> into organizations’ operations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>requires solid leadership, a futuristic view, and agility in making timely changes</w:t>
      </w:r>
      <w:r w:rsidR="00594448">
        <w:rPr>
          <w:lang w:val="en-US"/>
        </w:rPr>
        <w:t xml:space="preserve"> </w:t>
      </w:r>
      <w:r w:rsidRPr="00594448">
        <w:rPr>
          <w:lang w:val="en-US"/>
        </w:rPr>
        <w:t xml:space="preserve">as and when needed, and at times </w:t>
      </w:r>
      <w:proofErr w:type="spellStart"/>
      <w:r w:rsidRPr="00594448">
        <w:rPr>
          <w:lang w:val="en-US"/>
        </w:rPr>
        <w:t>proactivel</w:t>
      </w:r>
      <w:proofErr w:type="spellEnd"/>
      <w:r w:rsidR="00594448">
        <w:rPr>
          <w:lang w:val="en-US"/>
        </w:rPr>
        <w:t xml:space="preserve"> </w:t>
      </w:r>
    </w:p>
    <w:sectPr w:rsidR="2EA85A30" w:rsidRPr="00594448" w:rsidSect="00EB1F9D">
      <w:footerReference w:type="even" r:id="rId7"/>
      <w:footerReference w:type="default" r:id="rId8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9174" w14:textId="77777777" w:rsidR="00C929BE" w:rsidRDefault="00C929BE" w:rsidP="005F3704">
      <w:r>
        <w:separator/>
      </w:r>
    </w:p>
  </w:endnote>
  <w:endnote w:type="continuationSeparator" w:id="0">
    <w:p w14:paraId="230CA64E" w14:textId="77777777" w:rsidR="00C929BE" w:rsidRDefault="00C929BE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2D7FF031" w:rsidR="005F3704" w:rsidRDefault="00000000" w:rsidP="005F3704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594448">
      <w:rPr>
        <w:rStyle w:val="PageNumber"/>
      </w:rPr>
      <w:t xml:space="preserve"> </w:t>
    </w:r>
    <w:r w:rsidR="0059444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22F710BA" w:rsidR="005F3704" w:rsidRDefault="00000000" w:rsidP="005F3704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="005F3704" w:rsidRPr="005F3704">
          <w:rPr>
            <w:rStyle w:val="PageNumber"/>
            <w:sz w:val="20"/>
            <w:szCs w:val="20"/>
          </w:rPr>
          <w:fldChar w:fldCharType="begin"/>
        </w:r>
        <w:r w:rsidR="005F3704" w:rsidRPr="005F3704">
          <w:rPr>
            <w:rStyle w:val="PageNumber"/>
            <w:sz w:val="20"/>
            <w:szCs w:val="20"/>
          </w:rPr>
          <w:instrText xml:space="preserve"> PAGE </w:instrText>
        </w:r>
        <w:r w:rsidR="005F3704" w:rsidRPr="005F3704">
          <w:rPr>
            <w:rStyle w:val="PageNumber"/>
            <w:sz w:val="20"/>
            <w:szCs w:val="20"/>
          </w:rPr>
          <w:fldChar w:fldCharType="separate"/>
        </w:r>
        <w:r w:rsidR="005F3704" w:rsidRPr="005F3704">
          <w:rPr>
            <w:rStyle w:val="PageNumber"/>
            <w:noProof/>
            <w:sz w:val="20"/>
            <w:szCs w:val="20"/>
          </w:rPr>
          <w:t>1</w:t>
        </w:r>
        <w:r w:rsidR="005F3704" w:rsidRPr="005F3704">
          <w:rPr>
            <w:rStyle w:val="PageNumber"/>
            <w:sz w:val="20"/>
            <w:szCs w:val="20"/>
          </w:rPr>
          <w:fldChar w:fldCharType="end"/>
        </w:r>
      </w:sdtContent>
    </w:sdt>
    <w:r w:rsidR="00594448">
      <w:rPr>
        <w:rStyle w:val="PageNumber"/>
      </w:rPr>
      <w:t xml:space="preserve"> </w:t>
    </w:r>
    <w:r w:rsidR="005944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5F14" w14:textId="77777777" w:rsidR="00C929BE" w:rsidRDefault="00C929BE" w:rsidP="005F3704">
      <w:r>
        <w:separator/>
      </w:r>
    </w:p>
  </w:footnote>
  <w:footnote w:type="continuationSeparator" w:id="0">
    <w:p w14:paraId="17E9FBA9" w14:textId="77777777" w:rsidR="00C929BE" w:rsidRDefault="00C929BE" w:rsidP="005F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47B67"/>
    <w:rsid w:val="001A56D2"/>
    <w:rsid w:val="001B63B4"/>
    <w:rsid w:val="00243CA7"/>
    <w:rsid w:val="003972F0"/>
    <w:rsid w:val="00594448"/>
    <w:rsid w:val="005F3704"/>
    <w:rsid w:val="0062000A"/>
    <w:rsid w:val="00725457"/>
    <w:rsid w:val="007460F2"/>
    <w:rsid w:val="00846955"/>
    <w:rsid w:val="00874B7E"/>
    <w:rsid w:val="00882BD7"/>
    <w:rsid w:val="009127AF"/>
    <w:rsid w:val="00BE1CD5"/>
    <w:rsid w:val="00C627F3"/>
    <w:rsid w:val="00C929BE"/>
    <w:rsid w:val="00D61083"/>
    <w:rsid w:val="00EB1F9D"/>
    <w:rsid w:val="14592C9A"/>
    <w:rsid w:val="173827D2"/>
    <w:rsid w:val="17C4CC5D"/>
    <w:rsid w:val="17E5F257"/>
    <w:rsid w:val="18BF85AA"/>
    <w:rsid w:val="1A8E436E"/>
    <w:rsid w:val="1C7300DD"/>
    <w:rsid w:val="200A3436"/>
    <w:rsid w:val="2EA85A30"/>
    <w:rsid w:val="34469E08"/>
    <w:rsid w:val="38FDE78E"/>
    <w:rsid w:val="3A683105"/>
    <w:rsid w:val="50314162"/>
    <w:rsid w:val="6BE6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4C26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990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5</cp:revision>
  <dcterms:created xsi:type="dcterms:W3CDTF">2023-12-01T11:14:00Z</dcterms:created>
  <dcterms:modified xsi:type="dcterms:W3CDTF">2024-12-20T11:05:00Z</dcterms:modified>
</cp:coreProperties>
</file>