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A6F03" w14:textId="77777777" w:rsidR="00446E28" w:rsidRDefault="00446E28">
      <w:pPr>
        <w:keepNext/>
        <w:keepLines/>
        <w:pBdr>
          <w:top w:val="single" w:sz="48" w:space="31" w:color="000000"/>
          <w:left w:val="nil"/>
          <w:bottom w:val="nil"/>
          <w:right w:val="nil"/>
          <w:between w:val="nil"/>
        </w:pBdr>
        <w:tabs>
          <w:tab w:val="left" w:pos="0"/>
        </w:tabs>
        <w:spacing w:before="240" w:after="240"/>
        <w:ind w:left="0"/>
        <w:jc w:val="right"/>
        <w:rPr>
          <w:b/>
          <w:color w:val="000000"/>
          <w:sz w:val="52"/>
          <w:szCs w:val="52"/>
        </w:rPr>
      </w:pPr>
      <w:bookmarkStart w:id="0" w:name="_gjdgxs" w:colFirst="0" w:colLast="0"/>
      <w:bookmarkEnd w:id="0"/>
    </w:p>
    <w:p w14:paraId="6031BE6C" w14:textId="77777777" w:rsidR="00446E28" w:rsidRDefault="00446E28">
      <w:pPr>
        <w:keepNext/>
        <w:keepLines/>
        <w:pBdr>
          <w:top w:val="single" w:sz="48" w:space="31" w:color="000000"/>
          <w:left w:val="nil"/>
          <w:bottom w:val="nil"/>
          <w:right w:val="nil"/>
          <w:between w:val="nil"/>
        </w:pBdr>
        <w:tabs>
          <w:tab w:val="left" w:pos="0"/>
        </w:tabs>
        <w:spacing w:before="240" w:after="240"/>
        <w:ind w:left="0"/>
        <w:jc w:val="right"/>
        <w:rPr>
          <w:b/>
          <w:color w:val="000000"/>
          <w:sz w:val="52"/>
          <w:szCs w:val="52"/>
        </w:rPr>
      </w:pPr>
    </w:p>
    <w:p w14:paraId="6F632AA5" w14:textId="77777777" w:rsidR="00446E28" w:rsidRDefault="00446E28">
      <w:pPr>
        <w:keepNext/>
        <w:keepLines/>
        <w:pBdr>
          <w:top w:val="single" w:sz="48" w:space="31" w:color="000000"/>
          <w:left w:val="nil"/>
          <w:bottom w:val="nil"/>
          <w:right w:val="nil"/>
          <w:between w:val="nil"/>
        </w:pBdr>
        <w:tabs>
          <w:tab w:val="left" w:pos="0"/>
        </w:tabs>
        <w:spacing w:before="240" w:after="240"/>
        <w:ind w:left="0"/>
        <w:jc w:val="right"/>
        <w:rPr>
          <w:b/>
          <w:color w:val="000000"/>
          <w:sz w:val="52"/>
          <w:szCs w:val="52"/>
        </w:rPr>
      </w:pPr>
    </w:p>
    <w:p w14:paraId="4A67EDFB" w14:textId="77777777" w:rsidR="00446E28" w:rsidRDefault="00446E28">
      <w:pPr>
        <w:keepNext/>
        <w:keepLines/>
        <w:pBdr>
          <w:top w:val="single" w:sz="48" w:space="31" w:color="000000"/>
          <w:left w:val="nil"/>
          <w:bottom w:val="nil"/>
          <w:right w:val="nil"/>
          <w:between w:val="nil"/>
        </w:pBdr>
        <w:tabs>
          <w:tab w:val="left" w:pos="0"/>
        </w:tabs>
        <w:spacing w:before="240" w:after="240"/>
        <w:ind w:left="0"/>
        <w:jc w:val="right"/>
        <w:rPr>
          <w:b/>
          <w:color w:val="000000"/>
          <w:sz w:val="52"/>
          <w:szCs w:val="52"/>
        </w:rPr>
      </w:pPr>
    </w:p>
    <w:p w14:paraId="1021A1B5" w14:textId="77777777" w:rsidR="00446E28" w:rsidRDefault="00446E28">
      <w:pPr>
        <w:ind w:firstLine="576"/>
      </w:pPr>
    </w:p>
    <w:p w14:paraId="75456954" w14:textId="77777777" w:rsidR="00446E28" w:rsidRDefault="00412899">
      <w:pPr>
        <w:pStyle w:val="Title"/>
        <w:spacing w:after="0"/>
        <w:jc w:val="right"/>
        <w:rPr>
          <w:sz w:val="40"/>
          <w:szCs w:val="40"/>
        </w:rPr>
      </w:pPr>
      <w:r>
        <w:rPr>
          <w:i/>
          <w:sz w:val="40"/>
          <w:szCs w:val="40"/>
        </w:rPr>
        <w:t>TAB2MXL</w:t>
      </w:r>
    </w:p>
    <w:p w14:paraId="02E6ADC9" w14:textId="77777777" w:rsidR="00446E28" w:rsidRDefault="00412899">
      <w:pPr>
        <w:pStyle w:val="Title"/>
        <w:pBdr>
          <w:bottom w:val="single" w:sz="4" w:space="1" w:color="000000"/>
        </w:pBdr>
        <w:jc w:val="right"/>
        <w:rPr>
          <w:sz w:val="40"/>
          <w:szCs w:val="40"/>
        </w:rPr>
      </w:pPr>
      <w:r>
        <w:rPr>
          <w:sz w:val="40"/>
          <w:szCs w:val="40"/>
        </w:rPr>
        <w:t>TEST PLAN</w:t>
      </w:r>
    </w:p>
    <w:p w14:paraId="66A5ABA5" w14:textId="77777777" w:rsidR="00446E28" w:rsidRDefault="00412899">
      <w:pPr>
        <w:keepNext/>
        <w:keepLines/>
        <w:pBdr>
          <w:top w:val="none" w:sz="0" w:space="0" w:color="000000"/>
          <w:left w:val="nil"/>
          <w:bottom w:val="nil"/>
          <w:right w:val="nil"/>
          <w:between w:val="nil"/>
        </w:pBdr>
        <w:tabs>
          <w:tab w:val="left" w:pos="0"/>
        </w:tabs>
        <w:spacing w:before="0" w:after="0"/>
        <w:ind w:left="0"/>
        <w:jc w:val="right"/>
        <w:rPr>
          <w:color w:val="0000FF"/>
          <w:sz w:val="32"/>
          <w:szCs w:val="32"/>
        </w:rPr>
      </w:pPr>
      <w:r>
        <w:rPr>
          <w:color w:val="000000"/>
          <w:sz w:val="32"/>
          <w:szCs w:val="32"/>
        </w:rPr>
        <w:t>Version</w:t>
      </w:r>
      <w:r>
        <w:rPr>
          <w:sz w:val="32"/>
          <w:szCs w:val="32"/>
        </w:rPr>
        <w:t xml:space="preserve"> &lt;2.0&gt;</w:t>
      </w:r>
    </w:p>
    <w:p w14:paraId="7CB6B88D" w14:textId="77777777" w:rsidR="00446E28" w:rsidRDefault="00412899">
      <w:pPr>
        <w:keepNext/>
        <w:keepLines/>
        <w:pBdr>
          <w:top w:val="none" w:sz="0" w:space="0" w:color="000000"/>
          <w:left w:val="nil"/>
          <w:bottom w:val="nil"/>
          <w:right w:val="nil"/>
          <w:between w:val="nil"/>
        </w:pBdr>
        <w:tabs>
          <w:tab w:val="left" w:pos="0"/>
        </w:tabs>
        <w:spacing w:before="0" w:after="0"/>
        <w:ind w:left="0"/>
        <w:jc w:val="right"/>
        <w:rPr>
          <w:i/>
          <w:color w:val="000000"/>
          <w:sz w:val="32"/>
          <w:szCs w:val="32"/>
        </w:rPr>
      </w:pPr>
      <w:r>
        <w:rPr>
          <w:i/>
          <w:sz w:val="32"/>
          <w:szCs w:val="32"/>
        </w:rPr>
        <w:t>04/13/2021</w:t>
      </w:r>
    </w:p>
    <w:p w14:paraId="08D2E160" w14:textId="77777777" w:rsidR="00446E28" w:rsidRDefault="00446E28">
      <w:pPr>
        <w:pStyle w:val="Title"/>
        <w:jc w:val="both"/>
      </w:pPr>
    </w:p>
    <w:p w14:paraId="1D1CE5EF" w14:textId="77777777" w:rsidR="00446E28" w:rsidRDefault="00446E28">
      <w:pPr>
        <w:pStyle w:val="Title"/>
      </w:pPr>
    </w:p>
    <w:p w14:paraId="78ADD54B" w14:textId="77777777" w:rsidR="00446E28" w:rsidRDefault="00412899">
      <w:pPr>
        <w:pStyle w:val="Title"/>
      </w:pPr>
      <w:r>
        <w:br w:type="page"/>
      </w:r>
      <w:r>
        <w:lastRenderedPageBreak/>
        <w:t>VERSION HISTORY</w:t>
      </w:r>
    </w:p>
    <w:p w14:paraId="3FDC856C" w14:textId="77777777" w:rsidR="00446E28" w:rsidRDefault="00446E28">
      <w:pPr>
        <w:widowControl w:val="0"/>
        <w:pBdr>
          <w:top w:val="nil"/>
          <w:left w:val="nil"/>
          <w:bottom w:val="nil"/>
          <w:right w:val="nil"/>
          <w:between w:val="nil"/>
        </w:pBdr>
        <w:spacing w:before="0" w:after="120"/>
        <w:jc w:val="center"/>
        <w:rPr>
          <w:i/>
          <w:color w:val="0000FF"/>
        </w:rPr>
      </w:pPr>
    </w:p>
    <w:tbl>
      <w:tblPr>
        <w:tblStyle w:val="a"/>
        <w:tblW w:w="6276"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6"/>
        <w:gridCol w:w="1625"/>
        <w:gridCol w:w="1364"/>
        <w:gridCol w:w="2331"/>
      </w:tblGrid>
      <w:tr w:rsidR="00446E28" w14:paraId="605C1DF4" w14:textId="77777777">
        <w:tc>
          <w:tcPr>
            <w:tcW w:w="956" w:type="dxa"/>
            <w:shd w:val="clear" w:color="auto" w:fill="D9D9D9"/>
          </w:tcPr>
          <w:p w14:paraId="09F75EB9" w14:textId="77777777" w:rsidR="00446E28" w:rsidRDefault="00412899">
            <w:pPr>
              <w:pBdr>
                <w:top w:val="nil"/>
                <w:left w:val="nil"/>
                <w:bottom w:val="nil"/>
                <w:right w:val="nil"/>
                <w:between w:val="nil"/>
              </w:pBdr>
              <w:spacing w:before="20" w:after="20"/>
              <w:ind w:left="0"/>
              <w:jc w:val="center"/>
              <w:rPr>
                <w:color w:val="000000"/>
                <w:sz w:val="20"/>
                <w:szCs w:val="20"/>
              </w:rPr>
            </w:pPr>
            <w:r>
              <w:rPr>
                <w:b/>
                <w:color w:val="000000"/>
                <w:sz w:val="20"/>
                <w:szCs w:val="20"/>
              </w:rPr>
              <w:t>Version</w:t>
            </w:r>
            <w:r>
              <w:rPr>
                <w:b/>
                <w:color w:val="000000"/>
                <w:sz w:val="20"/>
                <w:szCs w:val="20"/>
              </w:rPr>
              <w:br/>
              <w:t>#</w:t>
            </w:r>
          </w:p>
        </w:tc>
        <w:tc>
          <w:tcPr>
            <w:tcW w:w="1625" w:type="dxa"/>
            <w:shd w:val="clear" w:color="auto" w:fill="D9D9D9"/>
          </w:tcPr>
          <w:p w14:paraId="71F9948E" w14:textId="77777777" w:rsidR="00446E28" w:rsidRDefault="00412899">
            <w:pPr>
              <w:pBdr>
                <w:top w:val="nil"/>
                <w:left w:val="nil"/>
                <w:bottom w:val="nil"/>
                <w:right w:val="nil"/>
                <w:between w:val="nil"/>
              </w:pBdr>
              <w:spacing w:before="20" w:after="20"/>
              <w:ind w:left="0"/>
              <w:jc w:val="center"/>
              <w:rPr>
                <w:color w:val="000000"/>
                <w:sz w:val="20"/>
                <w:szCs w:val="20"/>
              </w:rPr>
            </w:pPr>
            <w:r>
              <w:rPr>
                <w:b/>
                <w:color w:val="000000"/>
                <w:sz w:val="20"/>
                <w:szCs w:val="20"/>
              </w:rPr>
              <w:t>Implemented</w:t>
            </w:r>
          </w:p>
          <w:p w14:paraId="0EC4F204" w14:textId="77777777" w:rsidR="00446E28" w:rsidRDefault="00412899">
            <w:pPr>
              <w:pBdr>
                <w:top w:val="nil"/>
                <w:left w:val="nil"/>
                <w:bottom w:val="nil"/>
                <w:right w:val="nil"/>
                <w:between w:val="nil"/>
              </w:pBdr>
              <w:spacing w:before="20" w:after="20"/>
              <w:ind w:left="0"/>
              <w:jc w:val="center"/>
              <w:rPr>
                <w:color w:val="000000"/>
                <w:sz w:val="20"/>
                <w:szCs w:val="20"/>
              </w:rPr>
            </w:pPr>
            <w:r>
              <w:rPr>
                <w:b/>
                <w:color w:val="000000"/>
                <w:sz w:val="20"/>
                <w:szCs w:val="20"/>
              </w:rPr>
              <w:t>By</w:t>
            </w:r>
          </w:p>
        </w:tc>
        <w:tc>
          <w:tcPr>
            <w:tcW w:w="1364" w:type="dxa"/>
            <w:shd w:val="clear" w:color="auto" w:fill="D9D9D9"/>
          </w:tcPr>
          <w:p w14:paraId="3485429E" w14:textId="77777777" w:rsidR="00446E28" w:rsidRDefault="00412899">
            <w:pPr>
              <w:pBdr>
                <w:top w:val="nil"/>
                <w:left w:val="nil"/>
                <w:bottom w:val="nil"/>
                <w:right w:val="nil"/>
                <w:between w:val="nil"/>
              </w:pBdr>
              <w:spacing w:before="20" w:after="20"/>
              <w:ind w:left="0"/>
              <w:jc w:val="center"/>
              <w:rPr>
                <w:color w:val="000000"/>
                <w:sz w:val="20"/>
                <w:szCs w:val="20"/>
              </w:rPr>
            </w:pPr>
            <w:r>
              <w:rPr>
                <w:b/>
                <w:color w:val="000000"/>
                <w:sz w:val="20"/>
                <w:szCs w:val="20"/>
              </w:rPr>
              <w:t>Revision</w:t>
            </w:r>
          </w:p>
          <w:p w14:paraId="775985F4" w14:textId="77777777" w:rsidR="00446E28" w:rsidRDefault="00412899">
            <w:pPr>
              <w:pBdr>
                <w:top w:val="nil"/>
                <w:left w:val="nil"/>
                <w:bottom w:val="nil"/>
                <w:right w:val="nil"/>
                <w:between w:val="nil"/>
              </w:pBdr>
              <w:spacing w:before="20" w:after="20"/>
              <w:ind w:left="0"/>
              <w:jc w:val="center"/>
              <w:rPr>
                <w:color w:val="000000"/>
                <w:sz w:val="20"/>
                <w:szCs w:val="20"/>
              </w:rPr>
            </w:pPr>
            <w:r>
              <w:rPr>
                <w:b/>
                <w:color w:val="000000"/>
                <w:sz w:val="20"/>
                <w:szCs w:val="20"/>
              </w:rPr>
              <w:t>Date</w:t>
            </w:r>
          </w:p>
        </w:tc>
        <w:tc>
          <w:tcPr>
            <w:tcW w:w="2331" w:type="dxa"/>
            <w:shd w:val="clear" w:color="auto" w:fill="D9D9D9"/>
          </w:tcPr>
          <w:p w14:paraId="4074EAAF" w14:textId="77777777" w:rsidR="00446E28" w:rsidRDefault="00412899">
            <w:pPr>
              <w:pBdr>
                <w:top w:val="nil"/>
                <w:left w:val="nil"/>
                <w:bottom w:val="nil"/>
                <w:right w:val="nil"/>
                <w:between w:val="nil"/>
              </w:pBdr>
              <w:spacing w:before="20" w:after="20"/>
              <w:ind w:left="0"/>
              <w:jc w:val="center"/>
              <w:rPr>
                <w:color w:val="000000"/>
                <w:sz w:val="20"/>
                <w:szCs w:val="20"/>
              </w:rPr>
            </w:pPr>
            <w:r>
              <w:rPr>
                <w:b/>
                <w:color w:val="000000"/>
                <w:sz w:val="20"/>
                <w:szCs w:val="20"/>
              </w:rPr>
              <w:t>Reason</w:t>
            </w:r>
          </w:p>
        </w:tc>
      </w:tr>
      <w:tr w:rsidR="00446E28" w14:paraId="67EB6B78" w14:textId="77777777">
        <w:tc>
          <w:tcPr>
            <w:tcW w:w="956" w:type="dxa"/>
          </w:tcPr>
          <w:p w14:paraId="48F60670" w14:textId="77777777" w:rsidR="00446E28" w:rsidRDefault="00412899">
            <w:pPr>
              <w:keepLines/>
              <w:widowControl w:val="0"/>
              <w:pBdr>
                <w:top w:val="nil"/>
                <w:left w:val="nil"/>
                <w:bottom w:val="nil"/>
                <w:right w:val="nil"/>
                <w:between w:val="nil"/>
              </w:pBdr>
              <w:spacing w:before="0" w:after="0"/>
              <w:ind w:left="0"/>
              <w:jc w:val="center"/>
              <w:rPr>
                <w:color w:val="000000"/>
                <w:sz w:val="20"/>
                <w:szCs w:val="20"/>
              </w:rPr>
            </w:pPr>
            <w:r>
              <w:rPr>
                <w:color w:val="000000"/>
                <w:sz w:val="20"/>
                <w:szCs w:val="20"/>
              </w:rPr>
              <w:t>1.0</w:t>
            </w:r>
          </w:p>
        </w:tc>
        <w:tc>
          <w:tcPr>
            <w:tcW w:w="1625" w:type="dxa"/>
          </w:tcPr>
          <w:p w14:paraId="2161C6A3" w14:textId="77777777" w:rsidR="00446E28" w:rsidRDefault="00412899">
            <w:pPr>
              <w:keepLines/>
              <w:widowControl w:val="0"/>
              <w:pBdr>
                <w:top w:val="nil"/>
                <w:left w:val="nil"/>
                <w:bottom w:val="nil"/>
                <w:right w:val="nil"/>
                <w:between w:val="nil"/>
              </w:pBdr>
              <w:spacing w:before="0" w:after="0"/>
              <w:ind w:left="0"/>
              <w:jc w:val="center"/>
              <w:rPr>
                <w:sz w:val="20"/>
                <w:szCs w:val="20"/>
              </w:rPr>
            </w:pPr>
            <w:r>
              <w:rPr>
                <w:sz w:val="20"/>
                <w:szCs w:val="20"/>
              </w:rPr>
              <w:t xml:space="preserve">Alborz </w:t>
            </w:r>
            <w:proofErr w:type="spellStart"/>
            <w:r>
              <w:rPr>
                <w:sz w:val="20"/>
                <w:szCs w:val="20"/>
              </w:rPr>
              <w:t>Gharabaghi</w:t>
            </w:r>
            <w:proofErr w:type="spellEnd"/>
            <w:r>
              <w:rPr>
                <w:sz w:val="20"/>
                <w:szCs w:val="20"/>
              </w:rPr>
              <w:t xml:space="preserve">, </w:t>
            </w:r>
            <w:proofErr w:type="spellStart"/>
            <w:r>
              <w:rPr>
                <w:sz w:val="20"/>
                <w:szCs w:val="20"/>
              </w:rPr>
              <w:t>Derui</w:t>
            </w:r>
            <w:proofErr w:type="spellEnd"/>
            <w:r>
              <w:rPr>
                <w:sz w:val="20"/>
                <w:szCs w:val="20"/>
              </w:rPr>
              <w:t xml:space="preserve"> Liu,  Isaiah Linares</w:t>
            </w:r>
          </w:p>
        </w:tc>
        <w:tc>
          <w:tcPr>
            <w:tcW w:w="1364" w:type="dxa"/>
          </w:tcPr>
          <w:p w14:paraId="3F0E2DC9" w14:textId="77777777" w:rsidR="00446E28" w:rsidRDefault="00412899">
            <w:pPr>
              <w:keepLines/>
              <w:widowControl w:val="0"/>
              <w:pBdr>
                <w:top w:val="nil"/>
                <w:left w:val="nil"/>
                <w:bottom w:val="nil"/>
                <w:right w:val="nil"/>
                <w:between w:val="nil"/>
              </w:pBdr>
              <w:spacing w:before="0" w:after="0"/>
              <w:ind w:left="0"/>
              <w:jc w:val="center"/>
              <w:rPr>
                <w:sz w:val="20"/>
                <w:szCs w:val="20"/>
              </w:rPr>
            </w:pPr>
            <w:r>
              <w:rPr>
                <w:sz w:val="20"/>
                <w:szCs w:val="20"/>
              </w:rPr>
              <w:t>02/28/2021</w:t>
            </w:r>
          </w:p>
        </w:tc>
        <w:tc>
          <w:tcPr>
            <w:tcW w:w="2331" w:type="dxa"/>
          </w:tcPr>
          <w:p w14:paraId="1DFF584E" w14:textId="77777777" w:rsidR="00446E28" w:rsidRDefault="00412899">
            <w:pPr>
              <w:keepLines/>
              <w:widowControl w:val="0"/>
              <w:pBdr>
                <w:top w:val="nil"/>
                <w:left w:val="nil"/>
                <w:bottom w:val="nil"/>
                <w:right w:val="nil"/>
                <w:between w:val="nil"/>
              </w:pBdr>
              <w:spacing w:before="0" w:after="0"/>
              <w:ind w:left="0"/>
              <w:jc w:val="center"/>
              <w:rPr>
                <w:color w:val="000000"/>
                <w:sz w:val="20"/>
                <w:szCs w:val="20"/>
              </w:rPr>
            </w:pPr>
            <w:r>
              <w:rPr>
                <w:color w:val="000000"/>
                <w:sz w:val="20"/>
                <w:szCs w:val="20"/>
              </w:rPr>
              <w:t>Test Plan draft</w:t>
            </w:r>
          </w:p>
        </w:tc>
      </w:tr>
      <w:tr w:rsidR="00446E28" w14:paraId="3C895404" w14:textId="77777777">
        <w:tc>
          <w:tcPr>
            <w:tcW w:w="956" w:type="dxa"/>
          </w:tcPr>
          <w:p w14:paraId="4D86D134" w14:textId="77777777" w:rsidR="00446E28" w:rsidRDefault="00412899">
            <w:pPr>
              <w:keepLines/>
              <w:widowControl w:val="0"/>
              <w:pBdr>
                <w:top w:val="nil"/>
                <w:left w:val="nil"/>
                <w:bottom w:val="nil"/>
                <w:right w:val="nil"/>
                <w:between w:val="nil"/>
              </w:pBdr>
              <w:spacing w:before="0" w:after="0"/>
              <w:ind w:left="0"/>
              <w:jc w:val="center"/>
              <w:rPr>
                <w:color w:val="000000"/>
                <w:sz w:val="20"/>
                <w:szCs w:val="20"/>
              </w:rPr>
            </w:pPr>
            <w:r>
              <w:rPr>
                <w:sz w:val="20"/>
                <w:szCs w:val="20"/>
              </w:rPr>
              <w:t>2.0</w:t>
            </w:r>
          </w:p>
        </w:tc>
        <w:tc>
          <w:tcPr>
            <w:tcW w:w="1625" w:type="dxa"/>
          </w:tcPr>
          <w:p w14:paraId="4814A656" w14:textId="77777777" w:rsidR="00446E28" w:rsidRDefault="00412899">
            <w:pPr>
              <w:keepLines/>
              <w:widowControl w:val="0"/>
              <w:spacing w:before="0" w:after="0"/>
              <w:ind w:left="0"/>
              <w:jc w:val="center"/>
              <w:rPr>
                <w:sz w:val="20"/>
                <w:szCs w:val="20"/>
              </w:rPr>
            </w:pPr>
            <w:r>
              <w:rPr>
                <w:sz w:val="20"/>
                <w:szCs w:val="20"/>
              </w:rPr>
              <w:t xml:space="preserve">Alborz </w:t>
            </w:r>
            <w:proofErr w:type="spellStart"/>
            <w:r>
              <w:rPr>
                <w:sz w:val="20"/>
                <w:szCs w:val="20"/>
              </w:rPr>
              <w:t>Gharabaghi</w:t>
            </w:r>
            <w:proofErr w:type="spellEnd"/>
            <w:r>
              <w:rPr>
                <w:sz w:val="20"/>
                <w:szCs w:val="20"/>
              </w:rPr>
              <w:t xml:space="preserve">, </w:t>
            </w:r>
            <w:proofErr w:type="spellStart"/>
            <w:r>
              <w:rPr>
                <w:sz w:val="20"/>
                <w:szCs w:val="20"/>
              </w:rPr>
              <w:t>Derui</w:t>
            </w:r>
            <w:proofErr w:type="spellEnd"/>
            <w:r>
              <w:rPr>
                <w:sz w:val="20"/>
                <w:szCs w:val="20"/>
              </w:rPr>
              <w:t xml:space="preserve"> Liu,  Isaiah Linares, Lian Attily</w:t>
            </w:r>
          </w:p>
        </w:tc>
        <w:tc>
          <w:tcPr>
            <w:tcW w:w="1364" w:type="dxa"/>
          </w:tcPr>
          <w:p w14:paraId="5B3E010A" w14:textId="77777777" w:rsidR="00446E28" w:rsidRDefault="00412899">
            <w:pPr>
              <w:keepLines/>
              <w:widowControl w:val="0"/>
              <w:pBdr>
                <w:top w:val="nil"/>
                <w:left w:val="nil"/>
                <w:bottom w:val="nil"/>
                <w:right w:val="nil"/>
                <w:between w:val="nil"/>
              </w:pBdr>
              <w:spacing w:before="0" w:after="0"/>
              <w:ind w:left="0"/>
              <w:jc w:val="center"/>
              <w:rPr>
                <w:sz w:val="20"/>
                <w:szCs w:val="20"/>
              </w:rPr>
            </w:pPr>
            <w:r>
              <w:rPr>
                <w:sz w:val="20"/>
                <w:szCs w:val="20"/>
              </w:rPr>
              <w:t>04/13/2021</w:t>
            </w:r>
          </w:p>
        </w:tc>
        <w:tc>
          <w:tcPr>
            <w:tcW w:w="2331" w:type="dxa"/>
          </w:tcPr>
          <w:p w14:paraId="74BAC7A1" w14:textId="77777777" w:rsidR="00446E28" w:rsidRDefault="00412899">
            <w:pPr>
              <w:keepLines/>
              <w:widowControl w:val="0"/>
              <w:pBdr>
                <w:top w:val="nil"/>
                <w:left w:val="nil"/>
                <w:bottom w:val="nil"/>
                <w:right w:val="nil"/>
                <w:between w:val="nil"/>
              </w:pBdr>
              <w:spacing w:before="0" w:after="0"/>
              <w:ind w:left="0"/>
              <w:jc w:val="center"/>
              <w:rPr>
                <w:color w:val="000000"/>
                <w:sz w:val="20"/>
                <w:szCs w:val="20"/>
              </w:rPr>
            </w:pPr>
            <w:r>
              <w:rPr>
                <w:sz w:val="20"/>
                <w:szCs w:val="20"/>
              </w:rPr>
              <w:t>Finalized Testing Document</w:t>
            </w:r>
          </w:p>
        </w:tc>
      </w:tr>
    </w:tbl>
    <w:p w14:paraId="7B68DFE9" w14:textId="77777777" w:rsidR="00446E28" w:rsidRDefault="00446E28">
      <w:pPr>
        <w:spacing w:before="0" w:after="0"/>
        <w:ind w:left="0"/>
        <w:jc w:val="center"/>
        <w:rPr>
          <w:color w:val="0000FF"/>
          <w:sz w:val="28"/>
          <w:szCs w:val="28"/>
        </w:rPr>
      </w:pPr>
    </w:p>
    <w:p w14:paraId="0162F246" w14:textId="77777777" w:rsidR="00446E28" w:rsidRDefault="00412899">
      <w:pPr>
        <w:spacing w:before="180" w:after="120"/>
        <w:ind w:left="0"/>
        <w:jc w:val="center"/>
        <w:rPr>
          <w:color w:val="0000FF"/>
          <w:sz w:val="28"/>
          <w:szCs w:val="28"/>
        </w:rPr>
      </w:pPr>
      <w:r>
        <w:br w:type="page"/>
      </w:r>
    </w:p>
    <w:p w14:paraId="4BF50806" w14:textId="77777777" w:rsidR="00446E28" w:rsidRDefault="00412899">
      <w:pPr>
        <w:pStyle w:val="Title"/>
      </w:pPr>
      <w:r>
        <w:lastRenderedPageBreak/>
        <w:t>TABLE OF CONTENTS</w:t>
      </w:r>
    </w:p>
    <w:sdt>
      <w:sdtPr>
        <w:id w:val="698509404"/>
        <w:docPartObj>
          <w:docPartGallery w:val="Table of Contents"/>
          <w:docPartUnique/>
        </w:docPartObj>
      </w:sdtPr>
      <w:sdtEndPr/>
      <w:sdtContent>
        <w:p w14:paraId="12B046D3" w14:textId="2F807A00" w:rsidR="00F7638C" w:rsidRDefault="00412899">
          <w:pPr>
            <w:pStyle w:val="TOC1"/>
            <w:tabs>
              <w:tab w:val="left" w:pos="440"/>
              <w:tab w:val="right" w:pos="9350"/>
            </w:tabs>
            <w:rPr>
              <w:noProof/>
            </w:rPr>
          </w:pPr>
          <w:r>
            <w:fldChar w:fldCharType="begin"/>
          </w:r>
          <w:r>
            <w:instrText xml:space="preserve"> TOC \h \u \z </w:instrText>
          </w:r>
          <w:r>
            <w:fldChar w:fldCharType="separate"/>
          </w:r>
          <w:hyperlink w:anchor="_Toc69250008" w:history="1">
            <w:r w:rsidR="00F7638C" w:rsidRPr="00AE2FEE">
              <w:rPr>
                <w:rStyle w:val="Hyperlink"/>
                <w:noProof/>
              </w:rPr>
              <w:t>1</w:t>
            </w:r>
            <w:r w:rsidR="00F7638C">
              <w:rPr>
                <w:noProof/>
              </w:rPr>
              <w:tab/>
            </w:r>
            <w:r w:rsidR="00F7638C" w:rsidRPr="00AE2FEE">
              <w:rPr>
                <w:rStyle w:val="Hyperlink"/>
                <w:noProof/>
              </w:rPr>
              <w:t>INTRODUCTION</w:t>
            </w:r>
            <w:r w:rsidR="00F7638C">
              <w:rPr>
                <w:noProof/>
                <w:webHidden/>
              </w:rPr>
              <w:tab/>
            </w:r>
            <w:r w:rsidR="00F7638C">
              <w:rPr>
                <w:noProof/>
                <w:webHidden/>
              </w:rPr>
              <w:fldChar w:fldCharType="begin"/>
            </w:r>
            <w:r w:rsidR="00F7638C">
              <w:rPr>
                <w:noProof/>
                <w:webHidden/>
              </w:rPr>
              <w:instrText xml:space="preserve"> PAGEREF _Toc69250008 \h </w:instrText>
            </w:r>
            <w:r w:rsidR="00F7638C">
              <w:rPr>
                <w:noProof/>
                <w:webHidden/>
              </w:rPr>
            </w:r>
            <w:r w:rsidR="00F7638C">
              <w:rPr>
                <w:noProof/>
                <w:webHidden/>
              </w:rPr>
              <w:fldChar w:fldCharType="separate"/>
            </w:r>
            <w:r w:rsidR="006C48D5">
              <w:rPr>
                <w:noProof/>
                <w:webHidden/>
              </w:rPr>
              <w:t>4</w:t>
            </w:r>
            <w:r w:rsidR="00F7638C">
              <w:rPr>
                <w:noProof/>
                <w:webHidden/>
              </w:rPr>
              <w:fldChar w:fldCharType="end"/>
            </w:r>
          </w:hyperlink>
        </w:p>
        <w:p w14:paraId="0F99BD22" w14:textId="484428D0" w:rsidR="00F7638C" w:rsidRDefault="00F7638C">
          <w:pPr>
            <w:pStyle w:val="TOC2"/>
            <w:tabs>
              <w:tab w:val="left" w:pos="880"/>
              <w:tab w:val="right" w:pos="9350"/>
            </w:tabs>
            <w:rPr>
              <w:noProof/>
            </w:rPr>
          </w:pPr>
          <w:hyperlink w:anchor="_Toc69250009" w:history="1">
            <w:r w:rsidRPr="00AE2FEE">
              <w:rPr>
                <w:rStyle w:val="Hyperlink"/>
                <w:noProof/>
              </w:rPr>
              <w:t>1.1</w:t>
            </w:r>
            <w:r>
              <w:rPr>
                <w:noProof/>
              </w:rPr>
              <w:tab/>
            </w:r>
            <w:r w:rsidRPr="00AE2FEE">
              <w:rPr>
                <w:rStyle w:val="Hyperlink"/>
                <w:noProof/>
              </w:rPr>
              <w:t>PURPOSE OF THE TEST PLAN DOCUMENT</w:t>
            </w:r>
            <w:r>
              <w:rPr>
                <w:noProof/>
                <w:webHidden/>
              </w:rPr>
              <w:tab/>
            </w:r>
            <w:r>
              <w:rPr>
                <w:noProof/>
                <w:webHidden/>
              </w:rPr>
              <w:fldChar w:fldCharType="begin"/>
            </w:r>
            <w:r>
              <w:rPr>
                <w:noProof/>
                <w:webHidden/>
              </w:rPr>
              <w:instrText xml:space="preserve"> PAGEREF _Toc69250009 \h </w:instrText>
            </w:r>
            <w:r>
              <w:rPr>
                <w:noProof/>
                <w:webHidden/>
              </w:rPr>
            </w:r>
            <w:r>
              <w:rPr>
                <w:noProof/>
                <w:webHidden/>
              </w:rPr>
              <w:fldChar w:fldCharType="separate"/>
            </w:r>
            <w:r w:rsidR="006C48D5">
              <w:rPr>
                <w:noProof/>
                <w:webHidden/>
              </w:rPr>
              <w:t>4</w:t>
            </w:r>
            <w:r>
              <w:rPr>
                <w:noProof/>
                <w:webHidden/>
              </w:rPr>
              <w:fldChar w:fldCharType="end"/>
            </w:r>
          </w:hyperlink>
        </w:p>
        <w:p w14:paraId="17F988D6" w14:textId="6A8D1275" w:rsidR="00F7638C" w:rsidRDefault="00F7638C">
          <w:pPr>
            <w:pStyle w:val="TOC1"/>
            <w:tabs>
              <w:tab w:val="left" w:pos="440"/>
              <w:tab w:val="right" w:pos="9350"/>
            </w:tabs>
            <w:rPr>
              <w:noProof/>
            </w:rPr>
          </w:pPr>
          <w:hyperlink w:anchor="_Toc69250010" w:history="1">
            <w:r w:rsidRPr="00AE2FEE">
              <w:rPr>
                <w:rStyle w:val="Hyperlink"/>
                <w:noProof/>
              </w:rPr>
              <w:t>2</w:t>
            </w:r>
            <w:r>
              <w:rPr>
                <w:noProof/>
              </w:rPr>
              <w:tab/>
            </w:r>
            <w:r w:rsidRPr="00AE2FEE">
              <w:rPr>
                <w:rStyle w:val="Hyperlink"/>
                <w:noProof/>
              </w:rPr>
              <w:t>GUI TESTING</w:t>
            </w:r>
            <w:r>
              <w:rPr>
                <w:noProof/>
                <w:webHidden/>
              </w:rPr>
              <w:tab/>
            </w:r>
            <w:r>
              <w:rPr>
                <w:noProof/>
                <w:webHidden/>
              </w:rPr>
              <w:fldChar w:fldCharType="begin"/>
            </w:r>
            <w:r>
              <w:rPr>
                <w:noProof/>
                <w:webHidden/>
              </w:rPr>
              <w:instrText xml:space="preserve"> PAGEREF _Toc69250010 \h </w:instrText>
            </w:r>
            <w:r>
              <w:rPr>
                <w:noProof/>
                <w:webHidden/>
              </w:rPr>
            </w:r>
            <w:r>
              <w:rPr>
                <w:noProof/>
                <w:webHidden/>
              </w:rPr>
              <w:fldChar w:fldCharType="separate"/>
            </w:r>
            <w:r w:rsidR="006C48D5">
              <w:rPr>
                <w:noProof/>
                <w:webHidden/>
              </w:rPr>
              <w:t>4</w:t>
            </w:r>
            <w:r>
              <w:rPr>
                <w:noProof/>
                <w:webHidden/>
              </w:rPr>
              <w:fldChar w:fldCharType="end"/>
            </w:r>
          </w:hyperlink>
        </w:p>
        <w:p w14:paraId="5B033828" w14:textId="387CD272" w:rsidR="00F7638C" w:rsidRDefault="00F7638C">
          <w:pPr>
            <w:pStyle w:val="TOC2"/>
            <w:tabs>
              <w:tab w:val="left" w:pos="880"/>
              <w:tab w:val="right" w:pos="9350"/>
            </w:tabs>
            <w:rPr>
              <w:noProof/>
            </w:rPr>
          </w:pPr>
          <w:hyperlink w:anchor="_Toc69250011" w:history="1">
            <w:r w:rsidRPr="00AE2FEE">
              <w:rPr>
                <w:rStyle w:val="Hyperlink"/>
                <w:noProof/>
              </w:rPr>
              <w:t>2.1</w:t>
            </w:r>
            <w:r>
              <w:rPr>
                <w:noProof/>
              </w:rPr>
              <w:tab/>
            </w:r>
            <w:r w:rsidRPr="00AE2FEE">
              <w:rPr>
                <w:rStyle w:val="Hyperlink"/>
                <w:noProof/>
              </w:rPr>
              <w:t>ITEMS TESTED</w:t>
            </w:r>
            <w:r>
              <w:rPr>
                <w:noProof/>
                <w:webHidden/>
              </w:rPr>
              <w:tab/>
            </w:r>
            <w:r>
              <w:rPr>
                <w:noProof/>
                <w:webHidden/>
              </w:rPr>
              <w:fldChar w:fldCharType="begin"/>
            </w:r>
            <w:r>
              <w:rPr>
                <w:noProof/>
                <w:webHidden/>
              </w:rPr>
              <w:instrText xml:space="preserve"> PAGEREF _Toc69250011 \h </w:instrText>
            </w:r>
            <w:r>
              <w:rPr>
                <w:noProof/>
                <w:webHidden/>
              </w:rPr>
            </w:r>
            <w:r>
              <w:rPr>
                <w:noProof/>
                <w:webHidden/>
              </w:rPr>
              <w:fldChar w:fldCharType="separate"/>
            </w:r>
            <w:r w:rsidR="006C48D5">
              <w:rPr>
                <w:noProof/>
                <w:webHidden/>
              </w:rPr>
              <w:t>4</w:t>
            </w:r>
            <w:r>
              <w:rPr>
                <w:noProof/>
                <w:webHidden/>
              </w:rPr>
              <w:fldChar w:fldCharType="end"/>
            </w:r>
          </w:hyperlink>
        </w:p>
        <w:p w14:paraId="258E3C23" w14:textId="161C3D0C" w:rsidR="00F7638C" w:rsidRDefault="00F7638C">
          <w:pPr>
            <w:pStyle w:val="TOC2"/>
            <w:tabs>
              <w:tab w:val="left" w:pos="880"/>
              <w:tab w:val="right" w:pos="9350"/>
            </w:tabs>
            <w:rPr>
              <w:noProof/>
            </w:rPr>
          </w:pPr>
          <w:hyperlink w:anchor="_Toc69250012" w:history="1">
            <w:r w:rsidRPr="00AE2FEE">
              <w:rPr>
                <w:rStyle w:val="Hyperlink"/>
                <w:noProof/>
              </w:rPr>
              <w:t>2.2</w:t>
            </w:r>
            <w:r>
              <w:rPr>
                <w:noProof/>
              </w:rPr>
              <w:tab/>
            </w:r>
            <w:r w:rsidRPr="00AE2FEE">
              <w:rPr>
                <w:rStyle w:val="Hyperlink"/>
                <w:noProof/>
              </w:rPr>
              <w:t>TEST APPROACH(S)</w:t>
            </w:r>
            <w:r>
              <w:rPr>
                <w:noProof/>
                <w:webHidden/>
              </w:rPr>
              <w:tab/>
            </w:r>
            <w:r>
              <w:rPr>
                <w:noProof/>
                <w:webHidden/>
              </w:rPr>
              <w:fldChar w:fldCharType="begin"/>
            </w:r>
            <w:r>
              <w:rPr>
                <w:noProof/>
                <w:webHidden/>
              </w:rPr>
              <w:instrText xml:space="preserve"> PAGEREF _Toc69250012 \h </w:instrText>
            </w:r>
            <w:r>
              <w:rPr>
                <w:noProof/>
                <w:webHidden/>
              </w:rPr>
            </w:r>
            <w:r>
              <w:rPr>
                <w:noProof/>
                <w:webHidden/>
              </w:rPr>
              <w:fldChar w:fldCharType="separate"/>
            </w:r>
            <w:r w:rsidR="006C48D5">
              <w:rPr>
                <w:noProof/>
                <w:webHidden/>
              </w:rPr>
              <w:t>5</w:t>
            </w:r>
            <w:r>
              <w:rPr>
                <w:noProof/>
                <w:webHidden/>
              </w:rPr>
              <w:fldChar w:fldCharType="end"/>
            </w:r>
          </w:hyperlink>
        </w:p>
        <w:p w14:paraId="5CA5C9E1" w14:textId="4E57AD39" w:rsidR="00F7638C" w:rsidRDefault="00F7638C">
          <w:pPr>
            <w:pStyle w:val="TOC2"/>
            <w:tabs>
              <w:tab w:val="left" w:pos="880"/>
              <w:tab w:val="right" w:pos="9350"/>
            </w:tabs>
            <w:rPr>
              <w:noProof/>
            </w:rPr>
          </w:pPr>
          <w:hyperlink w:anchor="_Toc69250013" w:history="1">
            <w:r w:rsidRPr="00AE2FEE">
              <w:rPr>
                <w:rStyle w:val="Hyperlink"/>
                <w:noProof/>
              </w:rPr>
              <w:t>2.3</w:t>
            </w:r>
            <w:r>
              <w:rPr>
                <w:noProof/>
              </w:rPr>
              <w:tab/>
            </w:r>
            <w:r w:rsidRPr="00AE2FEE">
              <w:rPr>
                <w:rStyle w:val="Hyperlink"/>
                <w:noProof/>
              </w:rPr>
              <w:t>TESTING DERIVATION(S)</w:t>
            </w:r>
            <w:r>
              <w:rPr>
                <w:noProof/>
                <w:webHidden/>
              </w:rPr>
              <w:tab/>
            </w:r>
            <w:r>
              <w:rPr>
                <w:noProof/>
                <w:webHidden/>
              </w:rPr>
              <w:fldChar w:fldCharType="begin"/>
            </w:r>
            <w:r>
              <w:rPr>
                <w:noProof/>
                <w:webHidden/>
              </w:rPr>
              <w:instrText xml:space="preserve"> PAGEREF _Toc69250013 \h </w:instrText>
            </w:r>
            <w:r>
              <w:rPr>
                <w:noProof/>
                <w:webHidden/>
              </w:rPr>
            </w:r>
            <w:r>
              <w:rPr>
                <w:noProof/>
                <w:webHidden/>
              </w:rPr>
              <w:fldChar w:fldCharType="separate"/>
            </w:r>
            <w:r w:rsidR="006C48D5">
              <w:rPr>
                <w:noProof/>
                <w:webHidden/>
              </w:rPr>
              <w:t>5</w:t>
            </w:r>
            <w:r>
              <w:rPr>
                <w:noProof/>
                <w:webHidden/>
              </w:rPr>
              <w:fldChar w:fldCharType="end"/>
            </w:r>
          </w:hyperlink>
        </w:p>
        <w:p w14:paraId="5F3E9B4C" w14:textId="722354F0" w:rsidR="00F7638C" w:rsidRDefault="00F7638C">
          <w:pPr>
            <w:pStyle w:val="TOC2"/>
            <w:tabs>
              <w:tab w:val="left" w:pos="880"/>
              <w:tab w:val="right" w:pos="9350"/>
            </w:tabs>
            <w:rPr>
              <w:noProof/>
            </w:rPr>
          </w:pPr>
          <w:hyperlink w:anchor="_Toc69250014" w:history="1">
            <w:r w:rsidRPr="00AE2FEE">
              <w:rPr>
                <w:rStyle w:val="Hyperlink"/>
                <w:noProof/>
              </w:rPr>
              <w:t>2.4</w:t>
            </w:r>
            <w:r>
              <w:rPr>
                <w:noProof/>
              </w:rPr>
              <w:tab/>
            </w:r>
            <w:r w:rsidRPr="00AE2FEE">
              <w:rPr>
                <w:rStyle w:val="Hyperlink"/>
                <w:noProof/>
              </w:rPr>
              <w:t>TESTING SUFFICIENCY</w:t>
            </w:r>
            <w:r>
              <w:rPr>
                <w:noProof/>
                <w:webHidden/>
              </w:rPr>
              <w:tab/>
            </w:r>
            <w:r>
              <w:rPr>
                <w:noProof/>
                <w:webHidden/>
              </w:rPr>
              <w:fldChar w:fldCharType="begin"/>
            </w:r>
            <w:r>
              <w:rPr>
                <w:noProof/>
                <w:webHidden/>
              </w:rPr>
              <w:instrText xml:space="preserve"> PAGEREF _Toc69250014 \h </w:instrText>
            </w:r>
            <w:r>
              <w:rPr>
                <w:noProof/>
                <w:webHidden/>
              </w:rPr>
            </w:r>
            <w:r>
              <w:rPr>
                <w:noProof/>
                <w:webHidden/>
              </w:rPr>
              <w:fldChar w:fldCharType="separate"/>
            </w:r>
            <w:r w:rsidR="006C48D5">
              <w:rPr>
                <w:noProof/>
                <w:webHidden/>
              </w:rPr>
              <w:t>5</w:t>
            </w:r>
            <w:r>
              <w:rPr>
                <w:noProof/>
                <w:webHidden/>
              </w:rPr>
              <w:fldChar w:fldCharType="end"/>
            </w:r>
          </w:hyperlink>
        </w:p>
        <w:p w14:paraId="7FD89549" w14:textId="1ED7C282" w:rsidR="00F7638C" w:rsidRDefault="00F7638C">
          <w:pPr>
            <w:pStyle w:val="TOC1"/>
            <w:tabs>
              <w:tab w:val="left" w:pos="440"/>
              <w:tab w:val="right" w:pos="9350"/>
            </w:tabs>
            <w:rPr>
              <w:noProof/>
            </w:rPr>
          </w:pPr>
          <w:hyperlink w:anchor="_Toc69250015" w:history="1">
            <w:r w:rsidRPr="00AE2FEE">
              <w:rPr>
                <w:rStyle w:val="Hyperlink"/>
                <w:noProof/>
              </w:rPr>
              <w:t>3</w:t>
            </w:r>
            <w:r>
              <w:rPr>
                <w:noProof/>
              </w:rPr>
              <w:tab/>
            </w:r>
            <w:r w:rsidRPr="00AE2FEE">
              <w:rPr>
                <w:rStyle w:val="Hyperlink"/>
                <w:noProof/>
              </w:rPr>
              <w:t>XML CLASS TESTING</w:t>
            </w:r>
            <w:r>
              <w:rPr>
                <w:noProof/>
                <w:webHidden/>
              </w:rPr>
              <w:tab/>
            </w:r>
            <w:r>
              <w:rPr>
                <w:noProof/>
                <w:webHidden/>
              </w:rPr>
              <w:fldChar w:fldCharType="begin"/>
            </w:r>
            <w:r>
              <w:rPr>
                <w:noProof/>
                <w:webHidden/>
              </w:rPr>
              <w:instrText xml:space="preserve"> PAGEREF _Toc69250015 \h </w:instrText>
            </w:r>
            <w:r>
              <w:rPr>
                <w:noProof/>
                <w:webHidden/>
              </w:rPr>
            </w:r>
            <w:r>
              <w:rPr>
                <w:noProof/>
                <w:webHidden/>
              </w:rPr>
              <w:fldChar w:fldCharType="separate"/>
            </w:r>
            <w:r w:rsidR="006C48D5">
              <w:rPr>
                <w:noProof/>
                <w:webHidden/>
              </w:rPr>
              <w:t>5</w:t>
            </w:r>
            <w:r>
              <w:rPr>
                <w:noProof/>
                <w:webHidden/>
              </w:rPr>
              <w:fldChar w:fldCharType="end"/>
            </w:r>
          </w:hyperlink>
        </w:p>
        <w:p w14:paraId="32E41A31" w14:textId="003905EF" w:rsidR="00F7638C" w:rsidRDefault="00F7638C">
          <w:pPr>
            <w:pStyle w:val="TOC2"/>
            <w:tabs>
              <w:tab w:val="left" w:pos="880"/>
              <w:tab w:val="right" w:pos="9350"/>
            </w:tabs>
            <w:rPr>
              <w:noProof/>
            </w:rPr>
          </w:pPr>
          <w:hyperlink w:anchor="_Toc69250016" w:history="1">
            <w:r w:rsidRPr="00AE2FEE">
              <w:rPr>
                <w:rStyle w:val="Hyperlink"/>
                <w:noProof/>
              </w:rPr>
              <w:t>3.1</w:t>
            </w:r>
            <w:r>
              <w:rPr>
                <w:noProof/>
              </w:rPr>
              <w:tab/>
            </w:r>
            <w:r w:rsidRPr="00AE2FEE">
              <w:rPr>
                <w:rStyle w:val="Hyperlink"/>
                <w:noProof/>
              </w:rPr>
              <w:t>ITEMS TESTED</w:t>
            </w:r>
            <w:r>
              <w:rPr>
                <w:noProof/>
                <w:webHidden/>
              </w:rPr>
              <w:tab/>
            </w:r>
            <w:r>
              <w:rPr>
                <w:noProof/>
                <w:webHidden/>
              </w:rPr>
              <w:fldChar w:fldCharType="begin"/>
            </w:r>
            <w:r>
              <w:rPr>
                <w:noProof/>
                <w:webHidden/>
              </w:rPr>
              <w:instrText xml:space="preserve"> PAGEREF _Toc69250016 \h </w:instrText>
            </w:r>
            <w:r>
              <w:rPr>
                <w:noProof/>
                <w:webHidden/>
              </w:rPr>
            </w:r>
            <w:r>
              <w:rPr>
                <w:noProof/>
                <w:webHidden/>
              </w:rPr>
              <w:fldChar w:fldCharType="separate"/>
            </w:r>
            <w:r w:rsidR="006C48D5">
              <w:rPr>
                <w:noProof/>
                <w:webHidden/>
              </w:rPr>
              <w:t>5</w:t>
            </w:r>
            <w:r>
              <w:rPr>
                <w:noProof/>
                <w:webHidden/>
              </w:rPr>
              <w:fldChar w:fldCharType="end"/>
            </w:r>
          </w:hyperlink>
        </w:p>
        <w:p w14:paraId="73CD8943" w14:textId="2CE37DE2" w:rsidR="00F7638C" w:rsidRDefault="00F7638C">
          <w:pPr>
            <w:pStyle w:val="TOC2"/>
            <w:tabs>
              <w:tab w:val="left" w:pos="880"/>
              <w:tab w:val="right" w:pos="9350"/>
            </w:tabs>
            <w:rPr>
              <w:noProof/>
            </w:rPr>
          </w:pPr>
          <w:hyperlink w:anchor="_Toc69250017" w:history="1">
            <w:r w:rsidRPr="00AE2FEE">
              <w:rPr>
                <w:rStyle w:val="Hyperlink"/>
                <w:noProof/>
              </w:rPr>
              <w:t>3.2</w:t>
            </w:r>
            <w:r>
              <w:rPr>
                <w:noProof/>
              </w:rPr>
              <w:tab/>
            </w:r>
            <w:r w:rsidRPr="00AE2FEE">
              <w:rPr>
                <w:rStyle w:val="Hyperlink"/>
                <w:noProof/>
              </w:rPr>
              <w:t>TESTING APPROACH</w:t>
            </w:r>
            <w:r>
              <w:rPr>
                <w:noProof/>
                <w:webHidden/>
              </w:rPr>
              <w:tab/>
            </w:r>
            <w:r>
              <w:rPr>
                <w:noProof/>
                <w:webHidden/>
              </w:rPr>
              <w:fldChar w:fldCharType="begin"/>
            </w:r>
            <w:r>
              <w:rPr>
                <w:noProof/>
                <w:webHidden/>
              </w:rPr>
              <w:instrText xml:space="preserve"> PAGEREF _Toc69250017 \h </w:instrText>
            </w:r>
            <w:r>
              <w:rPr>
                <w:noProof/>
                <w:webHidden/>
              </w:rPr>
            </w:r>
            <w:r>
              <w:rPr>
                <w:noProof/>
                <w:webHidden/>
              </w:rPr>
              <w:fldChar w:fldCharType="separate"/>
            </w:r>
            <w:r w:rsidR="006C48D5">
              <w:rPr>
                <w:noProof/>
                <w:webHidden/>
              </w:rPr>
              <w:t>6</w:t>
            </w:r>
            <w:r>
              <w:rPr>
                <w:noProof/>
                <w:webHidden/>
              </w:rPr>
              <w:fldChar w:fldCharType="end"/>
            </w:r>
          </w:hyperlink>
        </w:p>
        <w:p w14:paraId="2F17C9C6" w14:textId="5F0E7129" w:rsidR="00F7638C" w:rsidRDefault="00F7638C">
          <w:pPr>
            <w:pStyle w:val="TOC2"/>
            <w:tabs>
              <w:tab w:val="left" w:pos="880"/>
              <w:tab w:val="right" w:pos="9350"/>
            </w:tabs>
            <w:rPr>
              <w:noProof/>
            </w:rPr>
          </w:pPr>
          <w:hyperlink w:anchor="_Toc69250018" w:history="1">
            <w:r w:rsidRPr="00AE2FEE">
              <w:rPr>
                <w:rStyle w:val="Hyperlink"/>
                <w:noProof/>
              </w:rPr>
              <w:t>3.3</w:t>
            </w:r>
            <w:r>
              <w:rPr>
                <w:noProof/>
              </w:rPr>
              <w:tab/>
            </w:r>
            <w:r w:rsidRPr="00AE2FEE">
              <w:rPr>
                <w:rStyle w:val="Hyperlink"/>
                <w:noProof/>
              </w:rPr>
              <w:t>TESTING DERIVATION(S)</w:t>
            </w:r>
            <w:r>
              <w:rPr>
                <w:noProof/>
                <w:webHidden/>
              </w:rPr>
              <w:tab/>
            </w:r>
            <w:r>
              <w:rPr>
                <w:noProof/>
                <w:webHidden/>
              </w:rPr>
              <w:fldChar w:fldCharType="begin"/>
            </w:r>
            <w:r>
              <w:rPr>
                <w:noProof/>
                <w:webHidden/>
              </w:rPr>
              <w:instrText xml:space="preserve"> PAGEREF _Toc69250018 \h </w:instrText>
            </w:r>
            <w:r>
              <w:rPr>
                <w:noProof/>
                <w:webHidden/>
              </w:rPr>
            </w:r>
            <w:r>
              <w:rPr>
                <w:noProof/>
                <w:webHidden/>
              </w:rPr>
              <w:fldChar w:fldCharType="separate"/>
            </w:r>
            <w:r w:rsidR="006C48D5">
              <w:rPr>
                <w:noProof/>
                <w:webHidden/>
              </w:rPr>
              <w:t>7</w:t>
            </w:r>
            <w:r>
              <w:rPr>
                <w:noProof/>
                <w:webHidden/>
              </w:rPr>
              <w:fldChar w:fldCharType="end"/>
            </w:r>
          </w:hyperlink>
        </w:p>
        <w:p w14:paraId="3EA48347" w14:textId="60F97544" w:rsidR="00F7638C" w:rsidRDefault="00F7638C">
          <w:pPr>
            <w:pStyle w:val="TOC2"/>
            <w:tabs>
              <w:tab w:val="left" w:pos="880"/>
              <w:tab w:val="right" w:pos="9350"/>
            </w:tabs>
            <w:rPr>
              <w:noProof/>
            </w:rPr>
          </w:pPr>
          <w:hyperlink w:anchor="_Toc69250019" w:history="1">
            <w:r w:rsidRPr="00AE2FEE">
              <w:rPr>
                <w:rStyle w:val="Hyperlink"/>
                <w:noProof/>
              </w:rPr>
              <w:t>3.4</w:t>
            </w:r>
            <w:r>
              <w:rPr>
                <w:noProof/>
              </w:rPr>
              <w:tab/>
            </w:r>
            <w:r w:rsidRPr="00AE2FEE">
              <w:rPr>
                <w:rStyle w:val="Hyperlink"/>
                <w:noProof/>
              </w:rPr>
              <w:t>TESTING SUFFICIENCY</w:t>
            </w:r>
            <w:r>
              <w:rPr>
                <w:noProof/>
                <w:webHidden/>
              </w:rPr>
              <w:tab/>
            </w:r>
            <w:r>
              <w:rPr>
                <w:noProof/>
                <w:webHidden/>
              </w:rPr>
              <w:fldChar w:fldCharType="begin"/>
            </w:r>
            <w:r>
              <w:rPr>
                <w:noProof/>
                <w:webHidden/>
              </w:rPr>
              <w:instrText xml:space="preserve"> PAGEREF _Toc69250019 \h </w:instrText>
            </w:r>
            <w:r>
              <w:rPr>
                <w:noProof/>
                <w:webHidden/>
              </w:rPr>
            </w:r>
            <w:r>
              <w:rPr>
                <w:noProof/>
                <w:webHidden/>
              </w:rPr>
              <w:fldChar w:fldCharType="separate"/>
            </w:r>
            <w:r w:rsidR="006C48D5">
              <w:rPr>
                <w:noProof/>
                <w:webHidden/>
              </w:rPr>
              <w:t>7</w:t>
            </w:r>
            <w:r>
              <w:rPr>
                <w:noProof/>
                <w:webHidden/>
              </w:rPr>
              <w:fldChar w:fldCharType="end"/>
            </w:r>
          </w:hyperlink>
        </w:p>
        <w:p w14:paraId="484D062C" w14:textId="78488485" w:rsidR="00F7638C" w:rsidRDefault="00F7638C">
          <w:pPr>
            <w:pStyle w:val="TOC1"/>
            <w:tabs>
              <w:tab w:val="left" w:pos="440"/>
              <w:tab w:val="right" w:pos="9350"/>
            </w:tabs>
            <w:rPr>
              <w:noProof/>
            </w:rPr>
          </w:pPr>
          <w:hyperlink w:anchor="_Toc69250020" w:history="1">
            <w:r w:rsidRPr="00AE2FEE">
              <w:rPr>
                <w:rStyle w:val="Hyperlink"/>
                <w:noProof/>
              </w:rPr>
              <w:t>4</w:t>
            </w:r>
            <w:r>
              <w:rPr>
                <w:noProof/>
              </w:rPr>
              <w:tab/>
            </w:r>
            <w:r w:rsidRPr="00AE2FEE">
              <w:rPr>
                <w:rStyle w:val="Hyperlink"/>
                <w:noProof/>
              </w:rPr>
              <w:t>DRUM TAB PARSING TESTING</w:t>
            </w:r>
            <w:r>
              <w:rPr>
                <w:noProof/>
                <w:webHidden/>
              </w:rPr>
              <w:tab/>
            </w:r>
            <w:r>
              <w:rPr>
                <w:noProof/>
                <w:webHidden/>
              </w:rPr>
              <w:fldChar w:fldCharType="begin"/>
            </w:r>
            <w:r>
              <w:rPr>
                <w:noProof/>
                <w:webHidden/>
              </w:rPr>
              <w:instrText xml:space="preserve"> PAGEREF _Toc69250020 \h </w:instrText>
            </w:r>
            <w:r>
              <w:rPr>
                <w:noProof/>
                <w:webHidden/>
              </w:rPr>
            </w:r>
            <w:r>
              <w:rPr>
                <w:noProof/>
                <w:webHidden/>
              </w:rPr>
              <w:fldChar w:fldCharType="separate"/>
            </w:r>
            <w:r w:rsidR="006C48D5">
              <w:rPr>
                <w:noProof/>
                <w:webHidden/>
              </w:rPr>
              <w:t>7</w:t>
            </w:r>
            <w:r>
              <w:rPr>
                <w:noProof/>
                <w:webHidden/>
              </w:rPr>
              <w:fldChar w:fldCharType="end"/>
            </w:r>
          </w:hyperlink>
        </w:p>
        <w:p w14:paraId="4DF2957C" w14:textId="4CA71E7A" w:rsidR="00F7638C" w:rsidRDefault="00F7638C">
          <w:pPr>
            <w:pStyle w:val="TOC2"/>
            <w:tabs>
              <w:tab w:val="left" w:pos="880"/>
              <w:tab w:val="right" w:pos="9350"/>
            </w:tabs>
            <w:rPr>
              <w:noProof/>
            </w:rPr>
          </w:pPr>
          <w:hyperlink w:anchor="_Toc69250021" w:history="1">
            <w:r w:rsidRPr="00AE2FEE">
              <w:rPr>
                <w:rStyle w:val="Hyperlink"/>
                <w:noProof/>
              </w:rPr>
              <w:t>4.1</w:t>
            </w:r>
            <w:r>
              <w:rPr>
                <w:noProof/>
              </w:rPr>
              <w:tab/>
            </w:r>
            <w:r w:rsidRPr="00AE2FEE">
              <w:rPr>
                <w:rStyle w:val="Hyperlink"/>
                <w:noProof/>
              </w:rPr>
              <w:t>ITEMS TESTED</w:t>
            </w:r>
            <w:r>
              <w:rPr>
                <w:noProof/>
                <w:webHidden/>
              </w:rPr>
              <w:tab/>
            </w:r>
            <w:r>
              <w:rPr>
                <w:noProof/>
                <w:webHidden/>
              </w:rPr>
              <w:fldChar w:fldCharType="begin"/>
            </w:r>
            <w:r>
              <w:rPr>
                <w:noProof/>
                <w:webHidden/>
              </w:rPr>
              <w:instrText xml:space="preserve"> PAGEREF _Toc69250021 \h </w:instrText>
            </w:r>
            <w:r>
              <w:rPr>
                <w:noProof/>
                <w:webHidden/>
              </w:rPr>
            </w:r>
            <w:r>
              <w:rPr>
                <w:noProof/>
                <w:webHidden/>
              </w:rPr>
              <w:fldChar w:fldCharType="separate"/>
            </w:r>
            <w:r w:rsidR="006C48D5">
              <w:rPr>
                <w:noProof/>
                <w:webHidden/>
              </w:rPr>
              <w:t>7</w:t>
            </w:r>
            <w:r>
              <w:rPr>
                <w:noProof/>
                <w:webHidden/>
              </w:rPr>
              <w:fldChar w:fldCharType="end"/>
            </w:r>
          </w:hyperlink>
        </w:p>
        <w:p w14:paraId="6E5D852B" w14:textId="09E15B01" w:rsidR="00F7638C" w:rsidRDefault="00F7638C">
          <w:pPr>
            <w:pStyle w:val="TOC2"/>
            <w:tabs>
              <w:tab w:val="left" w:pos="880"/>
              <w:tab w:val="right" w:pos="9350"/>
            </w:tabs>
            <w:rPr>
              <w:noProof/>
            </w:rPr>
          </w:pPr>
          <w:hyperlink w:anchor="_Toc69250022" w:history="1">
            <w:r w:rsidRPr="00AE2FEE">
              <w:rPr>
                <w:rStyle w:val="Hyperlink"/>
                <w:noProof/>
              </w:rPr>
              <w:t>4.2</w:t>
            </w:r>
            <w:r>
              <w:rPr>
                <w:noProof/>
              </w:rPr>
              <w:tab/>
            </w:r>
            <w:r w:rsidRPr="00AE2FEE">
              <w:rPr>
                <w:rStyle w:val="Hyperlink"/>
                <w:noProof/>
              </w:rPr>
              <w:t>TESTING APPROACH</w:t>
            </w:r>
            <w:r>
              <w:rPr>
                <w:noProof/>
                <w:webHidden/>
              </w:rPr>
              <w:tab/>
            </w:r>
            <w:r>
              <w:rPr>
                <w:noProof/>
                <w:webHidden/>
              </w:rPr>
              <w:fldChar w:fldCharType="begin"/>
            </w:r>
            <w:r>
              <w:rPr>
                <w:noProof/>
                <w:webHidden/>
              </w:rPr>
              <w:instrText xml:space="preserve"> PAGEREF _Toc69250022 \h </w:instrText>
            </w:r>
            <w:r>
              <w:rPr>
                <w:noProof/>
                <w:webHidden/>
              </w:rPr>
            </w:r>
            <w:r>
              <w:rPr>
                <w:noProof/>
                <w:webHidden/>
              </w:rPr>
              <w:fldChar w:fldCharType="separate"/>
            </w:r>
            <w:r w:rsidR="006C48D5">
              <w:rPr>
                <w:noProof/>
                <w:webHidden/>
              </w:rPr>
              <w:t>8</w:t>
            </w:r>
            <w:r>
              <w:rPr>
                <w:noProof/>
                <w:webHidden/>
              </w:rPr>
              <w:fldChar w:fldCharType="end"/>
            </w:r>
          </w:hyperlink>
        </w:p>
        <w:p w14:paraId="14CABBA2" w14:textId="60BF9429" w:rsidR="00F7638C" w:rsidRDefault="00F7638C">
          <w:pPr>
            <w:pStyle w:val="TOC2"/>
            <w:tabs>
              <w:tab w:val="left" w:pos="880"/>
              <w:tab w:val="right" w:pos="9350"/>
            </w:tabs>
            <w:rPr>
              <w:noProof/>
            </w:rPr>
          </w:pPr>
          <w:hyperlink w:anchor="_Toc69250023" w:history="1">
            <w:r w:rsidRPr="00AE2FEE">
              <w:rPr>
                <w:rStyle w:val="Hyperlink"/>
                <w:noProof/>
              </w:rPr>
              <w:t>4.3</w:t>
            </w:r>
            <w:r>
              <w:rPr>
                <w:noProof/>
              </w:rPr>
              <w:tab/>
            </w:r>
            <w:r w:rsidRPr="00AE2FEE">
              <w:rPr>
                <w:rStyle w:val="Hyperlink"/>
                <w:noProof/>
              </w:rPr>
              <w:t>TEST DERIVATIONS</w:t>
            </w:r>
            <w:r>
              <w:rPr>
                <w:noProof/>
                <w:webHidden/>
              </w:rPr>
              <w:tab/>
            </w:r>
            <w:r>
              <w:rPr>
                <w:noProof/>
                <w:webHidden/>
              </w:rPr>
              <w:fldChar w:fldCharType="begin"/>
            </w:r>
            <w:r>
              <w:rPr>
                <w:noProof/>
                <w:webHidden/>
              </w:rPr>
              <w:instrText xml:space="preserve"> PAGEREF _Toc69250023 \h </w:instrText>
            </w:r>
            <w:r>
              <w:rPr>
                <w:noProof/>
                <w:webHidden/>
              </w:rPr>
            </w:r>
            <w:r>
              <w:rPr>
                <w:noProof/>
                <w:webHidden/>
              </w:rPr>
              <w:fldChar w:fldCharType="separate"/>
            </w:r>
            <w:r w:rsidR="006C48D5">
              <w:rPr>
                <w:noProof/>
                <w:webHidden/>
              </w:rPr>
              <w:t>8</w:t>
            </w:r>
            <w:r>
              <w:rPr>
                <w:noProof/>
                <w:webHidden/>
              </w:rPr>
              <w:fldChar w:fldCharType="end"/>
            </w:r>
          </w:hyperlink>
        </w:p>
        <w:p w14:paraId="408CF6D1" w14:textId="17AE7E3C" w:rsidR="00F7638C" w:rsidRDefault="00F7638C">
          <w:pPr>
            <w:pStyle w:val="TOC2"/>
            <w:tabs>
              <w:tab w:val="left" w:pos="880"/>
              <w:tab w:val="right" w:pos="9350"/>
            </w:tabs>
            <w:rPr>
              <w:noProof/>
            </w:rPr>
          </w:pPr>
          <w:hyperlink w:anchor="_Toc69250024" w:history="1">
            <w:r w:rsidRPr="00AE2FEE">
              <w:rPr>
                <w:rStyle w:val="Hyperlink"/>
                <w:noProof/>
              </w:rPr>
              <w:t>4.4</w:t>
            </w:r>
            <w:r>
              <w:rPr>
                <w:noProof/>
              </w:rPr>
              <w:tab/>
            </w:r>
            <w:r w:rsidRPr="00AE2FEE">
              <w:rPr>
                <w:rStyle w:val="Hyperlink"/>
                <w:noProof/>
              </w:rPr>
              <w:t>TESTING SUFFICIENCY</w:t>
            </w:r>
            <w:r>
              <w:rPr>
                <w:noProof/>
                <w:webHidden/>
              </w:rPr>
              <w:tab/>
            </w:r>
            <w:r>
              <w:rPr>
                <w:noProof/>
                <w:webHidden/>
              </w:rPr>
              <w:fldChar w:fldCharType="begin"/>
            </w:r>
            <w:r>
              <w:rPr>
                <w:noProof/>
                <w:webHidden/>
              </w:rPr>
              <w:instrText xml:space="preserve"> PAGEREF _Toc69250024 \h </w:instrText>
            </w:r>
            <w:r>
              <w:rPr>
                <w:noProof/>
                <w:webHidden/>
              </w:rPr>
            </w:r>
            <w:r>
              <w:rPr>
                <w:noProof/>
                <w:webHidden/>
              </w:rPr>
              <w:fldChar w:fldCharType="separate"/>
            </w:r>
            <w:r w:rsidR="006C48D5">
              <w:rPr>
                <w:noProof/>
                <w:webHidden/>
              </w:rPr>
              <w:t>8</w:t>
            </w:r>
            <w:r>
              <w:rPr>
                <w:noProof/>
                <w:webHidden/>
              </w:rPr>
              <w:fldChar w:fldCharType="end"/>
            </w:r>
          </w:hyperlink>
        </w:p>
        <w:p w14:paraId="7AE575E8" w14:textId="1AC941A0" w:rsidR="00F7638C" w:rsidRDefault="00F7638C">
          <w:pPr>
            <w:pStyle w:val="TOC1"/>
            <w:tabs>
              <w:tab w:val="left" w:pos="440"/>
              <w:tab w:val="right" w:pos="9350"/>
            </w:tabs>
            <w:rPr>
              <w:noProof/>
            </w:rPr>
          </w:pPr>
          <w:hyperlink w:anchor="_Toc69250025" w:history="1">
            <w:r w:rsidRPr="00AE2FEE">
              <w:rPr>
                <w:rStyle w:val="Hyperlink"/>
                <w:noProof/>
              </w:rPr>
              <w:t>5</w:t>
            </w:r>
            <w:r>
              <w:rPr>
                <w:noProof/>
              </w:rPr>
              <w:tab/>
            </w:r>
            <w:r w:rsidRPr="00AE2FEE">
              <w:rPr>
                <w:rStyle w:val="Hyperlink"/>
                <w:noProof/>
              </w:rPr>
              <w:t>GUITAR TAB PARSING TESTING</w:t>
            </w:r>
            <w:r>
              <w:rPr>
                <w:noProof/>
                <w:webHidden/>
              </w:rPr>
              <w:tab/>
            </w:r>
            <w:r>
              <w:rPr>
                <w:noProof/>
                <w:webHidden/>
              </w:rPr>
              <w:fldChar w:fldCharType="begin"/>
            </w:r>
            <w:r>
              <w:rPr>
                <w:noProof/>
                <w:webHidden/>
              </w:rPr>
              <w:instrText xml:space="preserve"> PAGEREF _Toc69250025 \h </w:instrText>
            </w:r>
            <w:r>
              <w:rPr>
                <w:noProof/>
                <w:webHidden/>
              </w:rPr>
            </w:r>
            <w:r>
              <w:rPr>
                <w:noProof/>
                <w:webHidden/>
              </w:rPr>
              <w:fldChar w:fldCharType="separate"/>
            </w:r>
            <w:r w:rsidR="006C48D5">
              <w:rPr>
                <w:noProof/>
                <w:webHidden/>
              </w:rPr>
              <w:t>9</w:t>
            </w:r>
            <w:r>
              <w:rPr>
                <w:noProof/>
                <w:webHidden/>
              </w:rPr>
              <w:fldChar w:fldCharType="end"/>
            </w:r>
          </w:hyperlink>
        </w:p>
        <w:p w14:paraId="4FE93825" w14:textId="073F4F70" w:rsidR="00F7638C" w:rsidRDefault="00F7638C">
          <w:pPr>
            <w:pStyle w:val="TOC2"/>
            <w:tabs>
              <w:tab w:val="left" w:pos="880"/>
              <w:tab w:val="right" w:pos="9350"/>
            </w:tabs>
            <w:rPr>
              <w:noProof/>
            </w:rPr>
          </w:pPr>
          <w:hyperlink w:anchor="_Toc69250026" w:history="1">
            <w:r w:rsidRPr="00AE2FEE">
              <w:rPr>
                <w:rStyle w:val="Hyperlink"/>
                <w:noProof/>
              </w:rPr>
              <w:t>5.1</w:t>
            </w:r>
            <w:r>
              <w:rPr>
                <w:noProof/>
              </w:rPr>
              <w:tab/>
            </w:r>
            <w:r w:rsidRPr="00AE2FEE">
              <w:rPr>
                <w:rStyle w:val="Hyperlink"/>
                <w:noProof/>
              </w:rPr>
              <w:t>ITEMS TESTED</w:t>
            </w:r>
            <w:r>
              <w:rPr>
                <w:noProof/>
                <w:webHidden/>
              </w:rPr>
              <w:tab/>
            </w:r>
            <w:r>
              <w:rPr>
                <w:noProof/>
                <w:webHidden/>
              </w:rPr>
              <w:fldChar w:fldCharType="begin"/>
            </w:r>
            <w:r>
              <w:rPr>
                <w:noProof/>
                <w:webHidden/>
              </w:rPr>
              <w:instrText xml:space="preserve"> PAGEREF _Toc69250026 \h </w:instrText>
            </w:r>
            <w:r>
              <w:rPr>
                <w:noProof/>
                <w:webHidden/>
              </w:rPr>
            </w:r>
            <w:r>
              <w:rPr>
                <w:noProof/>
                <w:webHidden/>
              </w:rPr>
              <w:fldChar w:fldCharType="separate"/>
            </w:r>
            <w:r w:rsidR="006C48D5">
              <w:rPr>
                <w:noProof/>
                <w:webHidden/>
              </w:rPr>
              <w:t>9</w:t>
            </w:r>
            <w:r>
              <w:rPr>
                <w:noProof/>
                <w:webHidden/>
              </w:rPr>
              <w:fldChar w:fldCharType="end"/>
            </w:r>
          </w:hyperlink>
        </w:p>
        <w:p w14:paraId="411BCED0" w14:textId="33A69687" w:rsidR="00F7638C" w:rsidRDefault="00F7638C">
          <w:pPr>
            <w:pStyle w:val="TOC2"/>
            <w:tabs>
              <w:tab w:val="left" w:pos="880"/>
              <w:tab w:val="right" w:pos="9350"/>
            </w:tabs>
            <w:rPr>
              <w:noProof/>
            </w:rPr>
          </w:pPr>
          <w:hyperlink w:anchor="_Toc69250027" w:history="1">
            <w:r w:rsidRPr="00AE2FEE">
              <w:rPr>
                <w:rStyle w:val="Hyperlink"/>
                <w:noProof/>
              </w:rPr>
              <w:t>5.2</w:t>
            </w:r>
            <w:r>
              <w:rPr>
                <w:noProof/>
              </w:rPr>
              <w:tab/>
            </w:r>
            <w:r w:rsidRPr="00AE2FEE">
              <w:rPr>
                <w:rStyle w:val="Hyperlink"/>
                <w:noProof/>
              </w:rPr>
              <w:t>TESTING APPROACH</w:t>
            </w:r>
            <w:r>
              <w:rPr>
                <w:noProof/>
                <w:webHidden/>
              </w:rPr>
              <w:tab/>
            </w:r>
            <w:r>
              <w:rPr>
                <w:noProof/>
                <w:webHidden/>
              </w:rPr>
              <w:fldChar w:fldCharType="begin"/>
            </w:r>
            <w:r>
              <w:rPr>
                <w:noProof/>
                <w:webHidden/>
              </w:rPr>
              <w:instrText xml:space="preserve"> PAGEREF _Toc69250027 \h </w:instrText>
            </w:r>
            <w:r>
              <w:rPr>
                <w:noProof/>
                <w:webHidden/>
              </w:rPr>
            </w:r>
            <w:r>
              <w:rPr>
                <w:noProof/>
                <w:webHidden/>
              </w:rPr>
              <w:fldChar w:fldCharType="separate"/>
            </w:r>
            <w:r w:rsidR="006C48D5">
              <w:rPr>
                <w:noProof/>
                <w:webHidden/>
              </w:rPr>
              <w:t>9</w:t>
            </w:r>
            <w:r>
              <w:rPr>
                <w:noProof/>
                <w:webHidden/>
              </w:rPr>
              <w:fldChar w:fldCharType="end"/>
            </w:r>
          </w:hyperlink>
        </w:p>
        <w:p w14:paraId="62D9E690" w14:textId="50A3FD14" w:rsidR="00F7638C" w:rsidRDefault="00F7638C">
          <w:pPr>
            <w:pStyle w:val="TOC2"/>
            <w:tabs>
              <w:tab w:val="left" w:pos="880"/>
              <w:tab w:val="right" w:pos="9350"/>
            </w:tabs>
            <w:rPr>
              <w:noProof/>
            </w:rPr>
          </w:pPr>
          <w:hyperlink w:anchor="_Toc69250028" w:history="1">
            <w:r w:rsidRPr="00AE2FEE">
              <w:rPr>
                <w:rStyle w:val="Hyperlink"/>
                <w:noProof/>
              </w:rPr>
              <w:t>5.3</w:t>
            </w:r>
            <w:r>
              <w:rPr>
                <w:noProof/>
              </w:rPr>
              <w:tab/>
            </w:r>
            <w:r w:rsidRPr="00AE2FEE">
              <w:rPr>
                <w:rStyle w:val="Hyperlink"/>
                <w:noProof/>
              </w:rPr>
              <w:t>TEST DERIVATIONS</w:t>
            </w:r>
            <w:r>
              <w:rPr>
                <w:noProof/>
                <w:webHidden/>
              </w:rPr>
              <w:tab/>
            </w:r>
            <w:r>
              <w:rPr>
                <w:noProof/>
                <w:webHidden/>
              </w:rPr>
              <w:fldChar w:fldCharType="begin"/>
            </w:r>
            <w:r>
              <w:rPr>
                <w:noProof/>
                <w:webHidden/>
              </w:rPr>
              <w:instrText xml:space="preserve"> PAGEREF _Toc69250028 \h </w:instrText>
            </w:r>
            <w:r>
              <w:rPr>
                <w:noProof/>
                <w:webHidden/>
              </w:rPr>
            </w:r>
            <w:r>
              <w:rPr>
                <w:noProof/>
                <w:webHidden/>
              </w:rPr>
              <w:fldChar w:fldCharType="separate"/>
            </w:r>
            <w:r w:rsidR="006C48D5">
              <w:rPr>
                <w:noProof/>
                <w:webHidden/>
              </w:rPr>
              <w:t>9</w:t>
            </w:r>
            <w:r>
              <w:rPr>
                <w:noProof/>
                <w:webHidden/>
              </w:rPr>
              <w:fldChar w:fldCharType="end"/>
            </w:r>
          </w:hyperlink>
        </w:p>
        <w:p w14:paraId="5C6F1CD2" w14:textId="716222A8" w:rsidR="00F7638C" w:rsidRDefault="00F7638C">
          <w:pPr>
            <w:pStyle w:val="TOC2"/>
            <w:tabs>
              <w:tab w:val="left" w:pos="880"/>
              <w:tab w:val="right" w:pos="9350"/>
            </w:tabs>
            <w:rPr>
              <w:noProof/>
            </w:rPr>
          </w:pPr>
          <w:hyperlink w:anchor="_Toc69250029" w:history="1">
            <w:r w:rsidRPr="00AE2FEE">
              <w:rPr>
                <w:rStyle w:val="Hyperlink"/>
                <w:noProof/>
              </w:rPr>
              <w:t>5.4</w:t>
            </w:r>
            <w:r>
              <w:rPr>
                <w:noProof/>
              </w:rPr>
              <w:tab/>
            </w:r>
            <w:r w:rsidRPr="00AE2FEE">
              <w:rPr>
                <w:rStyle w:val="Hyperlink"/>
                <w:noProof/>
              </w:rPr>
              <w:t>TESTING SUFFICIENCY</w:t>
            </w:r>
            <w:r>
              <w:rPr>
                <w:noProof/>
                <w:webHidden/>
              </w:rPr>
              <w:tab/>
            </w:r>
            <w:r>
              <w:rPr>
                <w:noProof/>
                <w:webHidden/>
              </w:rPr>
              <w:fldChar w:fldCharType="begin"/>
            </w:r>
            <w:r>
              <w:rPr>
                <w:noProof/>
                <w:webHidden/>
              </w:rPr>
              <w:instrText xml:space="preserve"> PAGEREF _Toc69250029 \h </w:instrText>
            </w:r>
            <w:r>
              <w:rPr>
                <w:noProof/>
                <w:webHidden/>
              </w:rPr>
            </w:r>
            <w:r>
              <w:rPr>
                <w:noProof/>
                <w:webHidden/>
              </w:rPr>
              <w:fldChar w:fldCharType="separate"/>
            </w:r>
            <w:r w:rsidR="006C48D5">
              <w:rPr>
                <w:noProof/>
                <w:webHidden/>
              </w:rPr>
              <w:t>9</w:t>
            </w:r>
            <w:r>
              <w:rPr>
                <w:noProof/>
                <w:webHidden/>
              </w:rPr>
              <w:fldChar w:fldCharType="end"/>
            </w:r>
          </w:hyperlink>
        </w:p>
        <w:p w14:paraId="2DB17D75" w14:textId="78058EEB" w:rsidR="00F7638C" w:rsidRDefault="00F7638C">
          <w:pPr>
            <w:pStyle w:val="TOC1"/>
            <w:tabs>
              <w:tab w:val="left" w:pos="440"/>
              <w:tab w:val="right" w:pos="9350"/>
            </w:tabs>
            <w:rPr>
              <w:noProof/>
            </w:rPr>
          </w:pPr>
          <w:hyperlink w:anchor="_Toc69250030" w:history="1">
            <w:r w:rsidRPr="00AE2FEE">
              <w:rPr>
                <w:rStyle w:val="Hyperlink"/>
                <w:noProof/>
              </w:rPr>
              <w:t>6</w:t>
            </w:r>
            <w:r>
              <w:rPr>
                <w:noProof/>
              </w:rPr>
              <w:tab/>
            </w:r>
            <w:r w:rsidRPr="00AE2FEE">
              <w:rPr>
                <w:rStyle w:val="Hyperlink"/>
                <w:noProof/>
              </w:rPr>
              <w:t>CHAIN CLASS TESTING</w:t>
            </w:r>
            <w:r>
              <w:rPr>
                <w:noProof/>
                <w:webHidden/>
              </w:rPr>
              <w:tab/>
            </w:r>
            <w:r>
              <w:rPr>
                <w:noProof/>
                <w:webHidden/>
              </w:rPr>
              <w:fldChar w:fldCharType="begin"/>
            </w:r>
            <w:r>
              <w:rPr>
                <w:noProof/>
                <w:webHidden/>
              </w:rPr>
              <w:instrText xml:space="preserve"> PAGEREF _Toc69250030 \h </w:instrText>
            </w:r>
            <w:r>
              <w:rPr>
                <w:noProof/>
                <w:webHidden/>
              </w:rPr>
            </w:r>
            <w:r>
              <w:rPr>
                <w:noProof/>
                <w:webHidden/>
              </w:rPr>
              <w:fldChar w:fldCharType="separate"/>
            </w:r>
            <w:r w:rsidR="006C48D5">
              <w:rPr>
                <w:noProof/>
                <w:webHidden/>
              </w:rPr>
              <w:t>9</w:t>
            </w:r>
            <w:r>
              <w:rPr>
                <w:noProof/>
                <w:webHidden/>
              </w:rPr>
              <w:fldChar w:fldCharType="end"/>
            </w:r>
          </w:hyperlink>
        </w:p>
        <w:p w14:paraId="0D26AAD4" w14:textId="6D4263DE" w:rsidR="00F7638C" w:rsidRDefault="00F7638C">
          <w:pPr>
            <w:pStyle w:val="TOC2"/>
            <w:tabs>
              <w:tab w:val="left" w:pos="880"/>
              <w:tab w:val="right" w:pos="9350"/>
            </w:tabs>
            <w:rPr>
              <w:noProof/>
            </w:rPr>
          </w:pPr>
          <w:hyperlink w:anchor="_Toc69250031" w:history="1">
            <w:r w:rsidRPr="00AE2FEE">
              <w:rPr>
                <w:rStyle w:val="Hyperlink"/>
                <w:noProof/>
              </w:rPr>
              <w:t>6.1</w:t>
            </w:r>
            <w:r>
              <w:rPr>
                <w:noProof/>
              </w:rPr>
              <w:tab/>
            </w:r>
            <w:r w:rsidRPr="00AE2FEE">
              <w:rPr>
                <w:rStyle w:val="Hyperlink"/>
                <w:noProof/>
              </w:rPr>
              <w:t>ITEMS TESTED</w:t>
            </w:r>
            <w:r>
              <w:rPr>
                <w:noProof/>
                <w:webHidden/>
              </w:rPr>
              <w:tab/>
            </w:r>
            <w:r>
              <w:rPr>
                <w:noProof/>
                <w:webHidden/>
              </w:rPr>
              <w:fldChar w:fldCharType="begin"/>
            </w:r>
            <w:r>
              <w:rPr>
                <w:noProof/>
                <w:webHidden/>
              </w:rPr>
              <w:instrText xml:space="preserve"> PAGEREF _Toc69250031 \h </w:instrText>
            </w:r>
            <w:r>
              <w:rPr>
                <w:noProof/>
                <w:webHidden/>
              </w:rPr>
            </w:r>
            <w:r>
              <w:rPr>
                <w:noProof/>
                <w:webHidden/>
              </w:rPr>
              <w:fldChar w:fldCharType="separate"/>
            </w:r>
            <w:r w:rsidR="006C48D5">
              <w:rPr>
                <w:noProof/>
                <w:webHidden/>
              </w:rPr>
              <w:t>9</w:t>
            </w:r>
            <w:r>
              <w:rPr>
                <w:noProof/>
                <w:webHidden/>
              </w:rPr>
              <w:fldChar w:fldCharType="end"/>
            </w:r>
          </w:hyperlink>
        </w:p>
        <w:p w14:paraId="1F7438C5" w14:textId="7F00B1E8" w:rsidR="00F7638C" w:rsidRDefault="00F7638C">
          <w:pPr>
            <w:pStyle w:val="TOC2"/>
            <w:tabs>
              <w:tab w:val="left" w:pos="880"/>
              <w:tab w:val="right" w:pos="9350"/>
            </w:tabs>
            <w:rPr>
              <w:noProof/>
            </w:rPr>
          </w:pPr>
          <w:hyperlink w:anchor="_Toc69250032" w:history="1">
            <w:r w:rsidRPr="00AE2FEE">
              <w:rPr>
                <w:rStyle w:val="Hyperlink"/>
                <w:noProof/>
              </w:rPr>
              <w:t>6.2</w:t>
            </w:r>
            <w:r>
              <w:rPr>
                <w:noProof/>
              </w:rPr>
              <w:tab/>
            </w:r>
            <w:r w:rsidRPr="00AE2FEE">
              <w:rPr>
                <w:rStyle w:val="Hyperlink"/>
                <w:noProof/>
              </w:rPr>
              <w:t>TESTING APPROACH</w:t>
            </w:r>
            <w:r>
              <w:rPr>
                <w:noProof/>
                <w:webHidden/>
              </w:rPr>
              <w:tab/>
            </w:r>
            <w:r>
              <w:rPr>
                <w:noProof/>
                <w:webHidden/>
              </w:rPr>
              <w:fldChar w:fldCharType="begin"/>
            </w:r>
            <w:r>
              <w:rPr>
                <w:noProof/>
                <w:webHidden/>
              </w:rPr>
              <w:instrText xml:space="preserve"> PAGEREF _Toc69250032 \h </w:instrText>
            </w:r>
            <w:r>
              <w:rPr>
                <w:noProof/>
                <w:webHidden/>
              </w:rPr>
            </w:r>
            <w:r>
              <w:rPr>
                <w:noProof/>
                <w:webHidden/>
              </w:rPr>
              <w:fldChar w:fldCharType="separate"/>
            </w:r>
            <w:r w:rsidR="006C48D5">
              <w:rPr>
                <w:noProof/>
                <w:webHidden/>
              </w:rPr>
              <w:t>10</w:t>
            </w:r>
            <w:r>
              <w:rPr>
                <w:noProof/>
                <w:webHidden/>
              </w:rPr>
              <w:fldChar w:fldCharType="end"/>
            </w:r>
          </w:hyperlink>
        </w:p>
        <w:p w14:paraId="48B2A86B" w14:textId="5AC9BF61" w:rsidR="00F7638C" w:rsidRDefault="00F7638C">
          <w:pPr>
            <w:pStyle w:val="TOC2"/>
            <w:tabs>
              <w:tab w:val="left" w:pos="880"/>
              <w:tab w:val="right" w:pos="9350"/>
            </w:tabs>
            <w:rPr>
              <w:noProof/>
            </w:rPr>
          </w:pPr>
          <w:hyperlink w:anchor="_Toc69250033" w:history="1">
            <w:r w:rsidRPr="00AE2FEE">
              <w:rPr>
                <w:rStyle w:val="Hyperlink"/>
                <w:noProof/>
              </w:rPr>
              <w:t>6.3</w:t>
            </w:r>
            <w:r>
              <w:rPr>
                <w:noProof/>
              </w:rPr>
              <w:tab/>
            </w:r>
            <w:r w:rsidRPr="00AE2FEE">
              <w:rPr>
                <w:rStyle w:val="Hyperlink"/>
                <w:noProof/>
              </w:rPr>
              <w:t>TEST DERIVATIONS</w:t>
            </w:r>
            <w:r>
              <w:rPr>
                <w:noProof/>
                <w:webHidden/>
              </w:rPr>
              <w:tab/>
            </w:r>
            <w:r>
              <w:rPr>
                <w:noProof/>
                <w:webHidden/>
              </w:rPr>
              <w:fldChar w:fldCharType="begin"/>
            </w:r>
            <w:r>
              <w:rPr>
                <w:noProof/>
                <w:webHidden/>
              </w:rPr>
              <w:instrText xml:space="preserve"> PAGEREF _Toc69250033 \h </w:instrText>
            </w:r>
            <w:r>
              <w:rPr>
                <w:noProof/>
                <w:webHidden/>
              </w:rPr>
            </w:r>
            <w:r>
              <w:rPr>
                <w:noProof/>
                <w:webHidden/>
              </w:rPr>
              <w:fldChar w:fldCharType="separate"/>
            </w:r>
            <w:r w:rsidR="006C48D5">
              <w:rPr>
                <w:noProof/>
                <w:webHidden/>
              </w:rPr>
              <w:t>10</w:t>
            </w:r>
            <w:r>
              <w:rPr>
                <w:noProof/>
                <w:webHidden/>
              </w:rPr>
              <w:fldChar w:fldCharType="end"/>
            </w:r>
          </w:hyperlink>
        </w:p>
        <w:p w14:paraId="08F3FC52" w14:textId="3F9D64C2" w:rsidR="00F7638C" w:rsidRDefault="00F7638C">
          <w:pPr>
            <w:pStyle w:val="TOC2"/>
            <w:tabs>
              <w:tab w:val="left" w:pos="880"/>
              <w:tab w:val="right" w:pos="9350"/>
            </w:tabs>
            <w:rPr>
              <w:noProof/>
            </w:rPr>
          </w:pPr>
          <w:hyperlink w:anchor="_Toc69250034" w:history="1">
            <w:r w:rsidRPr="00AE2FEE">
              <w:rPr>
                <w:rStyle w:val="Hyperlink"/>
                <w:noProof/>
              </w:rPr>
              <w:t>6.4</w:t>
            </w:r>
            <w:r>
              <w:rPr>
                <w:noProof/>
              </w:rPr>
              <w:tab/>
            </w:r>
            <w:r w:rsidRPr="00AE2FEE">
              <w:rPr>
                <w:rStyle w:val="Hyperlink"/>
                <w:noProof/>
              </w:rPr>
              <w:t>TESTING SUFFICIENCY</w:t>
            </w:r>
            <w:r>
              <w:rPr>
                <w:noProof/>
                <w:webHidden/>
              </w:rPr>
              <w:tab/>
            </w:r>
            <w:r>
              <w:rPr>
                <w:noProof/>
                <w:webHidden/>
              </w:rPr>
              <w:fldChar w:fldCharType="begin"/>
            </w:r>
            <w:r>
              <w:rPr>
                <w:noProof/>
                <w:webHidden/>
              </w:rPr>
              <w:instrText xml:space="preserve"> PAGEREF _Toc69250034 \h </w:instrText>
            </w:r>
            <w:r>
              <w:rPr>
                <w:noProof/>
                <w:webHidden/>
              </w:rPr>
            </w:r>
            <w:r>
              <w:rPr>
                <w:noProof/>
                <w:webHidden/>
              </w:rPr>
              <w:fldChar w:fldCharType="separate"/>
            </w:r>
            <w:r w:rsidR="006C48D5">
              <w:rPr>
                <w:noProof/>
                <w:webHidden/>
              </w:rPr>
              <w:t>10</w:t>
            </w:r>
            <w:r>
              <w:rPr>
                <w:noProof/>
                <w:webHidden/>
              </w:rPr>
              <w:fldChar w:fldCharType="end"/>
            </w:r>
          </w:hyperlink>
        </w:p>
        <w:p w14:paraId="78EC52CF" w14:textId="13239B67" w:rsidR="00446E28" w:rsidRDefault="00412899">
          <w:pPr>
            <w:tabs>
              <w:tab w:val="right" w:pos="9360"/>
            </w:tabs>
            <w:spacing w:after="80"/>
            <w:ind w:left="360"/>
          </w:pPr>
          <w:r>
            <w:fldChar w:fldCharType="end"/>
          </w:r>
        </w:p>
      </w:sdtContent>
    </w:sdt>
    <w:p w14:paraId="1D31C969" w14:textId="77777777" w:rsidR="00446E28" w:rsidRDefault="00446E28">
      <w:pPr>
        <w:pBdr>
          <w:top w:val="nil"/>
          <w:left w:val="nil"/>
          <w:bottom w:val="nil"/>
          <w:right w:val="nil"/>
          <w:between w:val="nil"/>
        </w:pBdr>
        <w:spacing w:after="120"/>
        <w:ind w:left="0"/>
        <w:jc w:val="left"/>
        <w:rPr>
          <w:color w:val="000000"/>
        </w:rPr>
      </w:pPr>
      <w:bookmarkStart w:id="1" w:name="_11epbbuoejzg" w:colFirst="0" w:colLast="0"/>
      <w:bookmarkEnd w:id="1"/>
    </w:p>
    <w:p w14:paraId="1A087E83" w14:textId="77777777" w:rsidR="00446E28" w:rsidRDefault="00412899">
      <w:pPr>
        <w:pStyle w:val="Heading1"/>
        <w:numPr>
          <w:ilvl w:val="0"/>
          <w:numId w:val="1"/>
        </w:numPr>
      </w:pPr>
      <w:r>
        <w:br w:type="page"/>
      </w:r>
      <w:bookmarkStart w:id="2" w:name="_Toc69250008"/>
      <w:r>
        <w:rPr>
          <w:rFonts w:ascii="Times New Roman" w:eastAsia="Times New Roman" w:hAnsi="Times New Roman" w:cs="Times New Roman"/>
        </w:rPr>
        <w:lastRenderedPageBreak/>
        <w:t>INTRODUCTION</w:t>
      </w:r>
      <w:bookmarkEnd w:id="2"/>
    </w:p>
    <w:p w14:paraId="52EA385D" w14:textId="77777777" w:rsidR="00446E28" w:rsidRDefault="00412899">
      <w:pPr>
        <w:pStyle w:val="Heading2"/>
        <w:numPr>
          <w:ilvl w:val="1"/>
          <w:numId w:val="1"/>
        </w:numPr>
      </w:pPr>
      <w:bookmarkStart w:id="3" w:name="_Toc69250009"/>
      <w:r>
        <w:t>PURPOSE OF THE TEST PLAN DOCUMENT</w:t>
      </w:r>
      <w:bookmarkEnd w:id="3"/>
    </w:p>
    <w:p w14:paraId="7E811A47" w14:textId="77777777" w:rsidR="00446E28" w:rsidRDefault="00412899">
      <w:pPr>
        <w:pBdr>
          <w:top w:val="nil"/>
          <w:left w:val="nil"/>
          <w:bottom w:val="nil"/>
          <w:right w:val="nil"/>
          <w:between w:val="nil"/>
        </w:pBdr>
        <w:spacing w:before="0" w:after="0"/>
      </w:pPr>
      <w:bookmarkStart w:id="4" w:name="_2et92p0" w:colFirst="0" w:colLast="0"/>
      <w:bookmarkEnd w:id="4"/>
      <w:r>
        <w:rPr>
          <w:color w:val="000000"/>
        </w:rPr>
        <w:t>Th</w:t>
      </w:r>
      <w:r>
        <w:t>is</w:t>
      </w:r>
      <w:r>
        <w:rPr>
          <w:color w:val="000000"/>
        </w:rPr>
        <w:t xml:space="preserve"> Testing Plan documents and tracks the necessary information required to effectively define the approach to be used in the testing of</w:t>
      </w:r>
      <w:r>
        <w:rPr>
          <w:color w:val="000000"/>
        </w:rPr>
        <w:t xml:space="preserve"> the project’s product. Its intended audience </w:t>
      </w:r>
      <w:r>
        <w:t>for the customer of our project to demonstrate the many tests in our product</w:t>
      </w:r>
      <w:r>
        <w:rPr>
          <w:color w:val="000000"/>
        </w:rPr>
        <w:t xml:space="preserve">. </w:t>
      </w:r>
      <w:r>
        <w:t>This document will provide JUnit 5 test cases to test the main components of the TAB2MXL software, which include GUI Testing, XML Cl</w:t>
      </w:r>
      <w:r>
        <w:t>ass Testing, Drum Parsing Testing, Chain Class Testing and Guitar Tab Testing.</w:t>
      </w:r>
    </w:p>
    <w:p w14:paraId="39DA1579" w14:textId="77777777" w:rsidR="00446E28" w:rsidRDefault="00446E28">
      <w:pPr>
        <w:pBdr>
          <w:top w:val="nil"/>
          <w:left w:val="nil"/>
          <w:bottom w:val="nil"/>
          <w:right w:val="nil"/>
          <w:between w:val="nil"/>
        </w:pBdr>
        <w:spacing w:before="0" w:after="0"/>
      </w:pPr>
      <w:bookmarkStart w:id="5" w:name="_yjc4837dnqij" w:colFirst="0" w:colLast="0"/>
      <w:bookmarkEnd w:id="5"/>
    </w:p>
    <w:p w14:paraId="7E768A36" w14:textId="77777777" w:rsidR="00446E28" w:rsidRDefault="00412899">
      <w:pPr>
        <w:pStyle w:val="Heading1"/>
        <w:numPr>
          <w:ilvl w:val="0"/>
          <w:numId w:val="1"/>
        </w:numPr>
        <w:rPr>
          <w:rFonts w:ascii="Times New Roman" w:eastAsia="Times New Roman" w:hAnsi="Times New Roman" w:cs="Times New Roman"/>
        </w:rPr>
      </w:pPr>
      <w:bookmarkStart w:id="6" w:name="_Toc69250010"/>
      <w:r>
        <w:rPr>
          <w:rFonts w:ascii="Times New Roman" w:eastAsia="Times New Roman" w:hAnsi="Times New Roman" w:cs="Times New Roman"/>
        </w:rPr>
        <w:t>GUI</w:t>
      </w:r>
      <w:r>
        <w:rPr>
          <w:rFonts w:ascii="Times New Roman" w:eastAsia="Times New Roman" w:hAnsi="Times New Roman" w:cs="Times New Roman"/>
        </w:rPr>
        <w:t xml:space="preserve"> TESTING</w:t>
      </w:r>
      <w:bookmarkEnd w:id="6"/>
    </w:p>
    <w:p w14:paraId="24A12FDB" w14:textId="77777777" w:rsidR="00446E28" w:rsidRDefault="00412899">
      <w:pPr>
        <w:pStyle w:val="Heading2"/>
        <w:numPr>
          <w:ilvl w:val="1"/>
          <w:numId w:val="1"/>
        </w:numPr>
      </w:pPr>
      <w:bookmarkStart w:id="7" w:name="_Toc69250011"/>
      <w:r>
        <w:t>ITEMS TESTED</w:t>
      </w:r>
      <w:bookmarkEnd w:id="7"/>
    </w:p>
    <w:tbl>
      <w:tblPr>
        <w:tblStyle w:val="a0"/>
        <w:tblW w:w="774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780"/>
        <w:gridCol w:w="1620"/>
      </w:tblGrid>
      <w:tr w:rsidR="00446E28" w14:paraId="4E80BD79" w14:textId="77777777">
        <w:tc>
          <w:tcPr>
            <w:tcW w:w="2340" w:type="dxa"/>
            <w:shd w:val="clear" w:color="auto" w:fill="D9D9D9"/>
          </w:tcPr>
          <w:p w14:paraId="56B5B04F" w14:textId="77777777" w:rsidR="00446E28" w:rsidRDefault="00412899">
            <w:pPr>
              <w:ind w:left="0"/>
              <w:jc w:val="center"/>
              <w:rPr>
                <w:sz w:val="20"/>
                <w:szCs w:val="20"/>
              </w:rPr>
            </w:pPr>
            <w:r>
              <w:rPr>
                <w:b/>
                <w:sz w:val="20"/>
                <w:szCs w:val="20"/>
              </w:rPr>
              <w:t>Item to Test</w:t>
            </w:r>
          </w:p>
        </w:tc>
        <w:tc>
          <w:tcPr>
            <w:tcW w:w="3780" w:type="dxa"/>
            <w:shd w:val="clear" w:color="auto" w:fill="D9D9D9"/>
          </w:tcPr>
          <w:p w14:paraId="1339B90B" w14:textId="77777777" w:rsidR="00446E28" w:rsidRDefault="00412899">
            <w:pPr>
              <w:ind w:left="0"/>
              <w:jc w:val="center"/>
              <w:rPr>
                <w:sz w:val="20"/>
                <w:szCs w:val="20"/>
              </w:rPr>
            </w:pPr>
            <w:r>
              <w:rPr>
                <w:b/>
                <w:sz w:val="20"/>
                <w:szCs w:val="20"/>
              </w:rPr>
              <w:t>Test Description</w:t>
            </w:r>
          </w:p>
        </w:tc>
        <w:tc>
          <w:tcPr>
            <w:tcW w:w="1620" w:type="dxa"/>
            <w:shd w:val="clear" w:color="auto" w:fill="D9D9D9"/>
          </w:tcPr>
          <w:p w14:paraId="287C9584" w14:textId="77777777" w:rsidR="00446E28" w:rsidRDefault="00412899">
            <w:pPr>
              <w:ind w:left="0"/>
              <w:jc w:val="center"/>
              <w:rPr>
                <w:sz w:val="20"/>
                <w:szCs w:val="20"/>
              </w:rPr>
            </w:pPr>
            <w:r>
              <w:rPr>
                <w:b/>
                <w:sz w:val="20"/>
                <w:szCs w:val="20"/>
              </w:rPr>
              <w:t>Responsibility</w:t>
            </w:r>
          </w:p>
        </w:tc>
      </w:tr>
      <w:tr w:rsidR="00446E28" w14:paraId="7617483A" w14:textId="77777777">
        <w:tc>
          <w:tcPr>
            <w:tcW w:w="2340" w:type="dxa"/>
          </w:tcPr>
          <w:p w14:paraId="3BF1A09A" w14:textId="77777777" w:rsidR="00446E28" w:rsidRDefault="00412899">
            <w:pPr>
              <w:ind w:left="0"/>
              <w:rPr>
                <w:sz w:val="20"/>
                <w:szCs w:val="20"/>
              </w:rPr>
            </w:pPr>
            <w:proofErr w:type="spellStart"/>
            <w:r>
              <w:rPr>
                <w:sz w:val="20"/>
                <w:szCs w:val="20"/>
              </w:rPr>
              <w:t>TestConvertFile</w:t>
            </w:r>
            <w:proofErr w:type="spellEnd"/>
            <w:r>
              <w:rPr>
                <w:sz w:val="20"/>
                <w:szCs w:val="20"/>
              </w:rPr>
              <w:t>()</w:t>
            </w:r>
          </w:p>
        </w:tc>
        <w:tc>
          <w:tcPr>
            <w:tcW w:w="3780" w:type="dxa"/>
          </w:tcPr>
          <w:p w14:paraId="3FAAFF06" w14:textId="77777777" w:rsidR="00446E28" w:rsidRDefault="00412899">
            <w:pPr>
              <w:ind w:left="0"/>
              <w:rPr>
                <w:sz w:val="20"/>
                <w:szCs w:val="20"/>
              </w:rPr>
            </w:pPr>
            <w:r>
              <w:rPr>
                <w:sz w:val="20"/>
                <w:szCs w:val="20"/>
              </w:rPr>
              <w:t>Tests if the software successfully produces an xml file in the location specified by the user</w:t>
            </w:r>
          </w:p>
        </w:tc>
        <w:tc>
          <w:tcPr>
            <w:tcW w:w="1620" w:type="dxa"/>
          </w:tcPr>
          <w:p w14:paraId="1E06632C" w14:textId="77777777" w:rsidR="00446E28" w:rsidRDefault="00412899">
            <w:pPr>
              <w:ind w:firstLine="576"/>
              <w:rPr>
                <w:sz w:val="20"/>
                <w:szCs w:val="20"/>
              </w:rPr>
            </w:pPr>
            <w:r>
              <w:rPr>
                <w:sz w:val="20"/>
                <w:szCs w:val="20"/>
              </w:rPr>
              <w:t>Lian</w:t>
            </w:r>
          </w:p>
        </w:tc>
      </w:tr>
      <w:tr w:rsidR="00446E28" w14:paraId="6B791C35" w14:textId="77777777">
        <w:tc>
          <w:tcPr>
            <w:tcW w:w="2340" w:type="dxa"/>
          </w:tcPr>
          <w:p w14:paraId="763AD094" w14:textId="77777777" w:rsidR="00446E28" w:rsidRDefault="00412899">
            <w:pPr>
              <w:ind w:left="0"/>
              <w:rPr>
                <w:sz w:val="20"/>
                <w:szCs w:val="20"/>
              </w:rPr>
            </w:pPr>
            <w:proofErr w:type="spellStart"/>
            <w:r>
              <w:rPr>
                <w:sz w:val="20"/>
                <w:szCs w:val="20"/>
              </w:rPr>
              <w:t>TestErrorMessages</w:t>
            </w:r>
            <w:proofErr w:type="spellEnd"/>
            <w:r>
              <w:rPr>
                <w:sz w:val="20"/>
                <w:szCs w:val="20"/>
              </w:rPr>
              <w:t>()</w:t>
            </w:r>
          </w:p>
        </w:tc>
        <w:tc>
          <w:tcPr>
            <w:tcW w:w="3780" w:type="dxa"/>
          </w:tcPr>
          <w:p w14:paraId="4960B32E" w14:textId="77777777" w:rsidR="00446E28" w:rsidRDefault="00412899">
            <w:pPr>
              <w:ind w:left="0"/>
              <w:rPr>
                <w:sz w:val="20"/>
                <w:szCs w:val="20"/>
              </w:rPr>
            </w:pPr>
            <w:proofErr w:type="gramStart"/>
            <w:r>
              <w:rPr>
                <w:sz w:val="20"/>
                <w:szCs w:val="20"/>
              </w:rPr>
              <w:t>Tests</w:t>
            </w:r>
            <w:proofErr w:type="gramEnd"/>
            <w:r>
              <w:rPr>
                <w:sz w:val="20"/>
                <w:szCs w:val="20"/>
              </w:rPr>
              <w:t xml:space="preserve"> robustness of software and that it will show dialogues that warn the user when the tab format is incorrect</w:t>
            </w:r>
          </w:p>
        </w:tc>
        <w:tc>
          <w:tcPr>
            <w:tcW w:w="1620" w:type="dxa"/>
          </w:tcPr>
          <w:p w14:paraId="1DC6B777" w14:textId="77777777" w:rsidR="00446E28" w:rsidRDefault="00412899">
            <w:pPr>
              <w:ind w:firstLine="576"/>
              <w:rPr>
                <w:sz w:val="20"/>
                <w:szCs w:val="20"/>
              </w:rPr>
            </w:pPr>
            <w:r>
              <w:rPr>
                <w:sz w:val="20"/>
                <w:szCs w:val="20"/>
              </w:rPr>
              <w:t>Lian</w:t>
            </w:r>
          </w:p>
        </w:tc>
      </w:tr>
      <w:tr w:rsidR="00446E28" w14:paraId="3D77AC05" w14:textId="77777777">
        <w:tc>
          <w:tcPr>
            <w:tcW w:w="2340" w:type="dxa"/>
          </w:tcPr>
          <w:p w14:paraId="203BFE23" w14:textId="77777777" w:rsidR="00446E28" w:rsidRDefault="00412899">
            <w:pPr>
              <w:ind w:left="0"/>
              <w:rPr>
                <w:sz w:val="20"/>
                <w:szCs w:val="20"/>
              </w:rPr>
            </w:pPr>
            <w:proofErr w:type="spellStart"/>
            <w:r>
              <w:rPr>
                <w:sz w:val="20"/>
                <w:szCs w:val="20"/>
              </w:rPr>
              <w:t>TestUploadFile</w:t>
            </w:r>
            <w:proofErr w:type="spellEnd"/>
            <w:r>
              <w:rPr>
                <w:sz w:val="20"/>
                <w:szCs w:val="20"/>
              </w:rPr>
              <w:t>()</w:t>
            </w:r>
          </w:p>
        </w:tc>
        <w:tc>
          <w:tcPr>
            <w:tcW w:w="3780" w:type="dxa"/>
          </w:tcPr>
          <w:p w14:paraId="3891594F" w14:textId="77777777" w:rsidR="00446E28" w:rsidRDefault="00412899">
            <w:pPr>
              <w:ind w:left="0"/>
              <w:rPr>
                <w:sz w:val="20"/>
                <w:szCs w:val="20"/>
              </w:rPr>
            </w:pPr>
            <w:r>
              <w:rPr>
                <w:sz w:val="20"/>
                <w:szCs w:val="20"/>
              </w:rPr>
              <w:t xml:space="preserve">Tests the software’s ability to upload a file and append it to the </w:t>
            </w:r>
            <w:proofErr w:type="spellStart"/>
            <w:r>
              <w:rPr>
                <w:sz w:val="20"/>
                <w:szCs w:val="20"/>
              </w:rPr>
              <w:t>textarea</w:t>
            </w:r>
            <w:proofErr w:type="spellEnd"/>
          </w:p>
        </w:tc>
        <w:tc>
          <w:tcPr>
            <w:tcW w:w="1620" w:type="dxa"/>
          </w:tcPr>
          <w:p w14:paraId="3B1C0850" w14:textId="77777777" w:rsidR="00446E28" w:rsidRDefault="00412899">
            <w:pPr>
              <w:ind w:firstLine="576"/>
              <w:rPr>
                <w:sz w:val="20"/>
                <w:szCs w:val="20"/>
              </w:rPr>
            </w:pPr>
            <w:r>
              <w:rPr>
                <w:sz w:val="20"/>
                <w:szCs w:val="20"/>
              </w:rPr>
              <w:t>Lian</w:t>
            </w:r>
          </w:p>
        </w:tc>
      </w:tr>
      <w:tr w:rsidR="00446E28" w14:paraId="6EF2194C" w14:textId="77777777">
        <w:tc>
          <w:tcPr>
            <w:tcW w:w="2340" w:type="dxa"/>
          </w:tcPr>
          <w:p w14:paraId="330F162E" w14:textId="77777777" w:rsidR="00446E28" w:rsidRDefault="00412899">
            <w:pPr>
              <w:ind w:left="0"/>
              <w:rPr>
                <w:sz w:val="20"/>
                <w:szCs w:val="20"/>
              </w:rPr>
            </w:pPr>
            <w:proofErr w:type="spellStart"/>
            <w:r>
              <w:rPr>
                <w:sz w:val="20"/>
                <w:szCs w:val="20"/>
              </w:rPr>
              <w:t>TestAdditionalAttributes</w:t>
            </w:r>
            <w:proofErr w:type="spellEnd"/>
            <w:r>
              <w:rPr>
                <w:sz w:val="20"/>
                <w:szCs w:val="20"/>
              </w:rPr>
              <w:t>()</w:t>
            </w:r>
          </w:p>
        </w:tc>
        <w:tc>
          <w:tcPr>
            <w:tcW w:w="3780" w:type="dxa"/>
          </w:tcPr>
          <w:p w14:paraId="64D2BECC" w14:textId="77777777" w:rsidR="00446E28" w:rsidRDefault="00412899">
            <w:pPr>
              <w:ind w:left="0"/>
              <w:rPr>
                <w:sz w:val="20"/>
                <w:szCs w:val="20"/>
              </w:rPr>
            </w:pPr>
            <w:r>
              <w:rPr>
                <w:sz w:val="20"/>
                <w:szCs w:val="20"/>
              </w:rPr>
              <w:t>Tests if adding additional attributes like title, composer, and lyricist read the correct input from the user</w:t>
            </w:r>
          </w:p>
        </w:tc>
        <w:tc>
          <w:tcPr>
            <w:tcW w:w="1620" w:type="dxa"/>
          </w:tcPr>
          <w:p w14:paraId="03EE7B05" w14:textId="77777777" w:rsidR="00446E28" w:rsidRDefault="00412899">
            <w:pPr>
              <w:ind w:firstLine="576"/>
              <w:rPr>
                <w:sz w:val="20"/>
                <w:szCs w:val="20"/>
              </w:rPr>
            </w:pPr>
            <w:r>
              <w:rPr>
                <w:sz w:val="20"/>
                <w:szCs w:val="20"/>
              </w:rPr>
              <w:t>Lian</w:t>
            </w:r>
          </w:p>
        </w:tc>
      </w:tr>
      <w:tr w:rsidR="00446E28" w14:paraId="57D65A6E" w14:textId="77777777">
        <w:tc>
          <w:tcPr>
            <w:tcW w:w="2340" w:type="dxa"/>
          </w:tcPr>
          <w:p w14:paraId="58C17870" w14:textId="77777777" w:rsidR="00446E28" w:rsidRDefault="00412899">
            <w:pPr>
              <w:ind w:left="0"/>
              <w:rPr>
                <w:sz w:val="20"/>
                <w:szCs w:val="20"/>
              </w:rPr>
            </w:pPr>
            <w:proofErr w:type="spellStart"/>
            <w:r>
              <w:rPr>
                <w:sz w:val="20"/>
                <w:szCs w:val="20"/>
              </w:rPr>
              <w:t>TestRequiredAttributes</w:t>
            </w:r>
            <w:proofErr w:type="spellEnd"/>
            <w:r>
              <w:rPr>
                <w:sz w:val="20"/>
                <w:szCs w:val="20"/>
              </w:rPr>
              <w:t>()</w:t>
            </w:r>
          </w:p>
        </w:tc>
        <w:tc>
          <w:tcPr>
            <w:tcW w:w="3780" w:type="dxa"/>
          </w:tcPr>
          <w:p w14:paraId="11363609" w14:textId="77777777" w:rsidR="00446E28" w:rsidRDefault="00412899">
            <w:pPr>
              <w:ind w:left="0"/>
              <w:rPr>
                <w:sz w:val="20"/>
                <w:szCs w:val="20"/>
              </w:rPr>
            </w:pPr>
            <w:r>
              <w:rPr>
                <w:sz w:val="20"/>
                <w:szCs w:val="20"/>
              </w:rPr>
              <w:t xml:space="preserve">Tests </w:t>
            </w:r>
            <w:r>
              <w:rPr>
                <w:sz w:val="20"/>
                <w:szCs w:val="20"/>
              </w:rPr>
              <w:t>if the required attributes like key signature, time signature, conversion type, and instrument type read the correct input from the user and warn the user if they do not select any. It also tests if the default (no selection) value is correct.</w:t>
            </w:r>
          </w:p>
        </w:tc>
        <w:tc>
          <w:tcPr>
            <w:tcW w:w="1620" w:type="dxa"/>
          </w:tcPr>
          <w:p w14:paraId="67C3A679" w14:textId="77777777" w:rsidR="00446E28" w:rsidRDefault="00412899">
            <w:pPr>
              <w:ind w:firstLine="576"/>
              <w:rPr>
                <w:sz w:val="20"/>
                <w:szCs w:val="20"/>
              </w:rPr>
            </w:pPr>
            <w:r>
              <w:rPr>
                <w:sz w:val="20"/>
                <w:szCs w:val="20"/>
              </w:rPr>
              <w:t>Lian</w:t>
            </w:r>
          </w:p>
        </w:tc>
      </w:tr>
      <w:tr w:rsidR="00446E28" w14:paraId="0CF2662A" w14:textId="77777777">
        <w:tc>
          <w:tcPr>
            <w:tcW w:w="2340" w:type="dxa"/>
          </w:tcPr>
          <w:p w14:paraId="55580C12" w14:textId="77777777" w:rsidR="00446E28" w:rsidRDefault="00412899">
            <w:pPr>
              <w:ind w:left="0"/>
              <w:rPr>
                <w:sz w:val="20"/>
                <w:szCs w:val="20"/>
              </w:rPr>
            </w:pPr>
            <w:proofErr w:type="spellStart"/>
            <w:r>
              <w:rPr>
                <w:sz w:val="20"/>
                <w:szCs w:val="20"/>
              </w:rPr>
              <w:t>TestAd</w:t>
            </w:r>
            <w:r>
              <w:rPr>
                <w:sz w:val="20"/>
                <w:szCs w:val="20"/>
              </w:rPr>
              <w:t>vancedSettings</w:t>
            </w:r>
            <w:proofErr w:type="spellEnd"/>
            <w:r>
              <w:rPr>
                <w:sz w:val="20"/>
                <w:szCs w:val="20"/>
              </w:rPr>
              <w:t>()</w:t>
            </w:r>
          </w:p>
        </w:tc>
        <w:tc>
          <w:tcPr>
            <w:tcW w:w="3780" w:type="dxa"/>
          </w:tcPr>
          <w:p w14:paraId="2DD3EDC6" w14:textId="77777777" w:rsidR="00446E28" w:rsidRDefault="00412899">
            <w:pPr>
              <w:ind w:left="0"/>
              <w:rPr>
                <w:sz w:val="20"/>
                <w:szCs w:val="20"/>
              </w:rPr>
            </w:pPr>
            <w:r>
              <w:rPr>
                <w:sz w:val="20"/>
                <w:szCs w:val="20"/>
              </w:rPr>
              <w:t>Tests if the advanced settings window pops up properly and tests if the text fields and combo boxes contain the correct information and function well.</w:t>
            </w:r>
          </w:p>
        </w:tc>
        <w:tc>
          <w:tcPr>
            <w:tcW w:w="1620" w:type="dxa"/>
          </w:tcPr>
          <w:p w14:paraId="36559999" w14:textId="77777777" w:rsidR="00446E28" w:rsidRDefault="00412899">
            <w:pPr>
              <w:ind w:firstLine="576"/>
              <w:rPr>
                <w:sz w:val="20"/>
                <w:szCs w:val="20"/>
              </w:rPr>
            </w:pPr>
            <w:r>
              <w:rPr>
                <w:sz w:val="20"/>
                <w:szCs w:val="20"/>
              </w:rPr>
              <w:t>Lian</w:t>
            </w:r>
          </w:p>
        </w:tc>
      </w:tr>
      <w:tr w:rsidR="00446E28" w14:paraId="768E94FC" w14:textId="77777777">
        <w:tc>
          <w:tcPr>
            <w:tcW w:w="2340" w:type="dxa"/>
          </w:tcPr>
          <w:p w14:paraId="4A461C18" w14:textId="77777777" w:rsidR="00446E28" w:rsidRDefault="00412899">
            <w:pPr>
              <w:ind w:left="0"/>
              <w:rPr>
                <w:sz w:val="20"/>
                <w:szCs w:val="20"/>
              </w:rPr>
            </w:pPr>
            <w:proofErr w:type="spellStart"/>
            <w:r>
              <w:rPr>
                <w:sz w:val="20"/>
                <w:szCs w:val="20"/>
              </w:rPr>
              <w:t>TestSaveChanges</w:t>
            </w:r>
            <w:proofErr w:type="spellEnd"/>
            <w:r>
              <w:rPr>
                <w:sz w:val="20"/>
                <w:szCs w:val="20"/>
              </w:rPr>
              <w:t>()</w:t>
            </w:r>
          </w:p>
        </w:tc>
        <w:tc>
          <w:tcPr>
            <w:tcW w:w="3780" w:type="dxa"/>
          </w:tcPr>
          <w:p w14:paraId="7EB09F74" w14:textId="77777777" w:rsidR="00446E28" w:rsidRDefault="00412899">
            <w:pPr>
              <w:ind w:left="0"/>
              <w:rPr>
                <w:sz w:val="20"/>
                <w:szCs w:val="20"/>
              </w:rPr>
            </w:pPr>
            <w:r>
              <w:rPr>
                <w:sz w:val="20"/>
                <w:szCs w:val="20"/>
              </w:rPr>
              <w:t xml:space="preserve">Tests if the save changes prompts a dialogue </w:t>
            </w:r>
          </w:p>
        </w:tc>
        <w:tc>
          <w:tcPr>
            <w:tcW w:w="1620" w:type="dxa"/>
          </w:tcPr>
          <w:p w14:paraId="58E22411" w14:textId="77777777" w:rsidR="00446E28" w:rsidRDefault="00412899">
            <w:pPr>
              <w:ind w:firstLine="576"/>
              <w:rPr>
                <w:sz w:val="20"/>
                <w:szCs w:val="20"/>
              </w:rPr>
            </w:pPr>
            <w:r>
              <w:rPr>
                <w:sz w:val="20"/>
                <w:szCs w:val="20"/>
              </w:rPr>
              <w:t>Lian</w:t>
            </w:r>
          </w:p>
        </w:tc>
      </w:tr>
      <w:tr w:rsidR="00446E28" w14:paraId="0EF93896" w14:textId="77777777">
        <w:tc>
          <w:tcPr>
            <w:tcW w:w="2340" w:type="dxa"/>
          </w:tcPr>
          <w:p w14:paraId="56F68E91" w14:textId="77777777" w:rsidR="00446E28" w:rsidRDefault="00412899">
            <w:pPr>
              <w:ind w:left="0"/>
              <w:rPr>
                <w:sz w:val="20"/>
                <w:szCs w:val="20"/>
              </w:rPr>
            </w:pPr>
            <w:proofErr w:type="spellStart"/>
            <w:r>
              <w:rPr>
                <w:sz w:val="20"/>
                <w:szCs w:val="20"/>
              </w:rPr>
              <w:t>TestHelpMenuItems</w:t>
            </w:r>
            <w:proofErr w:type="spellEnd"/>
            <w:r>
              <w:rPr>
                <w:sz w:val="20"/>
                <w:szCs w:val="20"/>
              </w:rPr>
              <w:t xml:space="preserve">() </w:t>
            </w:r>
          </w:p>
        </w:tc>
        <w:tc>
          <w:tcPr>
            <w:tcW w:w="3780" w:type="dxa"/>
          </w:tcPr>
          <w:p w14:paraId="4BC836CD" w14:textId="77777777" w:rsidR="00446E28" w:rsidRDefault="00412899">
            <w:pPr>
              <w:ind w:left="0"/>
              <w:rPr>
                <w:sz w:val="20"/>
                <w:szCs w:val="20"/>
              </w:rPr>
            </w:pPr>
            <w:r>
              <w:rPr>
                <w:sz w:val="20"/>
                <w:szCs w:val="20"/>
              </w:rPr>
              <w:t>Tests if the menu item under “Help” contain the correct titles and functions properly (for instance, the “User Manual” menu item should open the user manual as a PDF file.</w:t>
            </w:r>
          </w:p>
        </w:tc>
        <w:tc>
          <w:tcPr>
            <w:tcW w:w="1620" w:type="dxa"/>
          </w:tcPr>
          <w:p w14:paraId="5AEB466A" w14:textId="77777777" w:rsidR="00446E28" w:rsidRDefault="00412899">
            <w:pPr>
              <w:ind w:firstLine="576"/>
              <w:rPr>
                <w:sz w:val="20"/>
                <w:szCs w:val="20"/>
              </w:rPr>
            </w:pPr>
            <w:r>
              <w:rPr>
                <w:sz w:val="20"/>
                <w:szCs w:val="20"/>
              </w:rPr>
              <w:t>Lian</w:t>
            </w:r>
          </w:p>
        </w:tc>
      </w:tr>
      <w:tr w:rsidR="00446E28" w14:paraId="54C98877" w14:textId="77777777">
        <w:tc>
          <w:tcPr>
            <w:tcW w:w="2340" w:type="dxa"/>
          </w:tcPr>
          <w:p w14:paraId="09FC9170" w14:textId="77777777" w:rsidR="00446E28" w:rsidRDefault="00412899">
            <w:pPr>
              <w:ind w:left="0"/>
              <w:rPr>
                <w:sz w:val="20"/>
                <w:szCs w:val="20"/>
              </w:rPr>
            </w:pPr>
            <w:proofErr w:type="spellStart"/>
            <w:r>
              <w:rPr>
                <w:sz w:val="20"/>
                <w:szCs w:val="20"/>
              </w:rPr>
              <w:t>TestOpenRecentButton</w:t>
            </w:r>
            <w:proofErr w:type="spellEnd"/>
            <w:r>
              <w:rPr>
                <w:sz w:val="20"/>
                <w:szCs w:val="20"/>
              </w:rPr>
              <w:t>()</w:t>
            </w:r>
          </w:p>
        </w:tc>
        <w:tc>
          <w:tcPr>
            <w:tcW w:w="3780" w:type="dxa"/>
          </w:tcPr>
          <w:p w14:paraId="396418FB" w14:textId="77777777" w:rsidR="00446E28" w:rsidRDefault="00412899">
            <w:pPr>
              <w:ind w:left="0"/>
              <w:rPr>
                <w:sz w:val="20"/>
                <w:szCs w:val="20"/>
              </w:rPr>
            </w:pPr>
            <w:r>
              <w:rPr>
                <w:sz w:val="20"/>
                <w:szCs w:val="20"/>
              </w:rPr>
              <w:t>Tests if the Load Recent button in</w:t>
            </w:r>
            <w:r>
              <w:rPr>
                <w:sz w:val="20"/>
                <w:szCs w:val="20"/>
              </w:rPr>
              <w:t xml:space="preserve"> the menu bar under “File” loads the most recently saved tab and its attributes</w:t>
            </w:r>
          </w:p>
        </w:tc>
        <w:tc>
          <w:tcPr>
            <w:tcW w:w="1620" w:type="dxa"/>
          </w:tcPr>
          <w:p w14:paraId="501F1DDD" w14:textId="77777777" w:rsidR="00446E28" w:rsidRDefault="00412899">
            <w:pPr>
              <w:ind w:firstLine="576"/>
              <w:rPr>
                <w:sz w:val="20"/>
                <w:szCs w:val="20"/>
              </w:rPr>
            </w:pPr>
            <w:r>
              <w:rPr>
                <w:sz w:val="20"/>
                <w:szCs w:val="20"/>
              </w:rPr>
              <w:t>Lian</w:t>
            </w:r>
          </w:p>
        </w:tc>
      </w:tr>
      <w:tr w:rsidR="00446E28" w14:paraId="295D0BFC" w14:textId="77777777">
        <w:tc>
          <w:tcPr>
            <w:tcW w:w="2340" w:type="dxa"/>
          </w:tcPr>
          <w:p w14:paraId="52852D9F" w14:textId="77777777" w:rsidR="00446E28" w:rsidRDefault="00412899">
            <w:pPr>
              <w:ind w:left="0"/>
              <w:rPr>
                <w:sz w:val="20"/>
                <w:szCs w:val="20"/>
              </w:rPr>
            </w:pPr>
            <w:proofErr w:type="spellStart"/>
            <w:r>
              <w:rPr>
                <w:sz w:val="20"/>
                <w:szCs w:val="20"/>
              </w:rPr>
              <w:t>TestExit</w:t>
            </w:r>
            <w:proofErr w:type="spellEnd"/>
            <w:r>
              <w:rPr>
                <w:sz w:val="20"/>
                <w:szCs w:val="20"/>
              </w:rPr>
              <w:t>()</w:t>
            </w:r>
          </w:p>
        </w:tc>
        <w:tc>
          <w:tcPr>
            <w:tcW w:w="3780" w:type="dxa"/>
          </w:tcPr>
          <w:p w14:paraId="5A341848" w14:textId="77777777" w:rsidR="00446E28" w:rsidRDefault="00412899">
            <w:pPr>
              <w:ind w:left="0"/>
              <w:rPr>
                <w:sz w:val="20"/>
                <w:szCs w:val="20"/>
              </w:rPr>
            </w:pPr>
            <w:r>
              <w:rPr>
                <w:sz w:val="20"/>
                <w:szCs w:val="20"/>
              </w:rPr>
              <w:t>Tests if exiting through the menu bar under “File” actually closes the platform</w:t>
            </w:r>
          </w:p>
        </w:tc>
        <w:tc>
          <w:tcPr>
            <w:tcW w:w="1620" w:type="dxa"/>
          </w:tcPr>
          <w:p w14:paraId="1B947519" w14:textId="77777777" w:rsidR="00446E28" w:rsidRDefault="00412899">
            <w:pPr>
              <w:ind w:firstLine="576"/>
              <w:rPr>
                <w:sz w:val="20"/>
                <w:szCs w:val="20"/>
              </w:rPr>
            </w:pPr>
            <w:r>
              <w:rPr>
                <w:sz w:val="20"/>
                <w:szCs w:val="20"/>
              </w:rPr>
              <w:t>Lian</w:t>
            </w:r>
          </w:p>
        </w:tc>
      </w:tr>
      <w:tr w:rsidR="00446E28" w14:paraId="5D6AD19B" w14:textId="77777777">
        <w:tc>
          <w:tcPr>
            <w:tcW w:w="2340" w:type="dxa"/>
          </w:tcPr>
          <w:p w14:paraId="71A19C75" w14:textId="77777777" w:rsidR="00446E28" w:rsidRDefault="00412899">
            <w:pPr>
              <w:ind w:left="0"/>
              <w:rPr>
                <w:sz w:val="20"/>
                <w:szCs w:val="20"/>
              </w:rPr>
            </w:pPr>
            <w:proofErr w:type="spellStart"/>
            <w:r>
              <w:rPr>
                <w:sz w:val="20"/>
                <w:szCs w:val="20"/>
              </w:rPr>
              <w:t>TestUploadButton</w:t>
            </w:r>
            <w:proofErr w:type="spellEnd"/>
            <w:r>
              <w:rPr>
                <w:sz w:val="20"/>
                <w:szCs w:val="20"/>
              </w:rPr>
              <w:t>()</w:t>
            </w:r>
          </w:p>
        </w:tc>
        <w:tc>
          <w:tcPr>
            <w:tcW w:w="3780" w:type="dxa"/>
          </w:tcPr>
          <w:p w14:paraId="5FFC3381" w14:textId="77777777" w:rsidR="00446E28" w:rsidRDefault="00412899">
            <w:pPr>
              <w:ind w:left="0"/>
              <w:rPr>
                <w:sz w:val="20"/>
                <w:szCs w:val="20"/>
              </w:rPr>
            </w:pPr>
            <w:r>
              <w:rPr>
                <w:sz w:val="20"/>
                <w:szCs w:val="20"/>
              </w:rPr>
              <w:t xml:space="preserve">Tests if the upload file button prompts a </w:t>
            </w:r>
            <w:proofErr w:type="spellStart"/>
            <w:r>
              <w:rPr>
                <w:sz w:val="20"/>
                <w:szCs w:val="20"/>
              </w:rPr>
              <w:t>FileChooser</w:t>
            </w:r>
            <w:proofErr w:type="spellEnd"/>
          </w:p>
        </w:tc>
        <w:tc>
          <w:tcPr>
            <w:tcW w:w="1620" w:type="dxa"/>
          </w:tcPr>
          <w:p w14:paraId="6950D791" w14:textId="77777777" w:rsidR="00446E28" w:rsidRDefault="00412899">
            <w:pPr>
              <w:ind w:firstLine="576"/>
              <w:rPr>
                <w:sz w:val="20"/>
                <w:szCs w:val="20"/>
              </w:rPr>
            </w:pPr>
            <w:r>
              <w:rPr>
                <w:sz w:val="20"/>
                <w:szCs w:val="20"/>
              </w:rPr>
              <w:t>Lian</w:t>
            </w:r>
          </w:p>
        </w:tc>
      </w:tr>
      <w:tr w:rsidR="00446E28" w14:paraId="2B6A7E6F" w14:textId="77777777">
        <w:tc>
          <w:tcPr>
            <w:tcW w:w="2340" w:type="dxa"/>
          </w:tcPr>
          <w:p w14:paraId="65F811C8" w14:textId="77777777" w:rsidR="00446E28" w:rsidRDefault="00412899">
            <w:pPr>
              <w:ind w:left="0"/>
              <w:rPr>
                <w:sz w:val="20"/>
                <w:szCs w:val="20"/>
              </w:rPr>
            </w:pPr>
            <w:proofErr w:type="spellStart"/>
            <w:r>
              <w:rPr>
                <w:sz w:val="20"/>
                <w:szCs w:val="20"/>
              </w:rPr>
              <w:lastRenderedPageBreak/>
              <w:t>TestEmptySaveChangesButton</w:t>
            </w:r>
            <w:proofErr w:type="spellEnd"/>
            <w:r>
              <w:rPr>
                <w:sz w:val="20"/>
                <w:szCs w:val="20"/>
              </w:rPr>
              <w:t>()</w:t>
            </w:r>
          </w:p>
        </w:tc>
        <w:tc>
          <w:tcPr>
            <w:tcW w:w="3780" w:type="dxa"/>
          </w:tcPr>
          <w:p w14:paraId="78CF03C3" w14:textId="77777777" w:rsidR="00446E28" w:rsidRDefault="00412899">
            <w:pPr>
              <w:ind w:left="0"/>
              <w:rPr>
                <w:sz w:val="20"/>
                <w:szCs w:val="20"/>
              </w:rPr>
            </w:pPr>
            <w:r>
              <w:rPr>
                <w:sz w:val="20"/>
                <w:szCs w:val="20"/>
              </w:rPr>
              <w:t>Tests if clicking on the “save changes” button when the text area is empty prompts an error dialogue window.</w:t>
            </w:r>
          </w:p>
        </w:tc>
        <w:tc>
          <w:tcPr>
            <w:tcW w:w="1620" w:type="dxa"/>
          </w:tcPr>
          <w:p w14:paraId="38D05570" w14:textId="77777777" w:rsidR="00446E28" w:rsidRDefault="00412899">
            <w:pPr>
              <w:ind w:firstLine="576"/>
              <w:rPr>
                <w:sz w:val="20"/>
                <w:szCs w:val="20"/>
              </w:rPr>
            </w:pPr>
            <w:r>
              <w:rPr>
                <w:sz w:val="20"/>
                <w:szCs w:val="20"/>
              </w:rPr>
              <w:t>Lian</w:t>
            </w:r>
          </w:p>
        </w:tc>
      </w:tr>
      <w:tr w:rsidR="00446E28" w14:paraId="06DBCBD3" w14:textId="77777777">
        <w:tc>
          <w:tcPr>
            <w:tcW w:w="2340" w:type="dxa"/>
          </w:tcPr>
          <w:p w14:paraId="2F812C83" w14:textId="77777777" w:rsidR="00446E28" w:rsidRDefault="00412899">
            <w:pPr>
              <w:ind w:left="0"/>
              <w:rPr>
                <w:sz w:val="20"/>
                <w:szCs w:val="20"/>
              </w:rPr>
            </w:pPr>
            <w:proofErr w:type="spellStart"/>
            <w:r>
              <w:rPr>
                <w:sz w:val="20"/>
                <w:szCs w:val="20"/>
              </w:rPr>
              <w:t>ConversionTypeCheck</w:t>
            </w:r>
            <w:proofErr w:type="spellEnd"/>
            <w:r>
              <w:rPr>
                <w:sz w:val="20"/>
                <w:szCs w:val="20"/>
              </w:rPr>
              <w:t>()</w:t>
            </w:r>
          </w:p>
        </w:tc>
        <w:tc>
          <w:tcPr>
            <w:tcW w:w="3780" w:type="dxa"/>
          </w:tcPr>
          <w:p w14:paraId="09955C4F" w14:textId="77777777" w:rsidR="00446E28" w:rsidRDefault="00412899">
            <w:pPr>
              <w:ind w:left="0"/>
              <w:rPr>
                <w:sz w:val="20"/>
                <w:szCs w:val="20"/>
              </w:rPr>
            </w:pPr>
            <w:r>
              <w:rPr>
                <w:sz w:val="20"/>
                <w:szCs w:val="20"/>
              </w:rPr>
              <w:t>Tests if the conversion type combo box contains both supported conversion format (Tab, Sheet Music)</w:t>
            </w:r>
          </w:p>
        </w:tc>
        <w:tc>
          <w:tcPr>
            <w:tcW w:w="1620" w:type="dxa"/>
          </w:tcPr>
          <w:p w14:paraId="4202F773" w14:textId="77777777" w:rsidR="00446E28" w:rsidRDefault="00412899">
            <w:pPr>
              <w:ind w:firstLine="576"/>
              <w:rPr>
                <w:sz w:val="20"/>
                <w:szCs w:val="20"/>
              </w:rPr>
            </w:pPr>
            <w:r>
              <w:rPr>
                <w:sz w:val="20"/>
                <w:szCs w:val="20"/>
              </w:rPr>
              <w:t>Lian</w:t>
            </w:r>
          </w:p>
        </w:tc>
      </w:tr>
      <w:tr w:rsidR="00446E28" w14:paraId="35435A13" w14:textId="77777777">
        <w:tc>
          <w:tcPr>
            <w:tcW w:w="2340" w:type="dxa"/>
          </w:tcPr>
          <w:p w14:paraId="39271759" w14:textId="77777777" w:rsidR="00446E28" w:rsidRDefault="00412899">
            <w:pPr>
              <w:ind w:left="0"/>
              <w:rPr>
                <w:sz w:val="20"/>
                <w:szCs w:val="20"/>
              </w:rPr>
            </w:pPr>
            <w:proofErr w:type="spellStart"/>
            <w:r>
              <w:rPr>
                <w:sz w:val="20"/>
                <w:szCs w:val="20"/>
              </w:rPr>
              <w:t>InstumentTypeCheck</w:t>
            </w:r>
            <w:proofErr w:type="spellEnd"/>
            <w:r>
              <w:rPr>
                <w:sz w:val="20"/>
                <w:szCs w:val="20"/>
              </w:rPr>
              <w:t>()</w:t>
            </w:r>
          </w:p>
        </w:tc>
        <w:tc>
          <w:tcPr>
            <w:tcW w:w="3780" w:type="dxa"/>
          </w:tcPr>
          <w:p w14:paraId="2BB785ED" w14:textId="77777777" w:rsidR="00446E28" w:rsidRDefault="00412899">
            <w:pPr>
              <w:ind w:left="0"/>
              <w:rPr>
                <w:sz w:val="20"/>
                <w:szCs w:val="20"/>
              </w:rPr>
            </w:pPr>
            <w:r>
              <w:rPr>
                <w:sz w:val="20"/>
                <w:szCs w:val="20"/>
              </w:rPr>
              <w:t>Tests if the instruments combo box contains all three supported instruments (Drums, Guitar, and bass)</w:t>
            </w:r>
          </w:p>
        </w:tc>
        <w:tc>
          <w:tcPr>
            <w:tcW w:w="1620" w:type="dxa"/>
          </w:tcPr>
          <w:p w14:paraId="3A99B1B6" w14:textId="77777777" w:rsidR="00446E28" w:rsidRDefault="00412899">
            <w:pPr>
              <w:ind w:firstLine="576"/>
              <w:rPr>
                <w:sz w:val="20"/>
                <w:szCs w:val="20"/>
              </w:rPr>
            </w:pPr>
            <w:r>
              <w:rPr>
                <w:sz w:val="20"/>
                <w:szCs w:val="20"/>
              </w:rPr>
              <w:t>Lian</w:t>
            </w:r>
          </w:p>
        </w:tc>
      </w:tr>
    </w:tbl>
    <w:p w14:paraId="73E36543" w14:textId="77777777" w:rsidR="00446E28" w:rsidRDefault="00412899">
      <w:pPr>
        <w:pStyle w:val="Heading2"/>
        <w:numPr>
          <w:ilvl w:val="1"/>
          <w:numId w:val="1"/>
        </w:numPr>
      </w:pPr>
      <w:bookmarkStart w:id="8" w:name="_Toc69250012"/>
      <w:r>
        <w:t>TEST APPROACH(S)</w:t>
      </w:r>
      <w:bookmarkEnd w:id="8"/>
    </w:p>
    <w:p w14:paraId="75B0BDC9" w14:textId="77777777" w:rsidR="00446E28" w:rsidRDefault="00412899">
      <w:pPr>
        <w:widowControl w:val="0"/>
        <w:spacing w:before="0" w:after="120"/>
        <w:ind w:firstLine="576"/>
        <w:jc w:val="left"/>
      </w:pPr>
      <w:bookmarkStart w:id="9" w:name="_1uljwa289ops" w:colFirst="0" w:colLast="0"/>
      <w:bookmarkEnd w:id="9"/>
      <w:r>
        <w:t xml:space="preserve">The </w:t>
      </w:r>
      <w:r>
        <w:t xml:space="preserve">GUI will be tested using </w:t>
      </w:r>
      <w:proofErr w:type="spellStart"/>
      <w:r>
        <w:t>TestFX</w:t>
      </w:r>
      <w:proofErr w:type="spellEnd"/>
      <w:r>
        <w:t xml:space="preserve">, which is a GUI unit test framework for JavaFX applications. For more information on the </w:t>
      </w:r>
      <w:proofErr w:type="spellStart"/>
      <w:r>
        <w:t>TestFX</w:t>
      </w:r>
      <w:proofErr w:type="spellEnd"/>
      <w:r>
        <w:t xml:space="preserve"> API follow this link: </w:t>
      </w:r>
      <w:hyperlink r:id="rId7">
        <w:r>
          <w:rPr>
            <w:color w:val="1155CC"/>
            <w:u w:val="single"/>
          </w:rPr>
          <w:t>https://github.com/TestFX/TestFX</w:t>
        </w:r>
      </w:hyperlink>
      <w:r>
        <w:t>.</w:t>
      </w:r>
    </w:p>
    <w:p w14:paraId="186DD15E" w14:textId="77777777" w:rsidR="00446E28" w:rsidRDefault="00412899">
      <w:pPr>
        <w:pStyle w:val="Heading2"/>
        <w:numPr>
          <w:ilvl w:val="1"/>
          <w:numId w:val="1"/>
        </w:numPr>
      </w:pPr>
      <w:bookmarkStart w:id="10" w:name="_rqkdj5s3r2gi" w:colFirst="0" w:colLast="0"/>
      <w:bookmarkStart w:id="11" w:name="_Toc69250013"/>
      <w:bookmarkEnd w:id="10"/>
      <w:r>
        <w:t>TESTING DERIVATION(S</w:t>
      </w:r>
      <w:r>
        <w:t>)</w:t>
      </w:r>
      <w:bookmarkEnd w:id="11"/>
    </w:p>
    <w:p w14:paraId="4805B4AD" w14:textId="77777777" w:rsidR="00446E28" w:rsidRDefault="00412899">
      <w:pPr>
        <w:widowControl w:val="0"/>
        <w:spacing w:before="0" w:after="120"/>
        <w:ind w:firstLine="576"/>
      </w:pPr>
      <w:r>
        <w:t xml:space="preserve">The unit tests were derived from the Main Controller class. The testing input is provided by manually pasting a sample guitar tab into the text area and performing numerous use cases on it. </w:t>
      </w:r>
    </w:p>
    <w:p w14:paraId="1DF12D29" w14:textId="77777777" w:rsidR="00446E28" w:rsidRDefault="00412899">
      <w:pPr>
        <w:pStyle w:val="Heading2"/>
        <w:numPr>
          <w:ilvl w:val="1"/>
          <w:numId w:val="1"/>
        </w:numPr>
      </w:pPr>
      <w:bookmarkStart w:id="12" w:name="_fu3g291c5ewq" w:colFirst="0" w:colLast="0"/>
      <w:bookmarkStart w:id="13" w:name="_Toc69250014"/>
      <w:bookmarkEnd w:id="12"/>
      <w:r>
        <w:t>TESTING SUFFICIENCY</w:t>
      </w:r>
      <w:bookmarkEnd w:id="13"/>
    </w:p>
    <w:p w14:paraId="485E4F57" w14:textId="77777777" w:rsidR="00446E28" w:rsidRDefault="00412899">
      <w:pPr>
        <w:ind w:firstLine="576"/>
      </w:pPr>
      <w:r>
        <w:t xml:space="preserve">These test cases prove to be sufficient as </w:t>
      </w:r>
      <w:r>
        <w:t xml:space="preserve">they cover all the code that must be covered, including pasting into the text area, editing text fields, picking from the combo box drop-down menus, as well as functionality of the different buttons and the menu bar items. Test coverage using </w:t>
      </w:r>
      <w:proofErr w:type="spellStart"/>
      <w:r>
        <w:t>Jacoco</w:t>
      </w:r>
      <w:proofErr w:type="spellEnd"/>
      <w:r>
        <w:t xml:space="preserve"> report</w:t>
      </w:r>
      <w:r>
        <w:t>s that the Main Controller has 60% coverage. The uncovered code falls into one two categories:</w:t>
      </w:r>
      <w:r>
        <w:rPr>
          <w:i/>
        </w:rPr>
        <w:t xml:space="preserve"> untaken catch statements and code that references file/uses a file chooser. </w:t>
      </w:r>
      <w:r>
        <w:t>It is difficult to specify a valid tab input path on an arbitrary PC, and so these se</w:t>
      </w:r>
      <w:r>
        <w:t xml:space="preserve">ctions of code remain uncovered. The testing is sufficient as it covers almost all of the features of the GUI and asserts that they function as they </w:t>
      </w:r>
      <w:proofErr w:type="gramStart"/>
      <w:r>
        <w:t>should, and</w:t>
      </w:r>
      <w:proofErr w:type="gramEnd"/>
      <w:r>
        <w:t xml:space="preserve"> display the appropriate text to the user at all times.</w:t>
      </w:r>
    </w:p>
    <w:p w14:paraId="6516A774" w14:textId="77777777" w:rsidR="00446E28" w:rsidRDefault="00446E28">
      <w:pPr>
        <w:widowControl w:val="0"/>
        <w:pBdr>
          <w:top w:val="nil"/>
          <w:left w:val="nil"/>
          <w:bottom w:val="nil"/>
          <w:right w:val="nil"/>
          <w:between w:val="nil"/>
        </w:pBdr>
        <w:spacing w:before="0" w:after="120"/>
        <w:ind w:left="0"/>
        <w:jc w:val="left"/>
        <w:rPr>
          <w:i/>
          <w:color w:val="0000FF"/>
        </w:rPr>
      </w:pPr>
      <w:bookmarkStart w:id="14" w:name="_qpa672jc7lyg" w:colFirst="0" w:colLast="0"/>
      <w:bookmarkEnd w:id="14"/>
    </w:p>
    <w:p w14:paraId="3122E7BB" w14:textId="77777777" w:rsidR="00446E28" w:rsidRDefault="00412899">
      <w:pPr>
        <w:pStyle w:val="Heading1"/>
        <w:numPr>
          <w:ilvl w:val="0"/>
          <w:numId w:val="1"/>
        </w:numPr>
        <w:rPr>
          <w:rFonts w:ascii="Times New Roman" w:eastAsia="Times New Roman" w:hAnsi="Times New Roman" w:cs="Times New Roman"/>
        </w:rPr>
      </w:pPr>
      <w:bookmarkStart w:id="15" w:name="_Toc69250015"/>
      <w:r>
        <w:rPr>
          <w:rFonts w:ascii="Times New Roman" w:eastAsia="Times New Roman" w:hAnsi="Times New Roman" w:cs="Times New Roman"/>
        </w:rPr>
        <w:t xml:space="preserve">XML CLASS </w:t>
      </w:r>
      <w:r>
        <w:rPr>
          <w:rFonts w:ascii="Times New Roman" w:eastAsia="Times New Roman" w:hAnsi="Times New Roman" w:cs="Times New Roman"/>
        </w:rPr>
        <w:t>TESTING</w:t>
      </w:r>
      <w:bookmarkEnd w:id="15"/>
    </w:p>
    <w:p w14:paraId="2320BB90" w14:textId="77777777" w:rsidR="00446E28" w:rsidRDefault="00412899">
      <w:pPr>
        <w:pStyle w:val="Heading2"/>
        <w:numPr>
          <w:ilvl w:val="1"/>
          <w:numId w:val="1"/>
        </w:numPr>
      </w:pPr>
      <w:bookmarkStart w:id="16" w:name="_Toc69250016"/>
      <w:r>
        <w:t>ITEMS</w:t>
      </w:r>
      <w:r>
        <w:t xml:space="preserve"> </w:t>
      </w:r>
      <w:r>
        <w:t>TESTED</w:t>
      </w:r>
      <w:bookmarkEnd w:id="16"/>
    </w:p>
    <w:tbl>
      <w:tblPr>
        <w:tblStyle w:val="a1"/>
        <w:tblW w:w="798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4020"/>
        <w:gridCol w:w="1620"/>
      </w:tblGrid>
      <w:tr w:rsidR="00446E28" w14:paraId="09E4BC72" w14:textId="77777777">
        <w:tc>
          <w:tcPr>
            <w:tcW w:w="2340" w:type="dxa"/>
            <w:shd w:val="clear" w:color="auto" w:fill="D9D9D9"/>
          </w:tcPr>
          <w:p w14:paraId="39C859DB" w14:textId="77777777" w:rsidR="00446E28" w:rsidRDefault="00412899">
            <w:pPr>
              <w:ind w:left="0"/>
              <w:jc w:val="center"/>
              <w:rPr>
                <w:sz w:val="20"/>
                <w:szCs w:val="20"/>
              </w:rPr>
            </w:pPr>
            <w:r>
              <w:rPr>
                <w:b/>
                <w:sz w:val="20"/>
                <w:szCs w:val="20"/>
              </w:rPr>
              <w:t>Test Name</w:t>
            </w:r>
          </w:p>
        </w:tc>
        <w:tc>
          <w:tcPr>
            <w:tcW w:w="4020" w:type="dxa"/>
            <w:shd w:val="clear" w:color="auto" w:fill="D9D9D9"/>
          </w:tcPr>
          <w:p w14:paraId="562BF887" w14:textId="77777777" w:rsidR="00446E28" w:rsidRDefault="00412899">
            <w:pPr>
              <w:ind w:left="0"/>
              <w:jc w:val="center"/>
              <w:rPr>
                <w:sz w:val="20"/>
                <w:szCs w:val="20"/>
              </w:rPr>
            </w:pPr>
            <w:r>
              <w:rPr>
                <w:b/>
                <w:sz w:val="20"/>
                <w:szCs w:val="20"/>
              </w:rPr>
              <w:t>Test Description</w:t>
            </w:r>
          </w:p>
        </w:tc>
        <w:tc>
          <w:tcPr>
            <w:tcW w:w="1620" w:type="dxa"/>
            <w:shd w:val="clear" w:color="auto" w:fill="D9D9D9"/>
          </w:tcPr>
          <w:p w14:paraId="6FEA484E" w14:textId="77777777" w:rsidR="00446E28" w:rsidRDefault="00412899">
            <w:pPr>
              <w:ind w:left="0"/>
              <w:jc w:val="center"/>
              <w:rPr>
                <w:sz w:val="20"/>
                <w:szCs w:val="20"/>
              </w:rPr>
            </w:pPr>
            <w:r>
              <w:rPr>
                <w:b/>
                <w:sz w:val="20"/>
                <w:szCs w:val="20"/>
              </w:rPr>
              <w:t>Responsibility</w:t>
            </w:r>
          </w:p>
        </w:tc>
      </w:tr>
      <w:tr w:rsidR="00446E28" w14:paraId="57ED21FD" w14:textId="77777777">
        <w:tc>
          <w:tcPr>
            <w:tcW w:w="2340" w:type="dxa"/>
          </w:tcPr>
          <w:p w14:paraId="271E084E" w14:textId="77777777" w:rsidR="00446E28" w:rsidRDefault="00412899" w:rsidP="006C701E">
            <w:pPr>
              <w:rPr>
                <w:sz w:val="20"/>
                <w:szCs w:val="20"/>
              </w:rPr>
            </w:pPr>
            <w:proofErr w:type="spellStart"/>
            <w:r>
              <w:rPr>
                <w:sz w:val="20"/>
                <w:szCs w:val="20"/>
              </w:rPr>
              <w:t>testChangeStep</w:t>
            </w:r>
            <w:proofErr w:type="spellEnd"/>
            <w:r>
              <w:rPr>
                <w:sz w:val="20"/>
                <w:szCs w:val="20"/>
              </w:rPr>
              <w:t>()</w:t>
            </w:r>
          </w:p>
        </w:tc>
        <w:tc>
          <w:tcPr>
            <w:tcW w:w="4020" w:type="dxa"/>
          </w:tcPr>
          <w:p w14:paraId="4631563A" w14:textId="77777777" w:rsidR="00446E28" w:rsidRDefault="00412899">
            <w:pPr>
              <w:ind w:left="0"/>
              <w:rPr>
                <w:sz w:val="20"/>
                <w:szCs w:val="20"/>
              </w:rPr>
            </w:pPr>
            <w:r>
              <w:rPr>
                <w:sz w:val="20"/>
                <w:szCs w:val="20"/>
              </w:rPr>
              <w:t>Changes step value in part object, checks to see if it actually changed.</w:t>
            </w:r>
          </w:p>
        </w:tc>
        <w:tc>
          <w:tcPr>
            <w:tcW w:w="1620" w:type="dxa"/>
          </w:tcPr>
          <w:p w14:paraId="6DC5CA41" w14:textId="77777777" w:rsidR="00446E28" w:rsidRDefault="00412899" w:rsidP="006C701E">
            <w:pPr>
              <w:rPr>
                <w:sz w:val="20"/>
                <w:szCs w:val="20"/>
              </w:rPr>
            </w:pPr>
            <w:r>
              <w:rPr>
                <w:sz w:val="20"/>
                <w:szCs w:val="20"/>
              </w:rPr>
              <w:t>Alborz</w:t>
            </w:r>
          </w:p>
        </w:tc>
      </w:tr>
      <w:tr w:rsidR="00446E28" w14:paraId="0B90C508" w14:textId="77777777">
        <w:tc>
          <w:tcPr>
            <w:tcW w:w="2340" w:type="dxa"/>
          </w:tcPr>
          <w:p w14:paraId="3F3DC2D9" w14:textId="77777777" w:rsidR="00446E28" w:rsidRDefault="00412899" w:rsidP="006C701E">
            <w:pPr>
              <w:rPr>
                <w:sz w:val="20"/>
                <w:szCs w:val="20"/>
              </w:rPr>
            </w:pPr>
            <w:proofErr w:type="spellStart"/>
            <w:r>
              <w:rPr>
                <w:sz w:val="20"/>
                <w:szCs w:val="20"/>
              </w:rPr>
              <w:t>testNote</w:t>
            </w:r>
            <w:proofErr w:type="spellEnd"/>
            <w:r>
              <w:rPr>
                <w:sz w:val="20"/>
                <w:szCs w:val="20"/>
              </w:rPr>
              <w:t>()</w:t>
            </w:r>
          </w:p>
        </w:tc>
        <w:tc>
          <w:tcPr>
            <w:tcW w:w="4020" w:type="dxa"/>
          </w:tcPr>
          <w:p w14:paraId="3F68D3CD" w14:textId="77777777" w:rsidR="00446E28" w:rsidRDefault="00412899">
            <w:pPr>
              <w:ind w:left="0"/>
              <w:rPr>
                <w:sz w:val="20"/>
                <w:szCs w:val="20"/>
              </w:rPr>
            </w:pPr>
            <w:r>
              <w:rPr>
                <w:sz w:val="20"/>
                <w:szCs w:val="20"/>
              </w:rPr>
              <w:t>Creates a note using the first constructor, checks to make sure every attribute is accurate to what was passed into the constructor.</w:t>
            </w:r>
          </w:p>
        </w:tc>
        <w:tc>
          <w:tcPr>
            <w:tcW w:w="1620" w:type="dxa"/>
          </w:tcPr>
          <w:p w14:paraId="33923890" w14:textId="77777777" w:rsidR="00446E28" w:rsidRDefault="00412899" w:rsidP="006C701E">
            <w:pPr>
              <w:rPr>
                <w:sz w:val="20"/>
                <w:szCs w:val="20"/>
              </w:rPr>
            </w:pPr>
            <w:r>
              <w:rPr>
                <w:sz w:val="20"/>
                <w:szCs w:val="20"/>
              </w:rPr>
              <w:t>Alborz</w:t>
            </w:r>
          </w:p>
        </w:tc>
      </w:tr>
      <w:tr w:rsidR="00446E28" w14:paraId="6E332713" w14:textId="77777777">
        <w:tc>
          <w:tcPr>
            <w:tcW w:w="2340" w:type="dxa"/>
          </w:tcPr>
          <w:p w14:paraId="4BE379C7" w14:textId="77777777" w:rsidR="00446E28" w:rsidRDefault="00412899" w:rsidP="006C701E">
            <w:pPr>
              <w:rPr>
                <w:sz w:val="20"/>
                <w:szCs w:val="20"/>
              </w:rPr>
            </w:pPr>
            <w:r>
              <w:rPr>
                <w:sz w:val="20"/>
                <w:szCs w:val="20"/>
              </w:rPr>
              <w:t>testNote2()</w:t>
            </w:r>
          </w:p>
        </w:tc>
        <w:tc>
          <w:tcPr>
            <w:tcW w:w="4020" w:type="dxa"/>
          </w:tcPr>
          <w:p w14:paraId="70C3B822" w14:textId="77777777" w:rsidR="00446E28" w:rsidRDefault="00412899">
            <w:pPr>
              <w:ind w:left="0"/>
              <w:rPr>
                <w:sz w:val="20"/>
                <w:szCs w:val="20"/>
              </w:rPr>
            </w:pPr>
            <w:r>
              <w:rPr>
                <w:sz w:val="20"/>
                <w:szCs w:val="20"/>
              </w:rPr>
              <w:t>Creates a note using the second constructor (included notation object), makes sure every value added is correct. Changes values in the note (fret and string from notation) and checks to see if they changed properly.</w:t>
            </w:r>
          </w:p>
        </w:tc>
        <w:tc>
          <w:tcPr>
            <w:tcW w:w="1620" w:type="dxa"/>
          </w:tcPr>
          <w:p w14:paraId="1F7BDF53" w14:textId="77777777" w:rsidR="00446E28" w:rsidRDefault="00412899" w:rsidP="006C701E">
            <w:pPr>
              <w:rPr>
                <w:sz w:val="20"/>
                <w:szCs w:val="20"/>
              </w:rPr>
            </w:pPr>
            <w:r>
              <w:rPr>
                <w:sz w:val="20"/>
                <w:szCs w:val="20"/>
              </w:rPr>
              <w:t>Alborz</w:t>
            </w:r>
          </w:p>
        </w:tc>
      </w:tr>
      <w:tr w:rsidR="00446E28" w14:paraId="1106AB5B" w14:textId="77777777">
        <w:tc>
          <w:tcPr>
            <w:tcW w:w="2340" w:type="dxa"/>
          </w:tcPr>
          <w:p w14:paraId="3B6EFF63" w14:textId="77777777" w:rsidR="00446E28" w:rsidRDefault="00412899" w:rsidP="006C701E">
            <w:pPr>
              <w:rPr>
                <w:sz w:val="20"/>
                <w:szCs w:val="20"/>
              </w:rPr>
            </w:pPr>
            <w:proofErr w:type="spellStart"/>
            <w:r>
              <w:rPr>
                <w:sz w:val="20"/>
                <w:szCs w:val="20"/>
              </w:rPr>
              <w:lastRenderedPageBreak/>
              <w:t>testPartConstructor</w:t>
            </w:r>
            <w:proofErr w:type="spellEnd"/>
            <w:r>
              <w:rPr>
                <w:sz w:val="20"/>
                <w:szCs w:val="20"/>
              </w:rPr>
              <w:t>()</w:t>
            </w:r>
          </w:p>
        </w:tc>
        <w:tc>
          <w:tcPr>
            <w:tcW w:w="4020" w:type="dxa"/>
          </w:tcPr>
          <w:p w14:paraId="2C4839A1" w14:textId="77777777" w:rsidR="00446E28" w:rsidRDefault="00412899">
            <w:pPr>
              <w:ind w:left="0"/>
              <w:rPr>
                <w:sz w:val="20"/>
                <w:szCs w:val="20"/>
              </w:rPr>
            </w:pPr>
            <w:r>
              <w:rPr>
                <w:sz w:val="20"/>
                <w:szCs w:val="20"/>
              </w:rPr>
              <w:t xml:space="preserve">Checks to </w:t>
            </w:r>
            <w:r>
              <w:rPr>
                <w:sz w:val="20"/>
                <w:szCs w:val="20"/>
              </w:rPr>
              <w:t xml:space="preserve">make sure </w:t>
            </w:r>
            <w:proofErr w:type="gramStart"/>
            <w:r>
              <w:rPr>
                <w:sz w:val="20"/>
                <w:szCs w:val="20"/>
              </w:rPr>
              <w:t>two part</w:t>
            </w:r>
            <w:proofErr w:type="gramEnd"/>
            <w:r>
              <w:rPr>
                <w:sz w:val="20"/>
                <w:szCs w:val="20"/>
              </w:rPr>
              <w:t xml:space="preserve"> objects are not the same.</w:t>
            </w:r>
          </w:p>
        </w:tc>
        <w:tc>
          <w:tcPr>
            <w:tcW w:w="1620" w:type="dxa"/>
          </w:tcPr>
          <w:p w14:paraId="69D7A5F6" w14:textId="77777777" w:rsidR="00446E28" w:rsidRDefault="00412899" w:rsidP="006C701E">
            <w:pPr>
              <w:rPr>
                <w:sz w:val="20"/>
                <w:szCs w:val="20"/>
              </w:rPr>
            </w:pPr>
            <w:r>
              <w:rPr>
                <w:sz w:val="20"/>
                <w:szCs w:val="20"/>
              </w:rPr>
              <w:t>Alborz</w:t>
            </w:r>
          </w:p>
        </w:tc>
      </w:tr>
      <w:tr w:rsidR="00446E28" w14:paraId="63F44A77" w14:textId="77777777">
        <w:tc>
          <w:tcPr>
            <w:tcW w:w="2340" w:type="dxa"/>
          </w:tcPr>
          <w:p w14:paraId="47E8857E" w14:textId="77777777" w:rsidR="00446E28" w:rsidRDefault="00412899" w:rsidP="006C701E">
            <w:pPr>
              <w:rPr>
                <w:sz w:val="20"/>
                <w:szCs w:val="20"/>
              </w:rPr>
            </w:pPr>
            <w:proofErr w:type="spellStart"/>
            <w:r>
              <w:rPr>
                <w:sz w:val="20"/>
                <w:szCs w:val="20"/>
              </w:rPr>
              <w:t>testMeasure</w:t>
            </w:r>
            <w:proofErr w:type="spellEnd"/>
            <w:r>
              <w:rPr>
                <w:sz w:val="20"/>
                <w:szCs w:val="20"/>
              </w:rPr>
              <w:t>()</w:t>
            </w:r>
          </w:p>
        </w:tc>
        <w:tc>
          <w:tcPr>
            <w:tcW w:w="4020" w:type="dxa"/>
          </w:tcPr>
          <w:p w14:paraId="3E561EE5" w14:textId="77777777" w:rsidR="00446E28" w:rsidRDefault="00412899">
            <w:pPr>
              <w:ind w:left="0"/>
              <w:rPr>
                <w:sz w:val="20"/>
                <w:szCs w:val="20"/>
              </w:rPr>
            </w:pPr>
            <w:r>
              <w:rPr>
                <w:sz w:val="20"/>
                <w:szCs w:val="20"/>
              </w:rPr>
              <w:t>Creates a measure using an empty constructor, checks to make sure all attributes are empty. Sets a value to the measure, checks to make sure the set was made. Creates a second measure using</w:t>
            </w:r>
            <w:r>
              <w:rPr>
                <w:sz w:val="20"/>
                <w:szCs w:val="20"/>
              </w:rPr>
              <w:t xml:space="preserve"> a non-empty constructor, checks the attributes to make sure they are set to what they should be (based on object creation). Adds a note to the measure, changes duration of note and makes sure the change occurred successfully. Finally checks that both meas</w:t>
            </w:r>
            <w:r>
              <w:rPr>
                <w:sz w:val="20"/>
                <w:szCs w:val="20"/>
              </w:rPr>
              <w:t>ure objects are different.</w:t>
            </w:r>
          </w:p>
        </w:tc>
        <w:tc>
          <w:tcPr>
            <w:tcW w:w="1620" w:type="dxa"/>
          </w:tcPr>
          <w:p w14:paraId="08EC1528" w14:textId="77777777" w:rsidR="00446E28" w:rsidRDefault="00412899" w:rsidP="006C701E">
            <w:pPr>
              <w:rPr>
                <w:sz w:val="20"/>
                <w:szCs w:val="20"/>
              </w:rPr>
            </w:pPr>
            <w:r>
              <w:rPr>
                <w:sz w:val="20"/>
                <w:szCs w:val="20"/>
              </w:rPr>
              <w:t>Alborz</w:t>
            </w:r>
          </w:p>
        </w:tc>
      </w:tr>
      <w:tr w:rsidR="00446E28" w14:paraId="25D1F944" w14:textId="77777777">
        <w:tc>
          <w:tcPr>
            <w:tcW w:w="2340" w:type="dxa"/>
          </w:tcPr>
          <w:p w14:paraId="1A1BF084" w14:textId="77777777" w:rsidR="006C701E" w:rsidRDefault="006C701E">
            <w:pPr>
              <w:ind w:firstLine="576"/>
              <w:rPr>
                <w:sz w:val="20"/>
                <w:szCs w:val="20"/>
              </w:rPr>
            </w:pPr>
          </w:p>
          <w:p w14:paraId="2DD99425" w14:textId="23FC1E1C" w:rsidR="00446E28" w:rsidRDefault="00412899" w:rsidP="006C701E">
            <w:pPr>
              <w:rPr>
                <w:sz w:val="20"/>
                <w:szCs w:val="20"/>
              </w:rPr>
            </w:pPr>
            <w:proofErr w:type="spellStart"/>
            <w:r>
              <w:rPr>
                <w:sz w:val="20"/>
                <w:szCs w:val="20"/>
              </w:rPr>
              <w:t>testStaffDetai</w:t>
            </w:r>
            <w:r>
              <w:rPr>
                <w:sz w:val="20"/>
                <w:szCs w:val="20"/>
              </w:rPr>
              <w:t>l</w:t>
            </w:r>
            <w:r>
              <w:rPr>
                <w:sz w:val="20"/>
                <w:szCs w:val="20"/>
              </w:rPr>
              <w:t>s</w:t>
            </w:r>
            <w:proofErr w:type="spellEnd"/>
            <w:r>
              <w:rPr>
                <w:sz w:val="20"/>
                <w:szCs w:val="20"/>
              </w:rPr>
              <w:t>()</w:t>
            </w:r>
          </w:p>
        </w:tc>
        <w:tc>
          <w:tcPr>
            <w:tcW w:w="4020" w:type="dxa"/>
          </w:tcPr>
          <w:p w14:paraId="0F150BE9" w14:textId="77777777" w:rsidR="00446E28" w:rsidRDefault="00412899">
            <w:pPr>
              <w:ind w:left="0"/>
              <w:rPr>
                <w:sz w:val="20"/>
                <w:szCs w:val="20"/>
              </w:rPr>
            </w:pPr>
            <w:r>
              <w:rPr>
                <w:sz w:val="20"/>
                <w:szCs w:val="20"/>
              </w:rPr>
              <w:t xml:space="preserve">Tests new </w:t>
            </w:r>
            <w:proofErr w:type="spellStart"/>
            <w:r>
              <w:rPr>
                <w:sz w:val="20"/>
                <w:szCs w:val="20"/>
              </w:rPr>
              <w:t>StaffDetails</w:t>
            </w:r>
            <w:proofErr w:type="spellEnd"/>
            <w:r>
              <w:rPr>
                <w:sz w:val="20"/>
                <w:szCs w:val="20"/>
              </w:rPr>
              <w:t xml:space="preserve"> and </w:t>
            </w:r>
            <w:proofErr w:type="spellStart"/>
            <w:r>
              <w:rPr>
                <w:sz w:val="20"/>
                <w:szCs w:val="20"/>
              </w:rPr>
              <w:t>StaffTuning</w:t>
            </w:r>
            <w:proofErr w:type="spellEnd"/>
            <w:r>
              <w:rPr>
                <w:sz w:val="20"/>
                <w:szCs w:val="20"/>
              </w:rPr>
              <w:t xml:space="preserve"> objects. Creates a </w:t>
            </w:r>
            <w:proofErr w:type="spellStart"/>
            <w:r>
              <w:rPr>
                <w:sz w:val="20"/>
                <w:szCs w:val="20"/>
              </w:rPr>
              <w:t>StaffTuning</w:t>
            </w:r>
            <w:proofErr w:type="spellEnd"/>
            <w:r>
              <w:rPr>
                <w:sz w:val="20"/>
                <w:szCs w:val="20"/>
              </w:rPr>
              <w:t xml:space="preserve"> object using an empty constructor, adds a testing step and makes sure it was added properly. Creates new staff details object using empty constructor, adds </w:t>
            </w:r>
            <w:proofErr w:type="spellStart"/>
            <w:r>
              <w:rPr>
                <w:sz w:val="20"/>
                <w:szCs w:val="20"/>
              </w:rPr>
              <w:t>StaffTuning</w:t>
            </w:r>
            <w:proofErr w:type="spellEnd"/>
            <w:r>
              <w:rPr>
                <w:sz w:val="20"/>
                <w:szCs w:val="20"/>
              </w:rPr>
              <w:t xml:space="preserve"> object to it and m</w:t>
            </w:r>
            <w:r>
              <w:rPr>
                <w:sz w:val="20"/>
                <w:szCs w:val="20"/>
              </w:rPr>
              <w:t>akes sure the change happened properly.</w:t>
            </w:r>
          </w:p>
        </w:tc>
        <w:tc>
          <w:tcPr>
            <w:tcW w:w="1620" w:type="dxa"/>
          </w:tcPr>
          <w:p w14:paraId="3576B386" w14:textId="77777777" w:rsidR="00446E28" w:rsidRDefault="00412899" w:rsidP="006C701E">
            <w:pPr>
              <w:rPr>
                <w:sz w:val="20"/>
                <w:szCs w:val="20"/>
              </w:rPr>
            </w:pPr>
            <w:r>
              <w:rPr>
                <w:sz w:val="20"/>
                <w:szCs w:val="20"/>
              </w:rPr>
              <w:t>Alborz</w:t>
            </w:r>
          </w:p>
        </w:tc>
      </w:tr>
      <w:tr w:rsidR="00446E28" w14:paraId="31106ABC" w14:textId="77777777">
        <w:tc>
          <w:tcPr>
            <w:tcW w:w="2340" w:type="dxa"/>
          </w:tcPr>
          <w:p w14:paraId="03547A87" w14:textId="77777777" w:rsidR="00446E28" w:rsidRDefault="00412899" w:rsidP="006C701E">
            <w:pPr>
              <w:rPr>
                <w:sz w:val="20"/>
                <w:szCs w:val="20"/>
              </w:rPr>
            </w:pPr>
            <w:proofErr w:type="spellStart"/>
            <w:r>
              <w:rPr>
                <w:sz w:val="20"/>
                <w:szCs w:val="20"/>
              </w:rPr>
              <w:t>testInstrument</w:t>
            </w:r>
            <w:proofErr w:type="spellEnd"/>
            <w:r>
              <w:rPr>
                <w:sz w:val="20"/>
                <w:szCs w:val="20"/>
              </w:rPr>
              <w:t>()</w:t>
            </w:r>
          </w:p>
        </w:tc>
        <w:tc>
          <w:tcPr>
            <w:tcW w:w="4020" w:type="dxa"/>
          </w:tcPr>
          <w:p w14:paraId="5AED31D5" w14:textId="77777777" w:rsidR="00446E28" w:rsidRDefault="00412899">
            <w:pPr>
              <w:ind w:left="0"/>
              <w:rPr>
                <w:sz w:val="20"/>
                <w:szCs w:val="20"/>
              </w:rPr>
            </w:pPr>
            <w:r>
              <w:rPr>
                <w:sz w:val="20"/>
                <w:szCs w:val="20"/>
              </w:rPr>
              <w:t>Creates 3 new instrument objects and gives each one a name, checks to make sure the name actually shows up in the objects ID attribute.</w:t>
            </w:r>
          </w:p>
        </w:tc>
        <w:tc>
          <w:tcPr>
            <w:tcW w:w="1620" w:type="dxa"/>
          </w:tcPr>
          <w:p w14:paraId="589D9956" w14:textId="77777777" w:rsidR="00446E28" w:rsidRDefault="00412899" w:rsidP="006C701E">
            <w:pPr>
              <w:rPr>
                <w:sz w:val="20"/>
                <w:szCs w:val="20"/>
              </w:rPr>
            </w:pPr>
            <w:r>
              <w:rPr>
                <w:sz w:val="20"/>
                <w:szCs w:val="20"/>
              </w:rPr>
              <w:t>Alborz</w:t>
            </w:r>
          </w:p>
        </w:tc>
      </w:tr>
      <w:tr w:rsidR="00446E28" w14:paraId="09828D3F" w14:textId="77777777">
        <w:tc>
          <w:tcPr>
            <w:tcW w:w="2340" w:type="dxa"/>
          </w:tcPr>
          <w:p w14:paraId="5DDB76C0" w14:textId="77777777" w:rsidR="00446E28" w:rsidRDefault="00412899">
            <w:pPr>
              <w:ind w:firstLine="576"/>
              <w:rPr>
                <w:sz w:val="20"/>
                <w:szCs w:val="20"/>
              </w:rPr>
            </w:pPr>
            <w:proofErr w:type="spellStart"/>
            <w:r>
              <w:rPr>
                <w:sz w:val="20"/>
                <w:szCs w:val="20"/>
              </w:rPr>
              <w:t>testSPW</w:t>
            </w:r>
            <w:proofErr w:type="spellEnd"/>
            <w:r>
              <w:rPr>
                <w:sz w:val="20"/>
                <w:szCs w:val="20"/>
              </w:rPr>
              <w:t>()</w:t>
            </w:r>
          </w:p>
        </w:tc>
        <w:tc>
          <w:tcPr>
            <w:tcW w:w="4020" w:type="dxa"/>
          </w:tcPr>
          <w:p w14:paraId="47679664" w14:textId="77777777" w:rsidR="00446E28" w:rsidRDefault="00412899">
            <w:pPr>
              <w:ind w:left="0"/>
              <w:rPr>
                <w:sz w:val="20"/>
                <w:szCs w:val="20"/>
              </w:rPr>
            </w:pPr>
            <w:r>
              <w:rPr>
                <w:sz w:val="20"/>
                <w:szCs w:val="20"/>
              </w:rPr>
              <w:t>Tests the Score Partwise Writer (SPW)</w:t>
            </w:r>
            <w:r>
              <w:rPr>
                <w:sz w:val="20"/>
                <w:szCs w:val="20"/>
              </w:rPr>
              <w:t>, creates two new SPW objects that contain the exact same attributes. First checks to make sure both are not equal to each other, then checks to make sure attributes were properly set from the constructor. Sets a new Part object to the Score Partwise objec</w:t>
            </w:r>
            <w:r>
              <w:rPr>
                <w:sz w:val="20"/>
                <w:szCs w:val="20"/>
              </w:rPr>
              <w:t>t, then checks to make sure another Part object and the Score Partwise Part object are not the same.</w:t>
            </w:r>
          </w:p>
        </w:tc>
        <w:tc>
          <w:tcPr>
            <w:tcW w:w="1620" w:type="dxa"/>
          </w:tcPr>
          <w:p w14:paraId="6C0150B8" w14:textId="77777777" w:rsidR="00446E28" w:rsidRDefault="00412899" w:rsidP="006C701E">
            <w:pPr>
              <w:rPr>
                <w:sz w:val="20"/>
                <w:szCs w:val="20"/>
              </w:rPr>
            </w:pPr>
            <w:r>
              <w:rPr>
                <w:sz w:val="20"/>
                <w:szCs w:val="20"/>
              </w:rPr>
              <w:t>Alborz</w:t>
            </w:r>
          </w:p>
        </w:tc>
      </w:tr>
      <w:tr w:rsidR="00446E28" w14:paraId="72462EDB" w14:textId="77777777">
        <w:tc>
          <w:tcPr>
            <w:tcW w:w="2340" w:type="dxa"/>
          </w:tcPr>
          <w:p w14:paraId="70715AAA" w14:textId="77777777" w:rsidR="00446E28" w:rsidRDefault="00412899">
            <w:pPr>
              <w:ind w:firstLine="576"/>
              <w:rPr>
                <w:sz w:val="20"/>
                <w:szCs w:val="20"/>
              </w:rPr>
            </w:pPr>
            <w:proofErr w:type="spellStart"/>
            <w:r>
              <w:rPr>
                <w:sz w:val="20"/>
                <w:szCs w:val="20"/>
              </w:rPr>
              <w:t>testPW</w:t>
            </w:r>
            <w:proofErr w:type="spellEnd"/>
            <w:r>
              <w:rPr>
                <w:sz w:val="20"/>
                <w:szCs w:val="20"/>
              </w:rPr>
              <w:t>()</w:t>
            </w:r>
          </w:p>
        </w:tc>
        <w:tc>
          <w:tcPr>
            <w:tcW w:w="4020" w:type="dxa"/>
          </w:tcPr>
          <w:p w14:paraId="47B00F1D" w14:textId="77777777" w:rsidR="00446E28" w:rsidRDefault="00412899">
            <w:pPr>
              <w:ind w:left="0"/>
              <w:rPr>
                <w:sz w:val="20"/>
                <w:szCs w:val="20"/>
              </w:rPr>
            </w:pPr>
            <w:r>
              <w:rPr>
                <w:sz w:val="20"/>
                <w:szCs w:val="20"/>
              </w:rPr>
              <w:t xml:space="preserve">Tests the Part Writer (PW) class to ensure a proper part is being written. It makes </w:t>
            </w:r>
            <w:proofErr w:type="gramStart"/>
            <w:r>
              <w:rPr>
                <w:sz w:val="20"/>
                <w:szCs w:val="20"/>
              </w:rPr>
              <w:t>two part</w:t>
            </w:r>
            <w:proofErr w:type="gramEnd"/>
            <w:r>
              <w:rPr>
                <w:sz w:val="20"/>
                <w:szCs w:val="20"/>
              </w:rPr>
              <w:t xml:space="preserve"> writer objects and sets one object’s </w:t>
            </w:r>
            <w:proofErr w:type="spellStart"/>
            <w:r>
              <w:rPr>
                <w:sz w:val="20"/>
                <w:szCs w:val="20"/>
              </w:rPr>
              <w:t>partID</w:t>
            </w:r>
            <w:proofErr w:type="spellEnd"/>
            <w:r>
              <w:rPr>
                <w:sz w:val="20"/>
                <w:szCs w:val="20"/>
              </w:rPr>
              <w:t xml:space="preserve"> t</w:t>
            </w:r>
            <w:r>
              <w:rPr>
                <w:sz w:val="20"/>
                <w:szCs w:val="20"/>
              </w:rPr>
              <w:t xml:space="preserve">o “test”. It then checks to make sure this happened. It then compares the </w:t>
            </w:r>
            <w:proofErr w:type="gramStart"/>
            <w:r>
              <w:rPr>
                <w:sz w:val="20"/>
                <w:szCs w:val="20"/>
              </w:rPr>
              <w:t>two part</w:t>
            </w:r>
            <w:proofErr w:type="gramEnd"/>
            <w:r>
              <w:rPr>
                <w:sz w:val="20"/>
                <w:szCs w:val="20"/>
              </w:rPr>
              <w:t xml:space="preserve"> object’s </w:t>
            </w:r>
            <w:proofErr w:type="spellStart"/>
            <w:r>
              <w:rPr>
                <w:sz w:val="20"/>
                <w:szCs w:val="20"/>
              </w:rPr>
              <w:t>partID’s</w:t>
            </w:r>
            <w:proofErr w:type="spellEnd"/>
            <w:r>
              <w:rPr>
                <w:sz w:val="20"/>
                <w:szCs w:val="20"/>
              </w:rPr>
              <w:t xml:space="preserve"> are different. </w:t>
            </w:r>
          </w:p>
        </w:tc>
        <w:tc>
          <w:tcPr>
            <w:tcW w:w="1620" w:type="dxa"/>
          </w:tcPr>
          <w:p w14:paraId="48409FFB" w14:textId="77777777" w:rsidR="00446E28" w:rsidRDefault="00412899" w:rsidP="006C701E">
            <w:pPr>
              <w:rPr>
                <w:sz w:val="20"/>
                <w:szCs w:val="20"/>
              </w:rPr>
            </w:pPr>
            <w:r>
              <w:rPr>
                <w:sz w:val="20"/>
                <w:szCs w:val="20"/>
              </w:rPr>
              <w:t>Alborz</w:t>
            </w:r>
          </w:p>
        </w:tc>
      </w:tr>
      <w:tr w:rsidR="00446E28" w14:paraId="136B2782" w14:textId="77777777">
        <w:tc>
          <w:tcPr>
            <w:tcW w:w="2340" w:type="dxa"/>
          </w:tcPr>
          <w:p w14:paraId="09807D20" w14:textId="77777777" w:rsidR="00446E28" w:rsidRDefault="00412899">
            <w:pPr>
              <w:ind w:firstLine="576"/>
              <w:rPr>
                <w:sz w:val="20"/>
                <w:szCs w:val="20"/>
              </w:rPr>
            </w:pPr>
            <w:proofErr w:type="spellStart"/>
            <w:r>
              <w:rPr>
                <w:sz w:val="20"/>
                <w:szCs w:val="20"/>
              </w:rPr>
              <w:t>testDPW</w:t>
            </w:r>
            <w:proofErr w:type="spellEnd"/>
            <w:r>
              <w:rPr>
                <w:sz w:val="20"/>
                <w:szCs w:val="20"/>
              </w:rPr>
              <w:t>()</w:t>
            </w:r>
          </w:p>
        </w:tc>
        <w:tc>
          <w:tcPr>
            <w:tcW w:w="4020" w:type="dxa"/>
          </w:tcPr>
          <w:p w14:paraId="214CE7F4" w14:textId="77777777" w:rsidR="00446E28" w:rsidRDefault="00412899">
            <w:pPr>
              <w:ind w:left="0"/>
              <w:rPr>
                <w:sz w:val="20"/>
                <w:szCs w:val="20"/>
              </w:rPr>
            </w:pPr>
            <w:r>
              <w:rPr>
                <w:sz w:val="20"/>
                <w:szCs w:val="20"/>
              </w:rPr>
              <w:t>Tests the Drum Part Writer (DPW) class to ensure a proper drum part is being written. It makes two drum part writer objec</w:t>
            </w:r>
            <w:r>
              <w:rPr>
                <w:sz w:val="20"/>
                <w:szCs w:val="20"/>
              </w:rPr>
              <w:t xml:space="preserve">ts and sets one object’s </w:t>
            </w:r>
            <w:proofErr w:type="spellStart"/>
            <w:r>
              <w:rPr>
                <w:sz w:val="20"/>
                <w:szCs w:val="20"/>
              </w:rPr>
              <w:t>partID</w:t>
            </w:r>
            <w:proofErr w:type="spellEnd"/>
            <w:r>
              <w:rPr>
                <w:sz w:val="20"/>
                <w:szCs w:val="20"/>
              </w:rPr>
              <w:t xml:space="preserve"> to “test”. It then checks to make sure this happened. It then also to see if adding backups and forwards work, as well as the next measure method. It also creates a drum note and sees if the attributes added to the drum note</w:t>
            </w:r>
            <w:r>
              <w:rPr>
                <w:sz w:val="20"/>
                <w:szCs w:val="20"/>
              </w:rPr>
              <w:t xml:space="preserve"> are equal.</w:t>
            </w:r>
          </w:p>
        </w:tc>
        <w:tc>
          <w:tcPr>
            <w:tcW w:w="1620" w:type="dxa"/>
          </w:tcPr>
          <w:p w14:paraId="1E6B3F61" w14:textId="77777777" w:rsidR="00446E28" w:rsidRDefault="00412899" w:rsidP="006C701E">
            <w:pPr>
              <w:rPr>
                <w:sz w:val="20"/>
                <w:szCs w:val="20"/>
              </w:rPr>
            </w:pPr>
            <w:r>
              <w:rPr>
                <w:sz w:val="20"/>
                <w:szCs w:val="20"/>
              </w:rPr>
              <w:t>Alborz</w:t>
            </w:r>
          </w:p>
        </w:tc>
      </w:tr>
    </w:tbl>
    <w:p w14:paraId="10D773B5" w14:textId="77777777" w:rsidR="00446E28" w:rsidRDefault="00412899">
      <w:pPr>
        <w:pStyle w:val="Heading2"/>
        <w:numPr>
          <w:ilvl w:val="1"/>
          <w:numId w:val="1"/>
        </w:numPr>
      </w:pPr>
      <w:bookmarkStart w:id="17" w:name="_Toc69250017"/>
      <w:r>
        <w:t>TESTING APPROACH</w:t>
      </w:r>
      <w:bookmarkEnd w:id="17"/>
    </w:p>
    <w:p w14:paraId="347E9330" w14:textId="77777777" w:rsidR="00446E28" w:rsidRDefault="00412899">
      <w:pPr>
        <w:widowControl w:val="0"/>
        <w:pBdr>
          <w:top w:val="nil"/>
          <w:left w:val="nil"/>
          <w:bottom w:val="nil"/>
          <w:right w:val="nil"/>
          <w:between w:val="nil"/>
        </w:pBdr>
        <w:spacing w:before="0" w:after="120"/>
      </w:pPr>
      <w:bookmarkStart w:id="18" w:name="_z337ya" w:colFirst="0" w:colLast="0"/>
      <w:bookmarkEnd w:id="18"/>
      <w:r>
        <w:t xml:space="preserve">The XML classes will be tested using unit tests with </w:t>
      </w:r>
      <w:hyperlink r:id="rId8" w:anchor=":~:text=JUnit%205%20is%20the%20next,its%20crowdfunding%20campaign%20on%20Indiegogo.">
        <w:r>
          <w:rPr>
            <w:color w:val="1155CC"/>
            <w:u w:val="single"/>
          </w:rPr>
          <w:t>JUnit 5</w:t>
        </w:r>
      </w:hyperlink>
      <w:r>
        <w:t xml:space="preserve"> framework. These include various tests like </w:t>
      </w:r>
      <w:proofErr w:type="spellStart"/>
      <w:r>
        <w:t>assertEquals</w:t>
      </w:r>
      <w:proofErr w:type="spellEnd"/>
      <w:r>
        <w:t xml:space="preserve">, </w:t>
      </w:r>
      <w:proofErr w:type="spellStart"/>
      <w:r>
        <w:t>assertNotEquals</w:t>
      </w:r>
      <w:proofErr w:type="spellEnd"/>
      <w:r>
        <w:t xml:space="preserve">, </w:t>
      </w:r>
      <w:proofErr w:type="spellStart"/>
      <w:r>
        <w:t>assertNull</w:t>
      </w:r>
      <w:proofErr w:type="spellEnd"/>
      <w:r>
        <w:t xml:space="preserve">, </w:t>
      </w:r>
      <w:proofErr w:type="spellStart"/>
      <w:r>
        <w:t>assertNotNull</w:t>
      </w:r>
      <w:proofErr w:type="spellEnd"/>
      <w:r>
        <w:t xml:space="preserve"> etc. Our tests </w:t>
      </w:r>
      <w:r>
        <w:t xml:space="preserve">will be using </w:t>
      </w:r>
      <w:proofErr w:type="gramStart"/>
      <w:r>
        <w:t>pre made</w:t>
      </w:r>
      <w:proofErr w:type="gramEnd"/>
      <w:r>
        <w:t xml:space="preserve"> objects from various constructors and then include object manipulation to ensure they act as they should.</w:t>
      </w:r>
    </w:p>
    <w:p w14:paraId="76E16742" w14:textId="77777777" w:rsidR="00446E28" w:rsidRDefault="00412899">
      <w:pPr>
        <w:pStyle w:val="Heading2"/>
        <w:numPr>
          <w:ilvl w:val="1"/>
          <w:numId w:val="1"/>
        </w:numPr>
      </w:pPr>
      <w:bookmarkStart w:id="19" w:name="_Toc69250018"/>
      <w:r>
        <w:lastRenderedPageBreak/>
        <w:t xml:space="preserve">TESTING </w:t>
      </w:r>
      <w:r>
        <w:t>DERIVATION(S)</w:t>
      </w:r>
      <w:bookmarkEnd w:id="19"/>
    </w:p>
    <w:p w14:paraId="4043527A" w14:textId="77777777" w:rsidR="00446E28" w:rsidRDefault="00412899">
      <w:pPr>
        <w:widowControl w:val="0"/>
        <w:pBdr>
          <w:top w:val="nil"/>
          <w:left w:val="nil"/>
          <w:bottom w:val="nil"/>
          <w:right w:val="nil"/>
          <w:between w:val="nil"/>
        </w:pBdr>
        <w:spacing w:before="0" w:after="120"/>
      </w:pPr>
      <w:bookmarkStart w:id="20" w:name="_1y810tw" w:colFirst="0" w:colLast="0"/>
      <w:bookmarkEnd w:id="20"/>
      <w:r>
        <w:t xml:space="preserve">These various tests were derived from the countless XML classes present in our project. With over 36 XML </w:t>
      </w:r>
      <w:r>
        <w:t xml:space="preserve">classes, we wanted to make sure they are acting as they should be when created and fed values. If these classes are not returning and storing the right values, our XML output will not be correct. The test cases include using the different constructors for </w:t>
      </w:r>
      <w:r>
        <w:t>each class, using get and set methods and making sure those methods are actually working. We also have “writer” classes that take in information from the “Chain” class and write the correct XML objects; these need extensive testing. If these “writer” class</w:t>
      </w:r>
      <w:r>
        <w:t>es are not actually creating the right objects, our program will face many bugs in output. We tested about 1/3rd of the regular XML class objects as they all follow the exact same format, with getters and setters being mainly tested. The writer tests inclu</w:t>
      </w:r>
      <w:r>
        <w:t xml:space="preserve">ded creating a new writer </w:t>
      </w:r>
      <w:proofErr w:type="gramStart"/>
      <w:r>
        <w:t>object, and</w:t>
      </w:r>
      <w:proofErr w:type="gramEnd"/>
      <w:r>
        <w:t xml:space="preserve"> emulating how the Chain class will be using this object to ensure it outputs the correct information.</w:t>
      </w:r>
    </w:p>
    <w:p w14:paraId="71BFE3C4" w14:textId="77777777" w:rsidR="00446E28" w:rsidRDefault="00412899">
      <w:pPr>
        <w:pStyle w:val="Heading2"/>
        <w:numPr>
          <w:ilvl w:val="1"/>
          <w:numId w:val="1"/>
        </w:numPr>
      </w:pPr>
      <w:bookmarkStart w:id="21" w:name="_Toc69250019"/>
      <w:r>
        <w:t>TESTING SUFFICIENCY</w:t>
      </w:r>
      <w:bookmarkEnd w:id="21"/>
    </w:p>
    <w:p w14:paraId="6991C10C" w14:textId="77777777" w:rsidR="00446E28" w:rsidRDefault="00412899">
      <w:pPr>
        <w:ind w:firstLine="576"/>
      </w:pPr>
      <w:r>
        <w:t>The XML classes are mostly the same, with get and set methods and a few constructors. This means</w:t>
      </w:r>
      <w:r>
        <w:t xml:space="preserve"> that we </w:t>
      </w:r>
      <w:proofErr w:type="gramStart"/>
      <w:r>
        <w:t>don’t</w:t>
      </w:r>
      <w:proofErr w:type="gramEnd"/>
      <w:r>
        <w:t xml:space="preserve"> need to be too exhaustive with these tests as every class is not very complex, nor different from one another. The only way our test cases would result in a failure would be someone directly changing the class itself, which is highly unlikel</w:t>
      </w:r>
      <w:r>
        <w:t>y. Our test cases cover about 1/3rd of the XML classes so far which should be more than sufficient for the reasons stated above. In terms of the “writer” class test cases, they are sufficient because they cover the main cases in which they will be used. Th</w:t>
      </w:r>
      <w:r>
        <w:t>e Chain class uses these writer classes to make all of the XML objects, our tests emulate this process to ensure it is running correctly at all times.</w:t>
      </w:r>
    </w:p>
    <w:p w14:paraId="17A7EA77" w14:textId="77777777" w:rsidR="00446E28" w:rsidRDefault="00446E28">
      <w:pPr>
        <w:widowControl w:val="0"/>
        <w:pBdr>
          <w:top w:val="nil"/>
          <w:left w:val="nil"/>
          <w:bottom w:val="nil"/>
          <w:right w:val="nil"/>
          <w:between w:val="nil"/>
        </w:pBdr>
        <w:spacing w:before="0" w:after="120"/>
        <w:ind w:left="0"/>
        <w:rPr>
          <w:i/>
          <w:color w:val="0000FF"/>
        </w:rPr>
      </w:pPr>
      <w:bookmarkStart w:id="22" w:name="_3whwml4" w:colFirst="0" w:colLast="0"/>
      <w:bookmarkEnd w:id="22"/>
    </w:p>
    <w:p w14:paraId="1FDA896F" w14:textId="77777777" w:rsidR="00446E28" w:rsidRDefault="00412899">
      <w:pPr>
        <w:pStyle w:val="Heading1"/>
        <w:numPr>
          <w:ilvl w:val="0"/>
          <w:numId w:val="1"/>
        </w:numPr>
        <w:rPr>
          <w:rFonts w:ascii="Times New Roman" w:eastAsia="Times New Roman" w:hAnsi="Times New Roman" w:cs="Times New Roman"/>
        </w:rPr>
      </w:pPr>
      <w:bookmarkStart w:id="23" w:name="_Toc69250020"/>
      <w:r>
        <w:rPr>
          <w:rFonts w:ascii="Times New Roman" w:eastAsia="Times New Roman" w:hAnsi="Times New Roman" w:cs="Times New Roman"/>
        </w:rPr>
        <w:t xml:space="preserve">DRUM TAB PARSING </w:t>
      </w:r>
      <w:r>
        <w:rPr>
          <w:rFonts w:ascii="Times New Roman" w:eastAsia="Times New Roman" w:hAnsi="Times New Roman" w:cs="Times New Roman"/>
        </w:rPr>
        <w:t>TESTING</w:t>
      </w:r>
      <w:bookmarkEnd w:id="23"/>
    </w:p>
    <w:p w14:paraId="1DD735A0" w14:textId="77777777" w:rsidR="00446E28" w:rsidRDefault="00412899">
      <w:pPr>
        <w:pStyle w:val="Heading2"/>
        <w:numPr>
          <w:ilvl w:val="1"/>
          <w:numId w:val="1"/>
        </w:numPr>
      </w:pPr>
      <w:bookmarkStart w:id="24" w:name="_Toc69250021"/>
      <w:r>
        <w:t xml:space="preserve">ITEMS </w:t>
      </w:r>
      <w:r>
        <w:t>TESTED</w:t>
      </w:r>
      <w:bookmarkEnd w:id="24"/>
    </w:p>
    <w:tbl>
      <w:tblPr>
        <w:tblStyle w:val="a2"/>
        <w:tblW w:w="837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600"/>
        <w:gridCol w:w="2250"/>
      </w:tblGrid>
      <w:tr w:rsidR="00446E28" w14:paraId="45C6D929" w14:textId="77777777">
        <w:trPr>
          <w:trHeight w:val="334"/>
        </w:trPr>
        <w:tc>
          <w:tcPr>
            <w:tcW w:w="2520" w:type="dxa"/>
            <w:shd w:val="clear" w:color="auto" w:fill="D9D9D9"/>
          </w:tcPr>
          <w:p w14:paraId="64310DD8" w14:textId="77777777" w:rsidR="00446E28" w:rsidRDefault="00412899">
            <w:pPr>
              <w:ind w:left="0"/>
              <w:jc w:val="center"/>
              <w:rPr>
                <w:sz w:val="20"/>
                <w:szCs w:val="20"/>
              </w:rPr>
            </w:pPr>
            <w:r>
              <w:rPr>
                <w:b/>
                <w:sz w:val="20"/>
                <w:szCs w:val="20"/>
              </w:rPr>
              <w:t>Test Name</w:t>
            </w:r>
          </w:p>
        </w:tc>
        <w:tc>
          <w:tcPr>
            <w:tcW w:w="3600" w:type="dxa"/>
            <w:shd w:val="clear" w:color="auto" w:fill="D9D9D9"/>
          </w:tcPr>
          <w:p w14:paraId="48ED05B0" w14:textId="77777777" w:rsidR="00446E28" w:rsidRDefault="00412899">
            <w:pPr>
              <w:ind w:left="0"/>
              <w:jc w:val="center"/>
              <w:rPr>
                <w:sz w:val="20"/>
                <w:szCs w:val="20"/>
              </w:rPr>
            </w:pPr>
            <w:r>
              <w:rPr>
                <w:b/>
                <w:sz w:val="20"/>
                <w:szCs w:val="20"/>
              </w:rPr>
              <w:t>Test Description</w:t>
            </w:r>
          </w:p>
        </w:tc>
        <w:tc>
          <w:tcPr>
            <w:tcW w:w="2250" w:type="dxa"/>
            <w:shd w:val="clear" w:color="auto" w:fill="D9D9D9"/>
          </w:tcPr>
          <w:p w14:paraId="48001232" w14:textId="77777777" w:rsidR="00446E28" w:rsidRDefault="00412899">
            <w:pPr>
              <w:ind w:left="0"/>
              <w:jc w:val="center"/>
              <w:rPr>
                <w:sz w:val="20"/>
                <w:szCs w:val="20"/>
              </w:rPr>
            </w:pPr>
            <w:r>
              <w:rPr>
                <w:b/>
                <w:sz w:val="20"/>
                <w:szCs w:val="20"/>
              </w:rPr>
              <w:t>Responsibility</w:t>
            </w:r>
          </w:p>
        </w:tc>
      </w:tr>
      <w:tr w:rsidR="00446E28" w14:paraId="6720D2D7" w14:textId="77777777">
        <w:tc>
          <w:tcPr>
            <w:tcW w:w="2520" w:type="dxa"/>
          </w:tcPr>
          <w:p w14:paraId="7885E14B" w14:textId="77777777" w:rsidR="00446E28" w:rsidRDefault="00412899" w:rsidP="006C701E">
            <w:pPr>
              <w:rPr>
                <w:sz w:val="20"/>
                <w:szCs w:val="20"/>
              </w:rPr>
            </w:pPr>
            <w:proofErr w:type="spellStart"/>
            <w:r>
              <w:rPr>
                <w:sz w:val="20"/>
                <w:szCs w:val="20"/>
              </w:rPr>
              <w:t>tabReaderDumkitTest</w:t>
            </w:r>
            <w:proofErr w:type="spellEnd"/>
            <w:r>
              <w:rPr>
                <w:sz w:val="20"/>
                <w:szCs w:val="20"/>
              </w:rPr>
              <w:t>()</w:t>
            </w:r>
          </w:p>
        </w:tc>
        <w:tc>
          <w:tcPr>
            <w:tcW w:w="3600" w:type="dxa"/>
          </w:tcPr>
          <w:p w14:paraId="4320ED90" w14:textId="77777777" w:rsidR="00446E28" w:rsidRDefault="00412899">
            <w:pPr>
              <w:ind w:firstLine="576"/>
              <w:rPr>
                <w:sz w:val="20"/>
                <w:szCs w:val="20"/>
              </w:rPr>
            </w:pPr>
            <w:r>
              <w:rPr>
                <w:sz w:val="20"/>
                <w:szCs w:val="20"/>
              </w:rPr>
              <w:t xml:space="preserve">This test ensures the correct functionality of the </w:t>
            </w:r>
            <w:proofErr w:type="spellStart"/>
            <w:r>
              <w:rPr>
                <w:sz w:val="20"/>
                <w:szCs w:val="20"/>
              </w:rPr>
              <w:t>initializeDrumkit</w:t>
            </w:r>
            <w:proofErr w:type="spellEnd"/>
            <w:r>
              <w:rPr>
                <w:sz w:val="20"/>
                <w:szCs w:val="20"/>
              </w:rPr>
              <w:t xml:space="preserve">() method as well as the </w:t>
            </w:r>
            <w:proofErr w:type="spellStart"/>
            <w:r>
              <w:rPr>
                <w:sz w:val="20"/>
                <w:szCs w:val="20"/>
              </w:rPr>
              <w:t>getDrumKit</w:t>
            </w:r>
            <w:proofErr w:type="spellEnd"/>
            <w:r>
              <w:rPr>
                <w:sz w:val="20"/>
                <w:szCs w:val="20"/>
              </w:rPr>
              <w:t xml:space="preserve"> method  in the </w:t>
            </w:r>
            <w:proofErr w:type="spellStart"/>
            <w:r>
              <w:rPr>
                <w:sz w:val="20"/>
                <w:szCs w:val="20"/>
              </w:rPr>
              <w:t>DrumReader</w:t>
            </w:r>
            <w:proofErr w:type="spellEnd"/>
            <w:r>
              <w:rPr>
                <w:sz w:val="20"/>
                <w:szCs w:val="20"/>
              </w:rPr>
              <w:t xml:space="preserve"> class. The professor’s provided example is loaded as input, the test then checks that when a </w:t>
            </w:r>
            <w:proofErr w:type="spellStart"/>
            <w:r>
              <w:rPr>
                <w:sz w:val="20"/>
                <w:szCs w:val="20"/>
              </w:rPr>
              <w:t>DrumReader</w:t>
            </w:r>
            <w:proofErr w:type="spellEnd"/>
            <w:r>
              <w:rPr>
                <w:sz w:val="20"/>
                <w:szCs w:val="20"/>
              </w:rPr>
              <w:t xml:space="preserve"> </w:t>
            </w:r>
            <w:r>
              <w:rPr>
                <w:sz w:val="20"/>
                <w:szCs w:val="20"/>
              </w:rPr>
              <w:t xml:space="preserve">instance is instantiated with the input measure that the </w:t>
            </w:r>
            <w:proofErr w:type="spellStart"/>
            <w:r>
              <w:rPr>
                <w:sz w:val="20"/>
                <w:szCs w:val="20"/>
              </w:rPr>
              <w:t>initializeDrumkit</w:t>
            </w:r>
            <w:proofErr w:type="spellEnd"/>
            <w:r>
              <w:rPr>
                <w:sz w:val="20"/>
                <w:szCs w:val="20"/>
              </w:rPr>
              <w:t xml:space="preserve">  records each instrument ID correctly. Using the </w:t>
            </w:r>
            <w:proofErr w:type="spellStart"/>
            <w:r>
              <w:rPr>
                <w:sz w:val="20"/>
                <w:szCs w:val="20"/>
              </w:rPr>
              <w:t>gerDumKit</w:t>
            </w:r>
            <w:proofErr w:type="spellEnd"/>
            <w:r>
              <w:rPr>
                <w:sz w:val="20"/>
                <w:szCs w:val="20"/>
              </w:rPr>
              <w:t xml:space="preserve"> method, the recorded kit is compared with the expected kit.</w:t>
            </w:r>
          </w:p>
        </w:tc>
        <w:tc>
          <w:tcPr>
            <w:tcW w:w="2250" w:type="dxa"/>
          </w:tcPr>
          <w:p w14:paraId="614675C4" w14:textId="77777777" w:rsidR="00446E28" w:rsidRDefault="00412899">
            <w:pPr>
              <w:ind w:firstLine="576"/>
              <w:rPr>
                <w:sz w:val="20"/>
                <w:szCs w:val="20"/>
              </w:rPr>
            </w:pPr>
            <w:r>
              <w:rPr>
                <w:sz w:val="20"/>
                <w:szCs w:val="20"/>
              </w:rPr>
              <w:t>Isaiah</w:t>
            </w:r>
          </w:p>
        </w:tc>
      </w:tr>
      <w:tr w:rsidR="00446E28" w14:paraId="5DBD15D0" w14:textId="77777777">
        <w:trPr>
          <w:trHeight w:val="364"/>
        </w:trPr>
        <w:tc>
          <w:tcPr>
            <w:tcW w:w="2520" w:type="dxa"/>
          </w:tcPr>
          <w:p w14:paraId="71457EDC" w14:textId="77777777" w:rsidR="00446E28" w:rsidRDefault="00412899" w:rsidP="006C701E">
            <w:pPr>
              <w:rPr>
                <w:sz w:val="20"/>
                <w:szCs w:val="20"/>
              </w:rPr>
            </w:pPr>
            <w:proofErr w:type="spellStart"/>
            <w:r>
              <w:rPr>
                <w:sz w:val="20"/>
                <w:szCs w:val="20"/>
              </w:rPr>
              <w:t>profExampleTest</w:t>
            </w:r>
            <w:proofErr w:type="spellEnd"/>
            <w:r>
              <w:rPr>
                <w:sz w:val="20"/>
                <w:szCs w:val="20"/>
              </w:rPr>
              <w:t>()</w:t>
            </w:r>
          </w:p>
        </w:tc>
        <w:tc>
          <w:tcPr>
            <w:tcW w:w="3600" w:type="dxa"/>
          </w:tcPr>
          <w:p w14:paraId="1220A853" w14:textId="77777777" w:rsidR="00446E28" w:rsidRDefault="00412899">
            <w:pPr>
              <w:ind w:firstLine="576"/>
              <w:rPr>
                <w:sz w:val="20"/>
                <w:szCs w:val="20"/>
              </w:rPr>
            </w:pPr>
            <w:r>
              <w:rPr>
                <w:sz w:val="20"/>
                <w:szCs w:val="20"/>
              </w:rPr>
              <w:t xml:space="preserve">This test ensures the </w:t>
            </w:r>
            <w:proofErr w:type="spellStart"/>
            <w:r>
              <w:rPr>
                <w:sz w:val="20"/>
                <w:szCs w:val="20"/>
              </w:rPr>
              <w:t>DrumReader</w:t>
            </w:r>
            <w:proofErr w:type="spellEnd"/>
            <w:r>
              <w:rPr>
                <w:sz w:val="20"/>
                <w:szCs w:val="20"/>
              </w:rPr>
              <w:t xml:space="preserve"> class correctly parses the first measure of the prof’s given example shown below. The methods </w:t>
            </w:r>
            <w:proofErr w:type="spellStart"/>
            <w:r>
              <w:rPr>
                <w:sz w:val="20"/>
                <w:szCs w:val="20"/>
              </w:rPr>
              <w:t>setMeasure</w:t>
            </w:r>
            <w:proofErr w:type="spellEnd"/>
            <w:r>
              <w:rPr>
                <w:sz w:val="20"/>
                <w:szCs w:val="20"/>
              </w:rPr>
              <w:t xml:space="preserve">(), </w:t>
            </w:r>
            <w:proofErr w:type="spellStart"/>
            <w:r>
              <w:rPr>
                <w:sz w:val="20"/>
                <w:szCs w:val="20"/>
              </w:rPr>
              <w:t>readNotes</w:t>
            </w:r>
            <w:proofErr w:type="spellEnd"/>
            <w:r>
              <w:rPr>
                <w:sz w:val="20"/>
                <w:szCs w:val="20"/>
              </w:rPr>
              <w:t xml:space="preserve">(), </w:t>
            </w:r>
            <w:proofErr w:type="spellStart"/>
            <w:r>
              <w:rPr>
                <w:sz w:val="20"/>
                <w:szCs w:val="20"/>
              </w:rPr>
              <w:t>initializeDrumKit</w:t>
            </w:r>
            <w:proofErr w:type="spellEnd"/>
            <w:r>
              <w:rPr>
                <w:sz w:val="20"/>
                <w:szCs w:val="20"/>
              </w:rPr>
              <w:t xml:space="preserve">(), </w:t>
            </w:r>
            <w:proofErr w:type="spellStart"/>
            <w:r>
              <w:rPr>
                <w:sz w:val="20"/>
                <w:szCs w:val="20"/>
              </w:rPr>
              <w:t>readColumn</w:t>
            </w:r>
            <w:proofErr w:type="spellEnd"/>
            <w:r>
              <w:rPr>
                <w:sz w:val="20"/>
                <w:szCs w:val="20"/>
              </w:rPr>
              <w:t xml:space="preserve">, </w:t>
            </w:r>
            <w:proofErr w:type="spellStart"/>
            <w:r>
              <w:rPr>
                <w:sz w:val="20"/>
                <w:szCs w:val="20"/>
              </w:rPr>
              <w:t>adn</w:t>
            </w:r>
            <w:proofErr w:type="spellEnd"/>
            <w:r>
              <w:rPr>
                <w:sz w:val="20"/>
                <w:szCs w:val="20"/>
              </w:rPr>
              <w:t xml:space="preserve"> </w:t>
            </w:r>
            <w:proofErr w:type="spellStart"/>
            <w:r>
              <w:rPr>
                <w:sz w:val="20"/>
                <w:szCs w:val="20"/>
              </w:rPr>
              <w:lastRenderedPageBreak/>
              <w:t>hasNext</w:t>
            </w:r>
            <w:proofErr w:type="spellEnd"/>
            <w:r>
              <w:rPr>
                <w:sz w:val="20"/>
                <w:szCs w:val="20"/>
              </w:rPr>
              <w:t xml:space="preserve"> must all work together correctly in order for this test t</w:t>
            </w:r>
            <w:r>
              <w:rPr>
                <w:sz w:val="20"/>
                <w:szCs w:val="20"/>
              </w:rPr>
              <w:t>o pass. In order to do this the expected values of each note in the first measure are  compared to the parsed values, in the order that the column method parsing is supposed to have. Some of the important functionality which is tested is: beams, beams acro</w:t>
            </w:r>
            <w:r>
              <w:rPr>
                <w:sz w:val="20"/>
                <w:szCs w:val="20"/>
              </w:rPr>
              <w:t xml:space="preserve">ss different instruments, drums as a separate voice (excluded from other beams as well as distinct stem),  notes on the same column, correct note data (step, octave, duration, voice type, notepad, </w:t>
            </w:r>
            <w:proofErr w:type="gramStart"/>
            <w:r>
              <w:rPr>
                <w:sz w:val="20"/>
                <w:szCs w:val="20"/>
              </w:rPr>
              <w:t>beam</w:t>
            </w:r>
            <w:proofErr w:type="gramEnd"/>
            <w:r>
              <w:rPr>
                <w:sz w:val="20"/>
                <w:szCs w:val="20"/>
              </w:rPr>
              <w:t xml:space="preserve"> and stem), and maximum beam length.</w:t>
            </w:r>
          </w:p>
        </w:tc>
        <w:tc>
          <w:tcPr>
            <w:tcW w:w="2250" w:type="dxa"/>
          </w:tcPr>
          <w:p w14:paraId="09E628EF" w14:textId="77777777" w:rsidR="00446E28" w:rsidRDefault="00412899">
            <w:pPr>
              <w:ind w:firstLine="576"/>
              <w:rPr>
                <w:sz w:val="20"/>
                <w:szCs w:val="20"/>
              </w:rPr>
            </w:pPr>
            <w:r>
              <w:rPr>
                <w:sz w:val="20"/>
                <w:szCs w:val="20"/>
              </w:rPr>
              <w:lastRenderedPageBreak/>
              <w:t>Isaiah</w:t>
            </w:r>
          </w:p>
        </w:tc>
      </w:tr>
      <w:tr w:rsidR="00446E28" w14:paraId="0D0B9534" w14:textId="77777777">
        <w:trPr>
          <w:trHeight w:val="1284"/>
        </w:trPr>
        <w:tc>
          <w:tcPr>
            <w:tcW w:w="2520" w:type="dxa"/>
          </w:tcPr>
          <w:p w14:paraId="39FAC739" w14:textId="77777777" w:rsidR="00446E28" w:rsidRDefault="00412899" w:rsidP="006C701E">
            <w:pPr>
              <w:rPr>
                <w:sz w:val="20"/>
                <w:szCs w:val="20"/>
              </w:rPr>
            </w:pPr>
            <w:proofErr w:type="spellStart"/>
            <w:r>
              <w:rPr>
                <w:sz w:val="20"/>
                <w:szCs w:val="20"/>
              </w:rPr>
              <w:t>openHiHatT</w:t>
            </w:r>
            <w:r>
              <w:rPr>
                <w:sz w:val="20"/>
                <w:szCs w:val="20"/>
              </w:rPr>
              <w:t>est</w:t>
            </w:r>
            <w:proofErr w:type="spellEnd"/>
            <w:r>
              <w:rPr>
                <w:sz w:val="20"/>
                <w:szCs w:val="20"/>
              </w:rPr>
              <w:t xml:space="preserve"> ()</w:t>
            </w:r>
          </w:p>
          <w:p w14:paraId="64B99671" w14:textId="77777777" w:rsidR="00446E28" w:rsidRDefault="00446E28">
            <w:pPr>
              <w:ind w:left="0"/>
              <w:rPr>
                <w:sz w:val="20"/>
                <w:szCs w:val="20"/>
              </w:rPr>
            </w:pPr>
          </w:p>
          <w:p w14:paraId="3ECD6ADB" w14:textId="77777777" w:rsidR="00446E28" w:rsidRDefault="00446E28">
            <w:pPr>
              <w:ind w:firstLine="576"/>
              <w:rPr>
                <w:sz w:val="20"/>
                <w:szCs w:val="20"/>
              </w:rPr>
            </w:pPr>
          </w:p>
          <w:p w14:paraId="69892C6C" w14:textId="77777777" w:rsidR="00446E28" w:rsidRDefault="00446E28">
            <w:pPr>
              <w:ind w:firstLine="576"/>
              <w:rPr>
                <w:sz w:val="20"/>
                <w:szCs w:val="20"/>
              </w:rPr>
            </w:pPr>
          </w:p>
          <w:p w14:paraId="4E7A1568" w14:textId="77777777" w:rsidR="00446E28" w:rsidRDefault="00446E28">
            <w:pPr>
              <w:ind w:firstLine="576"/>
              <w:rPr>
                <w:sz w:val="20"/>
                <w:szCs w:val="20"/>
              </w:rPr>
            </w:pPr>
          </w:p>
        </w:tc>
        <w:tc>
          <w:tcPr>
            <w:tcW w:w="3600" w:type="dxa"/>
          </w:tcPr>
          <w:p w14:paraId="3C941F62" w14:textId="77777777" w:rsidR="00446E28" w:rsidRDefault="00412899">
            <w:pPr>
              <w:ind w:firstLine="576"/>
              <w:rPr>
                <w:sz w:val="20"/>
                <w:szCs w:val="20"/>
              </w:rPr>
            </w:pPr>
            <w:r>
              <w:rPr>
                <w:sz w:val="20"/>
                <w:szCs w:val="20"/>
              </w:rPr>
              <w:t xml:space="preserve">This test is similar to the </w:t>
            </w:r>
            <w:proofErr w:type="spellStart"/>
            <w:r>
              <w:rPr>
                <w:sz w:val="20"/>
                <w:szCs w:val="20"/>
              </w:rPr>
              <w:t>profExampleTest</w:t>
            </w:r>
            <w:proofErr w:type="spellEnd"/>
            <w:r>
              <w:rPr>
                <w:sz w:val="20"/>
                <w:szCs w:val="20"/>
              </w:rPr>
              <w:t>() except that it specifically tests that any High-Hat note with an ‘o’ notehead must have its ID changed to “P1-I47” which represents an open Hi-Hat.</w:t>
            </w:r>
          </w:p>
        </w:tc>
        <w:tc>
          <w:tcPr>
            <w:tcW w:w="2250" w:type="dxa"/>
          </w:tcPr>
          <w:p w14:paraId="1984BBF6" w14:textId="77777777" w:rsidR="00446E28" w:rsidRDefault="00412899">
            <w:pPr>
              <w:ind w:firstLine="576"/>
              <w:rPr>
                <w:sz w:val="20"/>
                <w:szCs w:val="20"/>
              </w:rPr>
            </w:pPr>
            <w:r>
              <w:rPr>
                <w:sz w:val="20"/>
                <w:szCs w:val="20"/>
              </w:rPr>
              <w:t>Isaiah</w:t>
            </w:r>
          </w:p>
          <w:p w14:paraId="142B792D" w14:textId="77777777" w:rsidR="00446E28" w:rsidRDefault="00446E28">
            <w:pPr>
              <w:ind w:firstLine="576"/>
              <w:rPr>
                <w:sz w:val="20"/>
                <w:szCs w:val="20"/>
              </w:rPr>
            </w:pPr>
          </w:p>
          <w:p w14:paraId="62D47EA6" w14:textId="77777777" w:rsidR="00446E28" w:rsidRDefault="00446E28">
            <w:pPr>
              <w:ind w:firstLine="576"/>
              <w:rPr>
                <w:sz w:val="20"/>
                <w:szCs w:val="20"/>
              </w:rPr>
            </w:pPr>
          </w:p>
        </w:tc>
      </w:tr>
      <w:tr w:rsidR="00446E28" w14:paraId="3CF336AB" w14:textId="77777777">
        <w:trPr>
          <w:trHeight w:val="1284"/>
        </w:trPr>
        <w:tc>
          <w:tcPr>
            <w:tcW w:w="2520" w:type="dxa"/>
          </w:tcPr>
          <w:p w14:paraId="106798C7" w14:textId="77777777" w:rsidR="00446E28" w:rsidRDefault="00412899" w:rsidP="006C701E">
            <w:pPr>
              <w:rPr>
                <w:sz w:val="20"/>
                <w:szCs w:val="20"/>
              </w:rPr>
            </w:pPr>
            <w:proofErr w:type="spellStart"/>
            <w:r>
              <w:rPr>
                <w:sz w:val="20"/>
                <w:szCs w:val="20"/>
              </w:rPr>
              <w:t>rowParsingTest</w:t>
            </w:r>
            <w:proofErr w:type="spellEnd"/>
            <w:r>
              <w:rPr>
                <w:sz w:val="20"/>
                <w:szCs w:val="20"/>
              </w:rPr>
              <w:t>()</w:t>
            </w:r>
          </w:p>
        </w:tc>
        <w:tc>
          <w:tcPr>
            <w:tcW w:w="3600" w:type="dxa"/>
          </w:tcPr>
          <w:p w14:paraId="715CB633" w14:textId="77777777" w:rsidR="00446E28" w:rsidRDefault="00412899">
            <w:pPr>
              <w:ind w:firstLine="576"/>
              <w:rPr>
                <w:sz w:val="20"/>
                <w:szCs w:val="20"/>
              </w:rPr>
            </w:pPr>
            <w:proofErr w:type="gramStart"/>
            <w:r>
              <w:rPr>
                <w:sz w:val="20"/>
                <w:szCs w:val="20"/>
              </w:rPr>
              <w:t>This tests</w:t>
            </w:r>
            <w:proofErr w:type="gramEnd"/>
            <w:r>
              <w:rPr>
                <w:sz w:val="20"/>
                <w:szCs w:val="20"/>
              </w:rPr>
              <w:t xml:space="preserve"> the functionality of the not currently used, row by row parsing methods in the drum reader class, </w:t>
            </w:r>
            <w:proofErr w:type="spellStart"/>
            <w:r>
              <w:rPr>
                <w:sz w:val="20"/>
                <w:szCs w:val="20"/>
              </w:rPr>
              <w:t>readNoteRow</w:t>
            </w:r>
            <w:proofErr w:type="spellEnd"/>
            <w:r>
              <w:rPr>
                <w:sz w:val="20"/>
                <w:szCs w:val="20"/>
              </w:rPr>
              <w:t xml:space="preserve">(), </w:t>
            </w:r>
            <w:proofErr w:type="spellStart"/>
            <w:r>
              <w:rPr>
                <w:sz w:val="20"/>
                <w:szCs w:val="20"/>
              </w:rPr>
              <w:t>readRow</w:t>
            </w:r>
            <w:proofErr w:type="spellEnd"/>
            <w:r>
              <w:rPr>
                <w:sz w:val="20"/>
                <w:szCs w:val="20"/>
              </w:rPr>
              <w:t xml:space="preserve">(), and </w:t>
            </w:r>
            <w:proofErr w:type="spellStart"/>
            <w:r>
              <w:rPr>
                <w:sz w:val="20"/>
                <w:szCs w:val="20"/>
              </w:rPr>
              <w:t>hasNextRow</w:t>
            </w:r>
            <w:proofErr w:type="spellEnd"/>
            <w:r>
              <w:rPr>
                <w:sz w:val="20"/>
                <w:szCs w:val="20"/>
              </w:rPr>
              <w:t>(). In order to test this the professor’s given example is loaded and used as input to generate all the not</w:t>
            </w:r>
            <w:r>
              <w:rPr>
                <w:sz w:val="20"/>
                <w:szCs w:val="20"/>
              </w:rPr>
              <w:t>e data for both measures. The note data is then outputted to the console, which is also recorded on the test document in the build/reports/tests/test directory.</w:t>
            </w:r>
          </w:p>
        </w:tc>
        <w:tc>
          <w:tcPr>
            <w:tcW w:w="2250" w:type="dxa"/>
          </w:tcPr>
          <w:p w14:paraId="0CC6AD4E" w14:textId="77777777" w:rsidR="00446E28" w:rsidRDefault="00412899">
            <w:pPr>
              <w:ind w:firstLine="576"/>
              <w:rPr>
                <w:sz w:val="20"/>
                <w:szCs w:val="20"/>
              </w:rPr>
            </w:pPr>
            <w:r>
              <w:rPr>
                <w:sz w:val="20"/>
                <w:szCs w:val="20"/>
              </w:rPr>
              <w:t>Isaiah</w:t>
            </w:r>
          </w:p>
        </w:tc>
      </w:tr>
    </w:tbl>
    <w:p w14:paraId="598513D6" w14:textId="77777777" w:rsidR="00446E28" w:rsidRDefault="00412899">
      <w:pPr>
        <w:pStyle w:val="Heading2"/>
        <w:numPr>
          <w:ilvl w:val="1"/>
          <w:numId w:val="1"/>
        </w:numPr>
      </w:pPr>
      <w:bookmarkStart w:id="25" w:name="_Toc69250022"/>
      <w:r>
        <w:t>TEST</w:t>
      </w:r>
      <w:r>
        <w:t>ING</w:t>
      </w:r>
      <w:r>
        <w:t xml:space="preserve"> APPROACH</w:t>
      </w:r>
      <w:bookmarkEnd w:id="25"/>
    </w:p>
    <w:p w14:paraId="6156F126" w14:textId="77777777" w:rsidR="00446E28" w:rsidRDefault="00412899">
      <w:pPr>
        <w:ind w:left="720"/>
      </w:pPr>
      <w:r>
        <w:t xml:space="preserve">The </w:t>
      </w:r>
      <w:proofErr w:type="spellStart"/>
      <w:r>
        <w:t>DrumReader</w:t>
      </w:r>
      <w:proofErr w:type="spellEnd"/>
      <w:r>
        <w:t xml:space="preserve"> will be Tested using the JUNIT 5 framework using assert</w:t>
      </w:r>
      <w:r>
        <w:t>ions as well using deliverables to test information parsing.</w:t>
      </w:r>
    </w:p>
    <w:p w14:paraId="5F6E3B09" w14:textId="77777777" w:rsidR="00446E28" w:rsidRDefault="00412899">
      <w:pPr>
        <w:pStyle w:val="Heading2"/>
        <w:numPr>
          <w:ilvl w:val="1"/>
          <w:numId w:val="1"/>
        </w:numPr>
      </w:pPr>
      <w:bookmarkStart w:id="26" w:name="_Toc69250023"/>
      <w:r>
        <w:t xml:space="preserve">TEST </w:t>
      </w:r>
      <w:r>
        <w:t>DERIVATIONS</w:t>
      </w:r>
      <w:bookmarkEnd w:id="26"/>
    </w:p>
    <w:p w14:paraId="22DBA841" w14:textId="77777777" w:rsidR="00446E28" w:rsidRDefault="00412899">
      <w:pPr>
        <w:spacing w:before="240" w:after="240"/>
        <w:ind w:left="720"/>
      </w:pPr>
      <w:r>
        <w:t xml:space="preserve">The tests described above derived from the different forms of drum input that the </w:t>
      </w:r>
      <w:proofErr w:type="spellStart"/>
      <w:r>
        <w:t>DrumReader</w:t>
      </w:r>
      <w:proofErr w:type="spellEnd"/>
      <w:r>
        <w:t xml:space="preserve"> class is required to handle. They were made to cover any input that would be expected</w:t>
      </w:r>
      <w:r>
        <w:t xml:space="preserve"> to be passed to the </w:t>
      </w:r>
      <w:proofErr w:type="spellStart"/>
      <w:r>
        <w:t>DrumReader</w:t>
      </w:r>
      <w:proofErr w:type="spellEnd"/>
      <w:r>
        <w:t xml:space="preserve"> class to be parsed. This also helps in the development of new features, automatically ensuring that all implemented features are still correctly functioning with different input.</w:t>
      </w:r>
    </w:p>
    <w:p w14:paraId="5FD2933D" w14:textId="77777777" w:rsidR="00446E28" w:rsidRDefault="00412899">
      <w:pPr>
        <w:pStyle w:val="Heading2"/>
        <w:ind w:left="0"/>
      </w:pPr>
      <w:bookmarkStart w:id="27" w:name="_do590tu35wqu" w:colFirst="0" w:colLast="0"/>
      <w:bookmarkStart w:id="28" w:name="_Toc69250024"/>
      <w:bookmarkEnd w:id="27"/>
      <w:r>
        <w:t>4.4</w:t>
      </w:r>
      <w:r>
        <w:tab/>
        <w:t>TESTING SUFFICIENCY</w:t>
      </w:r>
      <w:bookmarkEnd w:id="28"/>
    </w:p>
    <w:p w14:paraId="2C676BE5" w14:textId="77777777" w:rsidR="00446E28" w:rsidRDefault="00412899">
      <w:r>
        <w:tab/>
        <w:t xml:space="preserve"> The drum tests we h</w:t>
      </w:r>
      <w:r>
        <w:t xml:space="preserve">ave cover 96.4% of the </w:t>
      </w:r>
      <w:proofErr w:type="spellStart"/>
      <w:r>
        <w:t>DrumReader</w:t>
      </w:r>
      <w:proofErr w:type="spellEnd"/>
      <w:r>
        <w:t xml:space="preserve"> Class with 50 missed    instructions, which covers branches that most drum tab inputs will need. Only a subset of inputs which were able to be read and passed to the drum parsing class will be accepted as valid input.     </w:t>
      </w:r>
      <w:r>
        <w:t xml:space="preserve">                                                                                 </w:t>
      </w:r>
    </w:p>
    <w:p w14:paraId="16A2F6C7" w14:textId="77777777" w:rsidR="00446E28" w:rsidRDefault="00446E28">
      <w:pPr>
        <w:ind w:left="0"/>
      </w:pPr>
    </w:p>
    <w:p w14:paraId="04E1E7D2" w14:textId="77777777" w:rsidR="00446E28" w:rsidRDefault="00446E28">
      <w:pPr>
        <w:ind w:left="0"/>
      </w:pPr>
    </w:p>
    <w:p w14:paraId="69870741" w14:textId="77777777" w:rsidR="00446E28" w:rsidRDefault="00412899">
      <w:pPr>
        <w:pStyle w:val="Heading1"/>
        <w:numPr>
          <w:ilvl w:val="0"/>
          <w:numId w:val="1"/>
        </w:numPr>
        <w:rPr>
          <w:rFonts w:ascii="Times New Roman" w:eastAsia="Times New Roman" w:hAnsi="Times New Roman" w:cs="Times New Roman"/>
        </w:rPr>
      </w:pPr>
      <w:bookmarkStart w:id="29" w:name="_Toc69250025"/>
      <w:r>
        <w:rPr>
          <w:rFonts w:ascii="Times New Roman" w:eastAsia="Times New Roman" w:hAnsi="Times New Roman" w:cs="Times New Roman"/>
        </w:rPr>
        <w:t>GUITAR TAB PARSING</w:t>
      </w:r>
      <w:r>
        <w:rPr>
          <w:rFonts w:ascii="Times New Roman" w:eastAsia="Times New Roman" w:hAnsi="Times New Roman" w:cs="Times New Roman"/>
        </w:rPr>
        <w:t xml:space="preserve"> TESTING</w:t>
      </w:r>
      <w:bookmarkEnd w:id="29"/>
    </w:p>
    <w:p w14:paraId="7C2E29A4" w14:textId="77777777" w:rsidR="00446E28" w:rsidRDefault="00412899">
      <w:pPr>
        <w:pStyle w:val="Heading2"/>
        <w:numPr>
          <w:ilvl w:val="1"/>
          <w:numId w:val="1"/>
        </w:numPr>
      </w:pPr>
      <w:bookmarkStart w:id="30" w:name="_Toc69250026"/>
      <w:r>
        <w:t>ITEMS TESTED</w:t>
      </w:r>
      <w:bookmarkEnd w:id="30"/>
    </w:p>
    <w:tbl>
      <w:tblPr>
        <w:tblStyle w:val="a3"/>
        <w:tblW w:w="774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780"/>
        <w:gridCol w:w="1620"/>
      </w:tblGrid>
      <w:tr w:rsidR="00446E28" w14:paraId="5338B29B" w14:textId="77777777">
        <w:trPr>
          <w:trHeight w:val="379"/>
        </w:trPr>
        <w:tc>
          <w:tcPr>
            <w:tcW w:w="2340" w:type="dxa"/>
            <w:shd w:val="clear" w:color="auto" w:fill="D9D9D9"/>
          </w:tcPr>
          <w:p w14:paraId="12008166" w14:textId="77777777" w:rsidR="00446E28" w:rsidRDefault="00412899">
            <w:pPr>
              <w:ind w:left="0"/>
              <w:jc w:val="center"/>
              <w:rPr>
                <w:sz w:val="20"/>
                <w:szCs w:val="20"/>
              </w:rPr>
            </w:pPr>
            <w:r>
              <w:rPr>
                <w:b/>
                <w:sz w:val="20"/>
                <w:szCs w:val="20"/>
              </w:rPr>
              <w:t>Test Name</w:t>
            </w:r>
          </w:p>
        </w:tc>
        <w:tc>
          <w:tcPr>
            <w:tcW w:w="3780" w:type="dxa"/>
            <w:shd w:val="clear" w:color="auto" w:fill="D9D9D9"/>
          </w:tcPr>
          <w:p w14:paraId="3870F39B" w14:textId="77777777" w:rsidR="00446E28" w:rsidRDefault="00412899">
            <w:pPr>
              <w:ind w:left="0"/>
              <w:jc w:val="center"/>
              <w:rPr>
                <w:sz w:val="20"/>
                <w:szCs w:val="20"/>
              </w:rPr>
            </w:pPr>
            <w:r>
              <w:rPr>
                <w:b/>
                <w:sz w:val="20"/>
                <w:szCs w:val="20"/>
              </w:rPr>
              <w:t>Test Description</w:t>
            </w:r>
          </w:p>
        </w:tc>
        <w:tc>
          <w:tcPr>
            <w:tcW w:w="1620" w:type="dxa"/>
            <w:shd w:val="clear" w:color="auto" w:fill="D9D9D9"/>
          </w:tcPr>
          <w:p w14:paraId="603E5B12" w14:textId="77777777" w:rsidR="00446E28" w:rsidRDefault="00412899">
            <w:pPr>
              <w:ind w:left="0"/>
              <w:jc w:val="center"/>
              <w:rPr>
                <w:sz w:val="20"/>
                <w:szCs w:val="20"/>
              </w:rPr>
            </w:pPr>
            <w:r>
              <w:rPr>
                <w:b/>
                <w:sz w:val="20"/>
                <w:szCs w:val="20"/>
              </w:rPr>
              <w:t>Responsibility</w:t>
            </w:r>
          </w:p>
        </w:tc>
      </w:tr>
      <w:tr w:rsidR="00446E28" w14:paraId="4B1DE086" w14:textId="77777777">
        <w:tc>
          <w:tcPr>
            <w:tcW w:w="2340" w:type="dxa"/>
          </w:tcPr>
          <w:p w14:paraId="4128C1D2" w14:textId="77777777" w:rsidR="00446E28" w:rsidRDefault="00412899" w:rsidP="006C701E">
            <w:pPr>
              <w:rPr>
                <w:sz w:val="20"/>
                <w:szCs w:val="20"/>
              </w:rPr>
            </w:pPr>
            <w:proofErr w:type="spellStart"/>
            <w:r>
              <w:rPr>
                <w:sz w:val="20"/>
                <w:szCs w:val="20"/>
              </w:rPr>
              <w:t>basicTabTestCase</w:t>
            </w:r>
            <w:proofErr w:type="spellEnd"/>
            <w:r>
              <w:rPr>
                <w:sz w:val="20"/>
                <w:szCs w:val="20"/>
              </w:rPr>
              <w:t>()</w:t>
            </w:r>
          </w:p>
        </w:tc>
        <w:tc>
          <w:tcPr>
            <w:tcW w:w="3780" w:type="dxa"/>
          </w:tcPr>
          <w:p w14:paraId="53A06324" w14:textId="77777777" w:rsidR="00446E28" w:rsidRDefault="00412899">
            <w:pPr>
              <w:ind w:firstLine="576"/>
              <w:rPr>
                <w:sz w:val="20"/>
                <w:szCs w:val="20"/>
              </w:rPr>
            </w:pPr>
            <w:r>
              <w:rPr>
                <w:sz w:val="20"/>
                <w:szCs w:val="20"/>
              </w:rPr>
              <w:t xml:space="preserve">The </w:t>
            </w:r>
            <w:proofErr w:type="spellStart"/>
            <w:r>
              <w:rPr>
                <w:sz w:val="20"/>
                <w:szCs w:val="20"/>
              </w:rPr>
              <w:t>readNotes</w:t>
            </w:r>
            <w:proofErr w:type="spellEnd"/>
            <w:r>
              <w:rPr>
                <w:sz w:val="20"/>
                <w:szCs w:val="20"/>
              </w:rPr>
              <w:t xml:space="preserve">() method is integral to the parsing of guitar, bass, and drum notes. It returns information for a column of notes in a guitar measure. In order to test this a test file “testTab.txt” in the </w:t>
            </w:r>
            <w:proofErr w:type="spellStart"/>
            <w:r>
              <w:rPr>
                <w:sz w:val="20"/>
                <w:szCs w:val="20"/>
              </w:rPr>
              <w:t>src</w:t>
            </w:r>
            <w:proofErr w:type="spellEnd"/>
            <w:r>
              <w:rPr>
                <w:sz w:val="20"/>
                <w:szCs w:val="20"/>
              </w:rPr>
              <w:t>/main/java folder is separated into measures usin</w:t>
            </w:r>
            <w:r>
              <w:rPr>
                <w:sz w:val="20"/>
                <w:szCs w:val="20"/>
              </w:rPr>
              <w:t>g the TabReaderV4 class and then parsed with the Measure Reader class used for parsing guitar and bass tabs. The info parsed from each note is then stored in a string to be output so we can assure the info was collected correctly.</w:t>
            </w:r>
          </w:p>
        </w:tc>
        <w:tc>
          <w:tcPr>
            <w:tcW w:w="1620" w:type="dxa"/>
          </w:tcPr>
          <w:p w14:paraId="4B082B5A" w14:textId="77777777" w:rsidR="00446E28" w:rsidRDefault="00446E28">
            <w:pPr>
              <w:ind w:firstLine="576"/>
              <w:rPr>
                <w:sz w:val="20"/>
                <w:szCs w:val="20"/>
              </w:rPr>
            </w:pPr>
          </w:p>
          <w:p w14:paraId="1373FC48" w14:textId="77777777" w:rsidR="00446E28" w:rsidRDefault="00446E28">
            <w:pPr>
              <w:ind w:firstLine="576"/>
              <w:rPr>
                <w:sz w:val="20"/>
                <w:szCs w:val="20"/>
              </w:rPr>
            </w:pPr>
          </w:p>
          <w:p w14:paraId="63A20ECD" w14:textId="77777777" w:rsidR="00446E28" w:rsidRDefault="00446E28">
            <w:pPr>
              <w:ind w:left="0"/>
              <w:rPr>
                <w:sz w:val="20"/>
                <w:szCs w:val="20"/>
              </w:rPr>
            </w:pPr>
          </w:p>
          <w:p w14:paraId="5B1EB499" w14:textId="77777777" w:rsidR="00446E28" w:rsidRDefault="00412899">
            <w:pPr>
              <w:ind w:left="0"/>
              <w:jc w:val="center"/>
              <w:rPr>
                <w:sz w:val="20"/>
                <w:szCs w:val="20"/>
              </w:rPr>
            </w:pPr>
            <w:proofErr w:type="spellStart"/>
            <w:r>
              <w:rPr>
                <w:sz w:val="20"/>
                <w:szCs w:val="20"/>
              </w:rPr>
              <w:t>Derui</w:t>
            </w:r>
            <w:proofErr w:type="spellEnd"/>
          </w:p>
          <w:p w14:paraId="44034186" w14:textId="77777777" w:rsidR="00446E28" w:rsidRDefault="00446E28">
            <w:pPr>
              <w:ind w:firstLine="576"/>
              <w:rPr>
                <w:sz w:val="20"/>
                <w:szCs w:val="20"/>
              </w:rPr>
            </w:pPr>
          </w:p>
          <w:p w14:paraId="4BF599C1" w14:textId="77777777" w:rsidR="00446E28" w:rsidRDefault="00446E28">
            <w:pPr>
              <w:ind w:firstLine="576"/>
              <w:rPr>
                <w:sz w:val="20"/>
                <w:szCs w:val="20"/>
              </w:rPr>
            </w:pPr>
          </w:p>
          <w:p w14:paraId="2818666B" w14:textId="77777777" w:rsidR="00446E28" w:rsidRDefault="00446E28">
            <w:pPr>
              <w:ind w:left="0"/>
              <w:rPr>
                <w:sz w:val="20"/>
                <w:szCs w:val="20"/>
              </w:rPr>
            </w:pPr>
          </w:p>
        </w:tc>
      </w:tr>
    </w:tbl>
    <w:p w14:paraId="543B63B9" w14:textId="77777777" w:rsidR="00446E28" w:rsidRDefault="00412899">
      <w:pPr>
        <w:pStyle w:val="Heading2"/>
        <w:numPr>
          <w:ilvl w:val="1"/>
          <w:numId w:val="1"/>
        </w:numPr>
      </w:pPr>
      <w:bookmarkStart w:id="31" w:name="_Toc69250027"/>
      <w:r>
        <w:t>TESTING APPROACH</w:t>
      </w:r>
      <w:bookmarkEnd w:id="31"/>
    </w:p>
    <w:p w14:paraId="056D9165" w14:textId="77777777" w:rsidR="00446E28" w:rsidRDefault="00412899">
      <w:pPr>
        <w:ind w:firstLine="576"/>
      </w:pPr>
      <w:r>
        <w:t xml:space="preserve">The </w:t>
      </w:r>
      <w:proofErr w:type="spellStart"/>
      <w:r>
        <w:t>MeasureReader</w:t>
      </w:r>
      <w:proofErr w:type="spellEnd"/>
      <w:r>
        <w:t xml:space="preserve"> class which parses guitar tabs is tested with the JUNIT 5 framework. We use the assertions to assure there are no errors when using the tab reader or the measure reader.</w:t>
      </w:r>
    </w:p>
    <w:p w14:paraId="576F735B" w14:textId="77777777" w:rsidR="00446E28" w:rsidRDefault="00412899">
      <w:pPr>
        <w:pStyle w:val="Heading2"/>
        <w:numPr>
          <w:ilvl w:val="1"/>
          <w:numId w:val="1"/>
        </w:numPr>
      </w:pPr>
      <w:bookmarkStart w:id="32" w:name="_Toc69250028"/>
      <w:r>
        <w:t>TEST DERIVATIONS</w:t>
      </w:r>
      <w:bookmarkEnd w:id="32"/>
    </w:p>
    <w:p w14:paraId="69A95594" w14:textId="77777777" w:rsidR="00446E28" w:rsidRDefault="00412899">
      <w:pPr>
        <w:ind w:left="720"/>
      </w:pPr>
      <w:r>
        <w:t>This test was derived from the man</w:t>
      </w:r>
      <w:r>
        <w:t>y different features of a guitar tab, information on the notes, measures and techniques is normally output in the console to check for problems. This output contains the: note length, step, octave, alter, accidental, string and fret and much more informati</w:t>
      </w:r>
      <w:r>
        <w:t>on. Corroborating this information with the tab is vital to assure the correctness of the parsing functionality. It is also critical to ensure that the parser does not encounter issues parsing the various features that could possibly be present in a tab.</w:t>
      </w:r>
    </w:p>
    <w:p w14:paraId="204501B5" w14:textId="77777777" w:rsidR="00446E28" w:rsidRDefault="00412899">
      <w:pPr>
        <w:pStyle w:val="Heading2"/>
        <w:numPr>
          <w:ilvl w:val="1"/>
          <w:numId w:val="1"/>
        </w:numPr>
      </w:pPr>
      <w:bookmarkStart w:id="33" w:name="_Toc69250029"/>
      <w:r>
        <w:t>T</w:t>
      </w:r>
      <w:r>
        <w:t>ESTING SUFFICIENCY</w:t>
      </w:r>
      <w:bookmarkEnd w:id="33"/>
    </w:p>
    <w:p w14:paraId="125F48A9" w14:textId="77777777" w:rsidR="00446E28" w:rsidRDefault="00412899">
      <w:pPr>
        <w:ind w:firstLine="576"/>
      </w:pPr>
      <w:r>
        <w:t>The test is able to confirm an entire song that contains all of the supported features is parsed correctly and that the parser does not encounter any issues parsing the various features.</w:t>
      </w:r>
    </w:p>
    <w:p w14:paraId="6C732EF1" w14:textId="77777777" w:rsidR="00446E28" w:rsidRDefault="00412899">
      <w:pPr>
        <w:pStyle w:val="Heading1"/>
        <w:numPr>
          <w:ilvl w:val="0"/>
          <w:numId w:val="1"/>
        </w:numPr>
        <w:rPr>
          <w:rFonts w:ascii="Times New Roman" w:eastAsia="Times New Roman" w:hAnsi="Times New Roman" w:cs="Times New Roman"/>
        </w:rPr>
      </w:pPr>
      <w:bookmarkStart w:id="34" w:name="_Toc69250030"/>
      <w:r>
        <w:rPr>
          <w:rFonts w:ascii="Times New Roman" w:eastAsia="Times New Roman" w:hAnsi="Times New Roman" w:cs="Times New Roman"/>
        </w:rPr>
        <w:t>CHAIN CLASS</w:t>
      </w:r>
      <w:r>
        <w:rPr>
          <w:rFonts w:ascii="Times New Roman" w:eastAsia="Times New Roman" w:hAnsi="Times New Roman" w:cs="Times New Roman"/>
        </w:rPr>
        <w:t xml:space="preserve"> TESTING</w:t>
      </w:r>
      <w:bookmarkEnd w:id="34"/>
    </w:p>
    <w:p w14:paraId="19DCD28F" w14:textId="77777777" w:rsidR="00446E28" w:rsidRDefault="00412899">
      <w:pPr>
        <w:pStyle w:val="Heading2"/>
        <w:numPr>
          <w:ilvl w:val="1"/>
          <w:numId w:val="1"/>
        </w:numPr>
      </w:pPr>
      <w:bookmarkStart w:id="35" w:name="_Toc69250031"/>
      <w:r>
        <w:t xml:space="preserve">ITEMS </w:t>
      </w:r>
      <w:r>
        <w:t>TESTED</w:t>
      </w:r>
      <w:bookmarkEnd w:id="35"/>
    </w:p>
    <w:tbl>
      <w:tblPr>
        <w:tblStyle w:val="a4"/>
        <w:tblW w:w="774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780"/>
        <w:gridCol w:w="1620"/>
      </w:tblGrid>
      <w:tr w:rsidR="00446E28" w14:paraId="20AEB091" w14:textId="77777777">
        <w:tc>
          <w:tcPr>
            <w:tcW w:w="2340" w:type="dxa"/>
            <w:shd w:val="clear" w:color="auto" w:fill="D9D9D9"/>
          </w:tcPr>
          <w:p w14:paraId="478666EE" w14:textId="77777777" w:rsidR="00446E28" w:rsidRDefault="00412899">
            <w:pPr>
              <w:ind w:left="0"/>
              <w:jc w:val="center"/>
              <w:rPr>
                <w:sz w:val="20"/>
                <w:szCs w:val="20"/>
              </w:rPr>
            </w:pPr>
            <w:r>
              <w:rPr>
                <w:b/>
                <w:sz w:val="20"/>
                <w:szCs w:val="20"/>
              </w:rPr>
              <w:t>Test Name</w:t>
            </w:r>
          </w:p>
        </w:tc>
        <w:tc>
          <w:tcPr>
            <w:tcW w:w="3780" w:type="dxa"/>
            <w:shd w:val="clear" w:color="auto" w:fill="D9D9D9"/>
          </w:tcPr>
          <w:p w14:paraId="0A278E08" w14:textId="77777777" w:rsidR="00446E28" w:rsidRDefault="00412899">
            <w:pPr>
              <w:ind w:left="0"/>
              <w:jc w:val="center"/>
              <w:rPr>
                <w:sz w:val="20"/>
                <w:szCs w:val="20"/>
              </w:rPr>
            </w:pPr>
            <w:r>
              <w:rPr>
                <w:b/>
                <w:sz w:val="20"/>
                <w:szCs w:val="20"/>
              </w:rPr>
              <w:t>Test De</w:t>
            </w:r>
            <w:r>
              <w:rPr>
                <w:b/>
                <w:sz w:val="20"/>
                <w:szCs w:val="20"/>
              </w:rPr>
              <w:t>scription</w:t>
            </w:r>
          </w:p>
        </w:tc>
        <w:tc>
          <w:tcPr>
            <w:tcW w:w="1620" w:type="dxa"/>
            <w:shd w:val="clear" w:color="auto" w:fill="D9D9D9"/>
          </w:tcPr>
          <w:p w14:paraId="2A808D05" w14:textId="77777777" w:rsidR="00446E28" w:rsidRDefault="00412899">
            <w:pPr>
              <w:ind w:left="0"/>
              <w:jc w:val="center"/>
              <w:rPr>
                <w:sz w:val="20"/>
                <w:szCs w:val="20"/>
              </w:rPr>
            </w:pPr>
            <w:r>
              <w:rPr>
                <w:b/>
                <w:sz w:val="20"/>
                <w:szCs w:val="20"/>
              </w:rPr>
              <w:t>Responsibility</w:t>
            </w:r>
          </w:p>
        </w:tc>
      </w:tr>
      <w:tr w:rsidR="00446E28" w14:paraId="46F118F6" w14:textId="77777777">
        <w:tc>
          <w:tcPr>
            <w:tcW w:w="2340" w:type="dxa"/>
          </w:tcPr>
          <w:p w14:paraId="68B8638B" w14:textId="77777777" w:rsidR="00446E28" w:rsidRDefault="00412899">
            <w:pPr>
              <w:ind w:left="0"/>
              <w:rPr>
                <w:sz w:val="20"/>
                <w:szCs w:val="20"/>
              </w:rPr>
            </w:pPr>
            <w:r>
              <w:rPr>
                <w:sz w:val="20"/>
                <w:szCs w:val="20"/>
              </w:rPr>
              <w:t xml:space="preserve">    </w:t>
            </w:r>
            <w:proofErr w:type="spellStart"/>
            <w:r>
              <w:rPr>
                <w:sz w:val="20"/>
                <w:szCs w:val="20"/>
              </w:rPr>
              <w:t>testChainConstructor</w:t>
            </w:r>
            <w:proofErr w:type="spellEnd"/>
            <w:r>
              <w:rPr>
                <w:sz w:val="20"/>
                <w:szCs w:val="20"/>
              </w:rPr>
              <w:t>()</w:t>
            </w:r>
          </w:p>
        </w:tc>
        <w:tc>
          <w:tcPr>
            <w:tcW w:w="3780" w:type="dxa"/>
          </w:tcPr>
          <w:p w14:paraId="04CFC688" w14:textId="77777777" w:rsidR="00446E28" w:rsidRDefault="00412899">
            <w:pPr>
              <w:ind w:firstLine="576"/>
              <w:rPr>
                <w:sz w:val="20"/>
                <w:szCs w:val="20"/>
              </w:rPr>
            </w:pPr>
            <w:r>
              <w:rPr>
                <w:sz w:val="20"/>
                <w:szCs w:val="20"/>
              </w:rPr>
              <w:t>This test checks that a new chain object has the correct attributes that were fed into it.</w:t>
            </w:r>
          </w:p>
        </w:tc>
        <w:tc>
          <w:tcPr>
            <w:tcW w:w="1620" w:type="dxa"/>
          </w:tcPr>
          <w:p w14:paraId="32000CA0" w14:textId="77777777" w:rsidR="00446E28" w:rsidRDefault="00412899" w:rsidP="006C701E">
            <w:pPr>
              <w:rPr>
                <w:sz w:val="20"/>
                <w:szCs w:val="20"/>
              </w:rPr>
            </w:pPr>
            <w:r>
              <w:rPr>
                <w:sz w:val="20"/>
                <w:szCs w:val="20"/>
              </w:rPr>
              <w:t>Robert</w:t>
            </w:r>
          </w:p>
        </w:tc>
      </w:tr>
      <w:tr w:rsidR="00446E28" w14:paraId="45069225" w14:textId="77777777">
        <w:tc>
          <w:tcPr>
            <w:tcW w:w="2340" w:type="dxa"/>
          </w:tcPr>
          <w:p w14:paraId="2A57701B" w14:textId="77777777" w:rsidR="00446E28" w:rsidRDefault="00412899" w:rsidP="006C701E">
            <w:pPr>
              <w:rPr>
                <w:sz w:val="20"/>
                <w:szCs w:val="20"/>
              </w:rPr>
            </w:pPr>
            <w:r>
              <w:rPr>
                <w:sz w:val="20"/>
                <w:szCs w:val="20"/>
              </w:rPr>
              <w:t>testChainT2P()</w:t>
            </w:r>
          </w:p>
        </w:tc>
        <w:tc>
          <w:tcPr>
            <w:tcW w:w="3780" w:type="dxa"/>
          </w:tcPr>
          <w:p w14:paraId="7774945F" w14:textId="77777777" w:rsidR="00446E28" w:rsidRDefault="00412899">
            <w:pPr>
              <w:ind w:firstLine="576"/>
              <w:rPr>
                <w:sz w:val="20"/>
                <w:szCs w:val="20"/>
              </w:rPr>
            </w:pPr>
            <w:r>
              <w:rPr>
                <w:sz w:val="20"/>
                <w:szCs w:val="20"/>
              </w:rPr>
              <w:t xml:space="preserve">This test checks the </w:t>
            </w:r>
            <w:proofErr w:type="spellStart"/>
            <w:r>
              <w:rPr>
                <w:sz w:val="20"/>
                <w:szCs w:val="20"/>
              </w:rPr>
              <w:t>TABtoPART</w:t>
            </w:r>
            <w:proofErr w:type="spellEnd"/>
            <w:r>
              <w:rPr>
                <w:sz w:val="20"/>
                <w:szCs w:val="20"/>
              </w:rPr>
              <w:t xml:space="preserve"> method in the chain class. </w:t>
            </w:r>
            <w:r>
              <w:rPr>
                <w:sz w:val="20"/>
                <w:szCs w:val="20"/>
              </w:rPr>
              <w:lastRenderedPageBreak/>
              <w:t xml:space="preserve">This method checks what instrument is selected and sets the staff line correspondingly. In the test I call this method, then check to make sure that the </w:t>
            </w:r>
            <w:proofErr w:type="spellStart"/>
            <w:r>
              <w:rPr>
                <w:sz w:val="20"/>
                <w:szCs w:val="20"/>
              </w:rPr>
              <w:t>stafflines</w:t>
            </w:r>
            <w:proofErr w:type="spellEnd"/>
            <w:r>
              <w:rPr>
                <w:sz w:val="20"/>
                <w:szCs w:val="20"/>
              </w:rPr>
              <w:t xml:space="preserve"> was set to 6, since the instrument</w:t>
            </w:r>
            <w:r>
              <w:rPr>
                <w:sz w:val="20"/>
                <w:szCs w:val="20"/>
              </w:rPr>
              <w:t xml:space="preserve"> selected was guitar. It then does the same for a bass </w:t>
            </w:r>
            <w:proofErr w:type="gramStart"/>
            <w:r>
              <w:rPr>
                <w:sz w:val="20"/>
                <w:szCs w:val="20"/>
              </w:rPr>
              <w:t>instrument, and</w:t>
            </w:r>
            <w:proofErr w:type="gramEnd"/>
            <w:r>
              <w:rPr>
                <w:sz w:val="20"/>
                <w:szCs w:val="20"/>
              </w:rPr>
              <w:t xml:space="preserve"> checks that </w:t>
            </w:r>
            <w:proofErr w:type="spellStart"/>
            <w:r>
              <w:rPr>
                <w:sz w:val="20"/>
                <w:szCs w:val="20"/>
              </w:rPr>
              <w:t>stafflines</w:t>
            </w:r>
            <w:proofErr w:type="spellEnd"/>
            <w:r>
              <w:rPr>
                <w:sz w:val="20"/>
                <w:szCs w:val="20"/>
              </w:rPr>
              <w:t xml:space="preserve"> is 4.</w:t>
            </w:r>
          </w:p>
        </w:tc>
        <w:tc>
          <w:tcPr>
            <w:tcW w:w="1620" w:type="dxa"/>
          </w:tcPr>
          <w:p w14:paraId="4E6CF52D" w14:textId="77777777" w:rsidR="00446E28" w:rsidRDefault="00412899" w:rsidP="006C701E">
            <w:pPr>
              <w:rPr>
                <w:sz w:val="20"/>
                <w:szCs w:val="20"/>
              </w:rPr>
            </w:pPr>
            <w:r>
              <w:rPr>
                <w:sz w:val="20"/>
                <w:szCs w:val="20"/>
              </w:rPr>
              <w:lastRenderedPageBreak/>
              <w:t>Alborz</w:t>
            </w:r>
          </w:p>
        </w:tc>
      </w:tr>
      <w:tr w:rsidR="00446E28" w14:paraId="714A9A32" w14:textId="77777777">
        <w:trPr>
          <w:trHeight w:val="364"/>
        </w:trPr>
        <w:tc>
          <w:tcPr>
            <w:tcW w:w="2340" w:type="dxa"/>
          </w:tcPr>
          <w:p w14:paraId="28216445" w14:textId="77777777" w:rsidR="00446E28" w:rsidRDefault="00412899" w:rsidP="006C701E">
            <w:pPr>
              <w:rPr>
                <w:sz w:val="20"/>
                <w:szCs w:val="20"/>
              </w:rPr>
            </w:pPr>
            <w:proofErr w:type="spellStart"/>
            <w:r>
              <w:rPr>
                <w:sz w:val="20"/>
                <w:szCs w:val="20"/>
              </w:rPr>
              <w:t>testLyricist</w:t>
            </w:r>
            <w:proofErr w:type="spellEnd"/>
            <w:r>
              <w:rPr>
                <w:sz w:val="20"/>
                <w:szCs w:val="20"/>
              </w:rPr>
              <w:t>()</w:t>
            </w:r>
          </w:p>
        </w:tc>
        <w:tc>
          <w:tcPr>
            <w:tcW w:w="3780" w:type="dxa"/>
          </w:tcPr>
          <w:p w14:paraId="241061D7" w14:textId="77777777" w:rsidR="00446E28" w:rsidRDefault="00412899">
            <w:pPr>
              <w:ind w:firstLine="576"/>
              <w:rPr>
                <w:sz w:val="20"/>
                <w:szCs w:val="20"/>
              </w:rPr>
            </w:pPr>
            <w:r>
              <w:rPr>
                <w:sz w:val="20"/>
                <w:szCs w:val="20"/>
              </w:rPr>
              <w:t>This test checks to see if the lyricist was properly instantiated in the chain constructor</w:t>
            </w:r>
          </w:p>
        </w:tc>
        <w:tc>
          <w:tcPr>
            <w:tcW w:w="1620" w:type="dxa"/>
          </w:tcPr>
          <w:p w14:paraId="2386467B" w14:textId="77777777" w:rsidR="00446E28" w:rsidRDefault="00412899" w:rsidP="006C701E">
            <w:pPr>
              <w:rPr>
                <w:sz w:val="20"/>
                <w:szCs w:val="20"/>
              </w:rPr>
            </w:pPr>
            <w:r>
              <w:rPr>
                <w:sz w:val="20"/>
                <w:szCs w:val="20"/>
              </w:rPr>
              <w:t>Alborz</w:t>
            </w:r>
          </w:p>
        </w:tc>
      </w:tr>
      <w:tr w:rsidR="00446E28" w14:paraId="08053A9F" w14:textId="77777777">
        <w:trPr>
          <w:trHeight w:val="364"/>
        </w:trPr>
        <w:tc>
          <w:tcPr>
            <w:tcW w:w="2340" w:type="dxa"/>
          </w:tcPr>
          <w:p w14:paraId="560A753C" w14:textId="77777777" w:rsidR="00446E28" w:rsidRDefault="00412899" w:rsidP="006C701E">
            <w:pPr>
              <w:rPr>
                <w:sz w:val="20"/>
                <w:szCs w:val="20"/>
              </w:rPr>
            </w:pPr>
            <w:proofErr w:type="spellStart"/>
            <w:r>
              <w:rPr>
                <w:sz w:val="20"/>
                <w:szCs w:val="20"/>
              </w:rPr>
              <w:t>testComposer</w:t>
            </w:r>
            <w:proofErr w:type="spellEnd"/>
            <w:r>
              <w:rPr>
                <w:sz w:val="20"/>
                <w:szCs w:val="20"/>
              </w:rPr>
              <w:t>()</w:t>
            </w:r>
          </w:p>
        </w:tc>
        <w:tc>
          <w:tcPr>
            <w:tcW w:w="3780" w:type="dxa"/>
          </w:tcPr>
          <w:p w14:paraId="6A406F69" w14:textId="77777777" w:rsidR="00446E28" w:rsidRDefault="00412899">
            <w:pPr>
              <w:ind w:firstLine="576"/>
              <w:rPr>
                <w:sz w:val="20"/>
                <w:szCs w:val="20"/>
              </w:rPr>
            </w:pPr>
            <w:r>
              <w:rPr>
                <w:sz w:val="20"/>
                <w:szCs w:val="20"/>
              </w:rPr>
              <w:t>This test checks to see if the composer was properly instantiated in the chain constructor</w:t>
            </w:r>
          </w:p>
        </w:tc>
        <w:tc>
          <w:tcPr>
            <w:tcW w:w="1620" w:type="dxa"/>
          </w:tcPr>
          <w:p w14:paraId="44FF0F92" w14:textId="77777777" w:rsidR="00446E28" w:rsidRDefault="00412899" w:rsidP="006C701E">
            <w:pPr>
              <w:rPr>
                <w:sz w:val="20"/>
                <w:szCs w:val="20"/>
              </w:rPr>
            </w:pPr>
            <w:r>
              <w:rPr>
                <w:sz w:val="20"/>
                <w:szCs w:val="20"/>
              </w:rPr>
              <w:t>Robert</w:t>
            </w:r>
          </w:p>
        </w:tc>
      </w:tr>
      <w:tr w:rsidR="00446E28" w14:paraId="6D734F1E" w14:textId="77777777">
        <w:trPr>
          <w:trHeight w:val="364"/>
        </w:trPr>
        <w:tc>
          <w:tcPr>
            <w:tcW w:w="2340" w:type="dxa"/>
          </w:tcPr>
          <w:p w14:paraId="4BA68C6D" w14:textId="77777777" w:rsidR="00446E28" w:rsidRDefault="00412899" w:rsidP="006C701E">
            <w:pPr>
              <w:rPr>
                <w:sz w:val="20"/>
                <w:szCs w:val="20"/>
              </w:rPr>
            </w:pPr>
            <w:proofErr w:type="spellStart"/>
            <w:r>
              <w:rPr>
                <w:sz w:val="20"/>
                <w:szCs w:val="20"/>
              </w:rPr>
              <w:t>testStaffLines</w:t>
            </w:r>
            <w:proofErr w:type="spellEnd"/>
            <w:r>
              <w:rPr>
                <w:sz w:val="20"/>
                <w:szCs w:val="20"/>
              </w:rPr>
              <w:t>()</w:t>
            </w:r>
          </w:p>
        </w:tc>
        <w:tc>
          <w:tcPr>
            <w:tcW w:w="3780" w:type="dxa"/>
          </w:tcPr>
          <w:p w14:paraId="4F6600F2" w14:textId="77777777" w:rsidR="00446E28" w:rsidRDefault="00412899">
            <w:pPr>
              <w:ind w:firstLine="576"/>
              <w:rPr>
                <w:sz w:val="20"/>
                <w:szCs w:val="20"/>
              </w:rPr>
            </w:pPr>
            <w:r>
              <w:rPr>
                <w:sz w:val="20"/>
                <w:szCs w:val="20"/>
              </w:rPr>
              <w:t>This test checks to see if</w:t>
            </w:r>
            <w:r>
              <w:rPr>
                <w:sz w:val="20"/>
                <w:szCs w:val="20"/>
              </w:rPr>
              <w:t xml:space="preserve"> the staff lines were properly instantiated in the chain constructor.</w:t>
            </w:r>
          </w:p>
        </w:tc>
        <w:tc>
          <w:tcPr>
            <w:tcW w:w="1620" w:type="dxa"/>
          </w:tcPr>
          <w:p w14:paraId="173F2B78" w14:textId="77777777" w:rsidR="00446E28" w:rsidRDefault="00412899" w:rsidP="006C701E">
            <w:pPr>
              <w:rPr>
                <w:sz w:val="20"/>
                <w:szCs w:val="20"/>
              </w:rPr>
            </w:pPr>
            <w:r>
              <w:rPr>
                <w:sz w:val="20"/>
                <w:szCs w:val="20"/>
              </w:rPr>
              <w:t>Alborz</w:t>
            </w:r>
          </w:p>
        </w:tc>
      </w:tr>
      <w:tr w:rsidR="00446E28" w14:paraId="37EEF06E" w14:textId="77777777">
        <w:trPr>
          <w:trHeight w:val="364"/>
        </w:trPr>
        <w:tc>
          <w:tcPr>
            <w:tcW w:w="2340" w:type="dxa"/>
          </w:tcPr>
          <w:p w14:paraId="7BAF1866" w14:textId="77777777" w:rsidR="00446E28" w:rsidRDefault="00412899" w:rsidP="006C701E">
            <w:pPr>
              <w:rPr>
                <w:sz w:val="20"/>
                <w:szCs w:val="20"/>
              </w:rPr>
            </w:pPr>
            <w:r>
              <w:rPr>
                <w:sz w:val="20"/>
                <w:szCs w:val="20"/>
              </w:rPr>
              <w:t>testChaindrumT2P()</w:t>
            </w:r>
          </w:p>
        </w:tc>
        <w:tc>
          <w:tcPr>
            <w:tcW w:w="3780" w:type="dxa"/>
          </w:tcPr>
          <w:p w14:paraId="0747ED7B" w14:textId="77777777" w:rsidR="00446E28" w:rsidRDefault="00412899">
            <w:pPr>
              <w:ind w:firstLine="576"/>
              <w:rPr>
                <w:sz w:val="20"/>
                <w:szCs w:val="20"/>
              </w:rPr>
            </w:pPr>
            <w:r>
              <w:rPr>
                <w:sz w:val="20"/>
                <w:szCs w:val="20"/>
              </w:rPr>
              <w:t>This test checks to see if the drum reader can be properly built.</w:t>
            </w:r>
          </w:p>
        </w:tc>
        <w:tc>
          <w:tcPr>
            <w:tcW w:w="1620" w:type="dxa"/>
          </w:tcPr>
          <w:p w14:paraId="6D6E34DD" w14:textId="77777777" w:rsidR="00446E28" w:rsidRDefault="00412899" w:rsidP="006C701E">
            <w:pPr>
              <w:rPr>
                <w:sz w:val="20"/>
                <w:szCs w:val="20"/>
              </w:rPr>
            </w:pPr>
            <w:r>
              <w:rPr>
                <w:sz w:val="20"/>
                <w:szCs w:val="20"/>
              </w:rPr>
              <w:t>Robert</w:t>
            </w:r>
          </w:p>
        </w:tc>
      </w:tr>
      <w:tr w:rsidR="00446E28" w14:paraId="03C3823B" w14:textId="77777777">
        <w:trPr>
          <w:trHeight w:val="364"/>
        </w:trPr>
        <w:tc>
          <w:tcPr>
            <w:tcW w:w="2340" w:type="dxa"/>
          </w:tcPr>
          <w:p w14:paraId="648A8666" w14:textId="77777777" w:rsidR="00446E28" w:rsidRDefault="00412899" w:rsidP="006C701E">
            <w:pPr>
              <w:rPr>
                <w:sz w:val="20"/>
                <w:szCs w:val="20"/>
              </w:rPr>
            </w:pPr>
            <w:r>
              <w:rPr>
                <w:sz w:val="20"/>
                <w:szCs w:val="20"/>
              </w:rPr>
              <w:t>testChainbassT2P()</w:t>
            </w:r>
          </w:p>
        </w:tc>
        <w:tc>
          <w:tcPr>
            <w:tcW w:w="3780" w:type="dxa"/>
          </w:tcPr>
          <w:p w14:paraId="3152DA1C" w14:textId="77777777" w:rsidR="00446E28" w:rsidRDefault="00412899">
            <w:pPr>
              <w:ind w:firstLine="576"/>
              <w:rPr>
                <w:sz w:val="20"/>
                <w:szCs w:val="20"/>
              </w:rPr>
            </w:pPr>
            <w:r>
              <w:rPr>
                <w:sz w:val="20"/>
                <w:szCs w:val="20"/>
              </w:rPr>
              <w:t>This test checks to see if bass can properly be created and tuning information can be fetched.</w:t>
            </w:r>
          </w:p>
        </w:tc>
        <w:tc>
          <w:tcPr>
            <w:tcW w:w="1620" w:type="dxa"/>
          </w:tcPr>
          <w:p w14:paraId="528642F5" w14:textId="77777777" w:rsidR="00446E28" w:rsidRDefault="00412899" w:rsidP="006C701E">
            <w:pPr>
              <w:rPr>
                <w:sz w:val="20"/>
                <w:szCs w:val="20"/>
              </w:rPr>
            </w:pPr>
            <w:r>
              <w:rPr>
                <w:sz w:val="20"/>
                <w:szCs w:val="20"/>
              </w:rPr>
              <w:t>Robert</w:t>
            </w:r>
          </w:p>
        </w:tc>
      </w:tr>
    </w:tbl>
    <w:p w14:paraId="7E67C102" w14:textId="77777777" w:rsidR="00446E28" w:rsidRDefault="00412899">
      <w:pPr>
        <w:pStyle w:val="Heading2"/>
        <w:numPr>
          <w:ilvl w:val="1"/>
          <w:numId w:val="1"/>
        </w:numPr>
      </w:pPr>
      <w:bookmarkStart w:id="36" w:name="_Toc69250032"/>
      <w:r>
        <w:t>TESTING APPROACH</w:t>
      </w:r>
      <w:bookmarkEnd w:id="36"/>
    </w:p>
    <w:p w14:paraId="6D64770A" w14:textId="77777777" w:rsidR="00446E28" w:rsidRDefault="00412899">
      <w:pPr>
        <w:widowControl w:val="0"/>
        <w:spacing w:before="0" w:after="120"/>
        <w:ind w:firstLine="576"/>
        <w:rPr>
          <w:i/>
          <w:color w:val="0000FF"/>
        </w:rPr>
      </w:pPr>
      <w:r>
        <w:t>The chain class will be tested using JUnit 5 and will be tested to make sure it is chaining together XML objects properly through getter and setter methods.</w:t>
      </w:r>
    </w:p>
    <w:p w14:paraId="4237AAA7" w14:textId="77777777" w:rsidR="00446E28" w:rsidRDefault="00412899">
      <w:pPr>
        <w:pStyle w:val="Heading2"/>
        <w:numPr>
          <w:ilvl w:val="1"/>
          <w:numId w:val="1"/>
        </w:numPr>
      </w:pPr>
      <w:bookmarkStart w:id="37" w:name="_Toc69250033"/>
      <w:r>
        <w:t>TEST DERIVATIONS</w:t>
      </w:r>
      <w:bookmarkEnd w:id="37"/>
    </w:p>
    <w:p w14:paraId="6C9A916C" w14:textId="77777777" w:rsidR="00446E28" w:rsidRDefault="00412899">
      <w:pPr>
        <w:widowControl w:val="0"/>
        <w:spacing w:before="0" w:after="120"/>
        <w:ind w:firstLine="576"/>
        <w:rPr>
          <w:color w:val="0000FF"/>
        </w:rPr>
      </w:pPr>
      <w:r>
        <w:t>These tests were derived based on the fact that Chain creates and sets many variab</w:t>
      </w:r>
      <w:r>
        <w:t xml:space="preserve">les that are all very important in creating a proper XML output. Testing that the constructor works is clearly important as there are many variables in Chain, so ensuring they are set properly is key. Also making sure that the </w:t>
      </w:r>
      <w:proofErr w:type="spellStart"/>
      <w:r>
        <w:t>tabtopart</w:t>
      </w:r>
      <w:proofErr w:type="spellEnd"/>
      <w:r>
        <w:t>() method works is i</w:t>
      </w:r>
      <w:r>
        <w:t>mportant as it sets the base for tab parsing. If it does not work accordingly, tab parsing will not work.</w:t>
      </w:r>
    </w:p>
    <w:p w14:paraId="00C9C464" w14:textId="77777777" w:rsidR="00446E28" w:rsidRDefault="00412899">
      <w:pPr>
        <w:pStyle w:val="Heading2"/>
        <w:numPr>
          <w:ilvl w:val="1"/>
          <w:numId w:val="1"/>
        </w:numPr>
      </w:pPr>
      <w:bookmarkStart w:id="38" w:name="_Toc69250034"/>
      <w:r>
        <w:t>TESTING SUFFICIENCY</w:t>
      </w:r>
      <w:bookmarkEnd w:id="38"/>
    </w:p>
    <w:p w14:paraId="577FD006" w14:textId="77777777" w:rsidR="00446E28" w:rsidRDefault="00412899">
      <w:pPr>
        <w:widowControl w:val="0"/>
        <w:spacing w:before="0" w:after="120"/>
        <w:ind w:firstLine="576"/>
      </w:pPr>
      <w:bookmarkStart w:id="39" w:name="_2grqrue" w:colFirst="0" w:colLast="0"/>
      <w:bookmarkEnd w:id="39"/>
      <w:r>
        <w:t xml:space="preserve">These tests are sufficient at the moment because they test the biggest factors in </w:t>
      </w:r>
      <w:r>
        <w:rPr>
          <w:i/>
        </w:rPr>
        <w:t>Chain</w:t>
      </w:r>
      <w:r>
        <w:t>. It ensures that all variables are set pro</w:t>
      </w:r>
      <w:r>
        <w:t xml:space="preserve">perly, and that calling the </w:t>
      </w:r>
      <w:proofErr w:type="spellStart"/>
      <w:r>
        <w:t>tabtopart</w:t>
      </w:r>
      <w:proofErr w:type="spellEnd"/>
      <w:r>
        <w:t xml:space="preserve"> method works properly. Although Chain has other methods that start the conversion of a tab, the Drum Parsing Tests and Guitar Parsing Tests cover these cases fully, so there would be no urgent need to include these at </w:t>
      </w:r>
      <w:r>
        <w:t>the moment.</w:t>
      </w:r>
    </w:p>
    <w:p w14:paraId="5D5C49A6" w14:textId="77777777" w:rsidR="00446E28" w:rsidRDefault="00446E28">
      <w:pPr>
        <w:pStyle w:val="Heading1"/>
        <w:ind w:left="144" w:firstLine="0"/>
        <w:rPr>
          <w:smallCaps w:val="0"/>
          <w:color w:val="000000"/>
        </w:rPr>
      </w:pPr>
      <w:bookmarkStart w:id="40" w:name="_1ljsd9k" w:colFirst="0" w:colLast="0"/>
      <w:bookmarkEnd w:id="40"/>
    </w:p>
    <w:sectPr w:rsidR="00446E28">
      <w:headerReference w:type="default" r:id="rId9"/>
      <w:footerReference w:type="default" r:id="rId10"/>
      <w:headerReference w:type="first" r:id="rId11"/>
      <w:footerReference w:type="first" r:id="rId12"/>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D0580" w14:textId="77777777" w:rsidR="00412899" w:rsidRDefault="00412899">
      <w:pPr>
        <w:spacing w:before="0" w:after="0"/>
      </w:pPr>
      <w:r>
        <w:separator/>
      </w:r>
    </w:p>
  </w:endnote>
  <w:endnote w:type="continuationSeparator" w:id="0">
    <w:p w14:paraId="25CE001D" w14:textId="77777777" w:rsidR="00412899" w:rsidRDefault="004128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C96EA" w14:textId="77777777" w:rsidR="00446E28" w:rsidRDefault="00412899">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F7638C">
      <w:rPr>
        <w:rFonts w:ascii="Arial" w:eastAsia="Arial" w:hAnsi="Arial" w:cs="Arial"/>
        <w:color w:val="000000"/>
        <w:sz w:val="18"/>
        <w:szCs w:val="18"/>
      </w:rPr>
      <w:fldChar w:fldCharType="separate"/>
    </w:r>
    <w:r w:rsidR="00F7638C">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F7638C">
      <w:rPr>
        <w:rFonts w:ascii="Arial" w:eastAsia="Arial" w:hAnsi="Arial" w:cs="Arial"/>
        <w:color w:val="000000"/>
        <w:sz w:val="18"/>
        <w:szCs w:val="18"/>
      </w:rPr>
      <w:fldChar w:fldCharType="separate"/>
    </w:r>
    <w:r w:rsidR="00F7638C">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68868505" w14:textId="77777777" w:rsidR="00446E28" w:rsidRDefault="00446E28">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7D9CE" w14:textId="77777777" w:rsidR="00446E28" w:rsidRDefault="00412899">
    <w:pPr>
      <w:pBdr>
        <w:top w:val="single" w:sz="18" w:space="2" w:color="000000"/>
        <w:left w:val="nil"/>
        <w:bottom w:val="nil"/>
        <w:right w:val="nil"/>
        <w:between w:val="nil"/>
      </w:pBdr>
      <w:tabs>
        <w:tab w:val="center" w:pos="4320"/>
        <w:tab w:val="right" w:pos="8640"/>
        <w:tab w:val="center" w:pos="4680"/>
        <w:tab w:val="right" w:pos="9360"/>
      </w:tabs>
      <w:spacing w:before="0" w:after="0"/>
      <w:ind w:left="0"/>
      <w:jc w:val="center"/>
      <w:rPr>
        <w:rFonts w:ascii="Arial" w:eastAsia="Arial" w:hAnsi="Arial" w:cs="Arial"/>
        <w:sz w:val="18"/>
        <w:szCs w:val="18"/>
      </w:rPr>
    </w:pPr>
    <w:r>
      <w:rPr>
        <w:rFonts w:ascii="Arial" w:eastAsia="Arial" w:hAnsi="Arial" w:cs="Arial"/>
        <w:i/>
        <w:sz w:val="18"/>
        <w:szCs w:val="18"/>
      </w:rPr>
      <w:t>EECS2311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5DC66" w14:textId="77777777" w:rsidR="00412899" w:rsidRDefault="00412899">
      <w:pPr>
        <w:spacing w:before="0" w:after="0"/>
      </w:pPr>
      <w:r>
        <w:separator/>
      </w:r>
    </w:p>
  </w:footnote>
  <w:footnote w:type="continuationSeparator" w:id="0">
    <w:p w14:paraId="17973CF3" w14:textId="77777777" w:rsidR="00412899" w:rsidRDefault="0041289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D1DA" w14:textId="77777777" w:rsidR="00446E28" w:rsidRDefault="00412899">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color w:val="000000"/>
        <w:sz w:val="18"/>
        <w:szCs w:val="18"/>
      </w:rPr>
    </w:pPr>
    <w:r>
      <w:rPr>
        <w:rFonts w:ascii="Arial" w:eastAsia="Arial" w:hAnsi="Arial" w:cs="Arial"/>
        <w:b/>
        <w:i/>
        <w:sz w:val="18"/>
        <w:szCs w:val="18"/>
      </w:rPr>
      <w:t>TAB2MXL | Group 1</w:t>
    </w:r>
  </w:p>
  <w:p w14:paraId="47C062F9" w14:textId="77777777" w:rsidR="00446E28" w:rsidRDefault="00446E2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A7B04" w14:textId="77777777" w:rsidR="00446E28" w:rsidRDefault="00446E28">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17CB"/>
    <w:multiLevelType w:val="multilevel"/>
    <w:tmpl w:val="D93C8D96"/>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28"/>
    <w:rsid w:val="00412899"/>
    <w:rsid w:val="00446E28"/>
    <w:rsid w:val="006C48D5"/>
    <w:rsid w:val="006C701E"/>
    <w:rsid w:val="00F76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FDCD"/>
  <w15:docId w15:val="{18C157D6-2B9A-45E2-85D8-E0BBA633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120"/>
      <w:ind w:hanging="432"/>
      <w:jc w:val="left"/>
      <w:outlineLvl w:val="0"/>
    </w:pPr>
    <w:rPr>
      <w:rFonts w:ascii="Arial" w:eastAsia="Arial" w:hAnsi="Arial" w:cs="Arial"/>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semiHidden/>
    <w:unhideWhenUsed/>
    <w:qFormat/>
    <w:pPr>
      <w:keepNext/>
      <w:tabs>
        <w:tab w:val="left" w:pos="864"/>
      </w:tabs>
      <w:spacing w:before="120"/>
      <w:ind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uiPriority w:val="9"/>
    <w:semiHidden/>
    <w:unhideWhenUsed/>
    <w:qFormat/>
    <w:pPr>
      <w:ind w:hanging="1008"/>
      <w:outlineLvl w:val="4"/>
    </w:pPr>
    <w:rPr>
      <w:rFonts w:ascii="Arial" w:eastAsia="Arial" w:hAnsi="Arial" w:cs="Arial"/>
      <w:b/>
    </w:rPr>
  </w:style>
  <w:style w:type="paragraph" w:styleId="Heading6">
    <w:name w:val="heading 6"/>
    <w:basedOn w:val="Normal"/>
    <w:next w:val="Normal"/>
    <w:uiPriority w:val="9"/>
    <w:semiHidden/>
    <w:unhideWhenUsed/>
    <w:qFormat/>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F7638C"/>
    <w:pPr>
      <w:spacing w:after="100"/>
      <w:ind w:left="0"/>
    </w:pPr>
  </w:style>
  <w:style w:type="paragraph" w:styleId="TOC2">
    <w:name w:val="toc 2"/>
    <w:basedOn w:val="Normal"/>
    <w:next w:val="Normal"/>
    <w:autoRedefine/>
    <w:uiPriority w:val="39"/>
    <w:unhideWhenUsed/>
    <w:rsid w:val="00F7638C"/>
    <w:pPr>
      <w:spacing w:after="100"/>
      <w:ind w:left="240"/>
    </w:pPr>
  </w:style>
  <w:style w:type="character" w:styleId="Hyperlink">
    <w:name w:val="Hyperlink"/>
    <w:basedOn w:val="DefaultParagraphFont"/>
    <w:uiPriority w:val="99"/>
    <w:unhideWhenUsed/>
    <w:rsid w:val="00F763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stFX/TestF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2708</Words>
  <Characters>15436</Characters>
  <Application>Microsoft Office Word</Application>
  <DocSecurity>0</DocSecurity>
  <Lines>128</Lines>
  <Paragraphs>36</Paragraphs>
  <ScaleCrop>false</ScaleCrop>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 Attily</cp:lastModifiedBy>
  <cp:revision>5</cp:revision>
  <cp:lastPrinted>2021-04-14T03:47:00Z</cp:lastPrinted>
  <dcterms:created xsi:type="dcterms:W3CDTF">2021-04-14T03:46:00Z</dcterms:created>
  <dcterms:modified xsi:type="dcterms:W3CDTF">2021-04-14T03:47:00Z</dcterms:modified>
</cp:coreProperties>
</file>