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E05" w:rsidRDefault="00FD718F" w:rsidP="00FD718F">
      <w:pPr>
        <w:pStyle w:val="Heading1"/>
      </w:pPr>
      <w:r>
        <w:t>Modeling Thoughts for Lane Predictions:</w:t>
      </w:r>
    </w:p>
    <w:p w:rsidR="00FD718F" w:rsidRDefault="00FD718F" w:rsidP="00FD718F">
      <w:pPr>
        <w:pStyle w:val="ListParagraph"/>
        <w:numPr>
          <w:ilvl w:val="0"/>
          <w:numId w:val="1"/>
        </w:numPr>
      </w:pPr>
      <w:r>
        <w:t>For a given lane, see historically if the gross income (All in Charges- All in Costs) has a systematic bias when comparing gross income as calculated by (</w:t>
      </w:r>
      <w:proofErr w:type="spellStart"/>
      <w:r>
        <w:t>NormalizedCustomerLine</w:t>
      </w:r>
      <w:proofErr w:type="spellEnd"/>
      <w:r>
        <w:t xml:space="preserve"> –</w:t>
      </w:r>
      <w:proofErr w:type="spellStart"/>
      <w:r>
        <w:t>NormalizedCarrierLineHaul</w:t>
      </w:r>
      <w:proofErr w:type="spellEnd"/>
      <w:r>
        <w:t>)</w:t>
      </w:r>
    </w:p>
    <w:p w:rsidR="00FD718F" w:rsidRDefault="00FD718F" w:rsidP="00FD718F">
      <w:pPr>
        <w:pStyle w:val="ListParagraph"/>
        <w:numPr>
          <w:ilvl w:val="1"/>
          <w:numId w:val="1"/>
        </w:numPr>
      </w:pPr>
      <w:r>
        <w:t>If so, we can model this as a departure from the model prediction which may vary by lane and seasonal specific factors.</w:t>
      </w:r>
    </w:p>
    <w:p w:rsidR="00FD718F" w:rsidRDefault="00AC797B" w:rsidP="00AC797B">
      <w:pPr>
        <w:pStyle w:val="ListParagraph"/>
        <w:numPr>
          <w:ilvl w:val="1"/>
          <w:numId w:val="1"/>
        </w:numPr>
      </w:pPr>
      <w:r>
        <w:t>The most natural prediction format is RPM (at least normalized RPM).  This is what mike and camp want.  We should add a premium/discount to this as a separate modeling feature to capture this departure and also make it easier to explain.</w:t>
      </w:r>
    </w:p>
    <w:p w:rsidR="00AC797B" w:rsidRDefault="00A825BD" w:rsidP="00AC797B">
      <w:pPr>
        <w:pStyle w:val="ListParagraph"/>
        <w:numPr>
          <w:ilvl w:val="0"/>
          <w:numId w:val="1"/>
        </w:numPr>
      </w:pPr>
      <w:r>
        <w:t>I like the idea of ensemble modeling where we fit an overall model for all of the data (using a boosted tree) on the simple factors, enter that rate prediction set into the lane model as a predictor.  This is kind of a Bayesian approach where we have a prior and update that as the likelihood from the current model.</w:t>
      </w:r>
    </w:p>
    <w:p w:rsidR="00A825BD" w:rsidRDefault="00A825BD" w:rsidP="00A825BD">
      <w:pPr>
        <w:pStyle w:val="ListParagraph"/>
        <w:numPr>
          <w:ilvl w:val="1"/>
          <w:numId w:val="1"/>
        </w:numPr>
      </w:pPr>
      <w:r>
        <w:t>Maybe we work with the deltas form the current model, or we put it right in… Not sure which I like best.</w:t>
      </w:r>
    </w:p>
    <w:p w:rsidR="0030579E" w:rsidRDefault="0030579E" w:rsidP="0030579E">
      <w:pPr>
        <w:pStyle w:val="ListParagraph"/>
        <w:numPr>
          <w:ilvl w:val="0"/>
          <w:numId w:val="1"/>
        </w:numPr>
      </w:pPr>
      <w:r>
        <w:t>Maybe a better idea is to have some prototypical lanes and then do a K(X,X) similarity measure between these “</w:t>
      </w:r>
      <w:proofErr w:type="spellStart"/>
      <w:r>
        <w:t>protypical</w:t>
      </w:r>
      <w:proofErr w:type="spellEnd"/>
      <w:r>
        <w:t>” lanes</w:t>
      </w:r>
    </w:p>
    <w:p w:rsidR="0030579E" w:rsidRDefault="0030579E" w:rsidP="0030579E">
      <w:pPr>
        <w:pStyle w:val="ListParagraph"/>
        <w:numPr>
          <w:ilvl w:val="1"/>
          <w:numId w:val="1"/>
        </w:numPr>
      </w:pPr>
      <w:r>
        <w:t>Basically, save 6 really detailed model images and do a similarity score between constructed lanes and the ones of interest</w:t>
      </w:r>
    </w:p>
    <w:p w:rsidR="0030579E" w:rsidRDefault="0030579E" w:rsidP="0030579E">
      <w:pPr>
        <w:pStyle w:val="ListParagraph"/>
        <w:numPr>
          <w:ilvl w:val="1"/>
          <w:numId w:val="1"/>
        </w:numPr>
      </w:pPr>
      <w:r>
        <w:t>You can use a DAG pull weather etc…</w:t>
      </w:r>
    </w:p>
    <w:p w:rsidR="0030579E" w:rsidRPr="00FD718F" w:rsidRDefault="0030579E" w:rsidP="0030579E">
      <w:pPr>
        <w:pStyle w:val="ListParagraph"/>
        <w:numPr>
          <w:ilvl w:val="2"/>
          <w:numId w:val="1"/>
        </w:numPr>
      </w:pPr>
      <w:r>
        <w:t xml:space="preserve">Basically, your established model will be a linear combination of these central lanes that you fit a very expensive detailed model (boosted trees, </w:t>
      </w:r>
      <w:proofErr w:type="spellStart"/>
      <w:r>
        <w:t>svm</w:t>
      </w:r>
      <w:proofErr w:type="spellEnd"/>
      <w:r>
        <w:t xml:space="preserve">, </w:t>
      </w:r>
      <w:proofErr w:type="spellStart"/>
      <w:r>
        <w:t>nueral</w:t>
      </w:r>
      <w:proofErr w:type="spellEnd"/>
      <w:r>
        <w:t xml:space="preserve"> net, </w:t>
      </w:r>
      <w:proofErr w:type="spellStart"/>
      <w:r>
        <w:t>gp</w:t>
      </w:r>
      <w:proofErr w:type="spellEnd"/>
      <w:r>
        <w:t xml:space="preserve"> etc…).</w:t>
      </w:r>
      <w:bookmarkStart w:id="0" w:name="_GoBack"/>
      <w:bookmarkEnd w:id="0"/>
    </w:p>
    <w:sectPr w:rsidR="0030579E" w:rsidRPr="00FD7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6805"/>
    <w:multiLevelType w:val="hybridMultilevel"/>
    <w:tmpl w:val="BBD6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8F"/>
    <w:rsid w:val="0030579E"/>
    <w:rsid w:val="00A45E05"/>
    <w:rsid w:val="00A825BD"/>
    <w:rsid w:val="00AC797B"/>
    <w:rsid w:val="00FD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04A2-FD84-44EB-9861-28BF1E78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1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7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albrecht</dc:creator>
  <cp:keywords/>
  <dc:description/>
  <cp:lastModifiedBy>Mark Albrecht</cp:lastModifiedBy>
  <cp:revision>4</cp:revision>
  <dcterms:created xsi:type="dcterms:W3CDTF">2015-01-10T18:30:00Z</dcterms:created>
  <dcterms:modified xsi:type="dcterms:W3CDTF">2015-01-26T23:33:00Z</dcterms:modified>
</cp:coreProperties>
</file>