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E05" w:rsidRDefault="00FD718F" w:rsidP="00FD718F">
      <w:pPr>
        <w:pStyle w:val="Heading1"/>
      </w:pPr>
      <w:r>
        <w:t>Modeling Thoughts for Lane Predictions:</w:t>
      </w:r>
    </w:p>
    <w:p w:rsidR="00FD718F" w:rsidRDefault="00FD718F" w:rsidP="00FD718F">
      <w:pPr>
        <w:pStyle w:val="ListParagraph"/>
        <w:numPr>
          <w:ilvl w:val="0"/>
          <w:numId w:val="1"/>
        </w:numPr>
      </w:pPr>
      <w:r>
        <w:t>For a given lane, see historically if the gross income (All in Charges- All in Costs) has a systematic bias when comparing gross income as calculated by (</w:t>
      </w:r>
      <w:proofErr w:type="spellStart"/>
      <w:r>
        <w:t>NormalizedCustomerLine</w:t>
      </w:r>
      <w:proofErr w:type="spellEnd"/>
      <w:r>
        <w:t xml:space="preserve"> –</w:t>
      </w:r>
      <w:proofErr w:type="spellStart"/>
      <w:r>
        <w:t>NormalizedCarrierLineHaul</w:t>
      </w:r>
      <w:proofErr w:type="spellEnd"/>
      <w:r>
        <w:t>)</w:t>
      </w:r>
    </w:p>
    <w:p w:rsidR="00FD718F" w:rsidRDefault="00FD718F" w:rsidP="00FD718F">
      <w:pPr>
        <w:pStyle w:val="ListParagraph"/>
        <w:numPr>
          <w:ilvl w:val="1"/>
          <w:numId w:val="1"/>
        </w:numPr>
      </w:pPr>
      <w:r>
        <w:t>If so, we can model this as a departure from the model prediction which may vary by lane and seasonal specific factors.</w:t>
      </w:r>
    </w:p>
    <w:p w:rsidR="00FD718F" w:rsidRDefault="00AC797B" w:rsidP="00AC797B">
      <w:pPr>
        <w:pStyle w:val="ListParagraph"/>
        <w:numPr>
          <w:ilvl w:val="1"/>
          <w:numId w:val="1"/>
        </w:numPr>
      </w:pPr>
      <w:r>
        <w:t>The most natural prediction format is RPM (at least normalized RPM).  This is what mike and camp want.  We should add a premium/discount to this as a separate modeling feature to capture this departure and also make it easier to explain.</w:t>
      </w:r>
    </w:p>
    <w:p w:rsidR="00AC797B" w:rsidRPr="00FD718F" w:rsidRDefault="00AC797B" w:rsidP="00AC797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AC797B" w:rsidRPr="00FD7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6805"/>
    <w:multiLevelType w:val="hybridMultilevel"/>
    <w:tmpl w:val="BBD69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18F"/>
    <w:rsid w:val="00A45E05"/>
    <w:rsid w:val="00AC797B"/>
    <w:rsid w:val="00FD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804A2-FD84-44EB-9861-28BF1E781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1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7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albrecht</dc:creator>
  <cp:keywords/>
  <dc:description/>
  <cp:lastModifiedBy>mark albrecht</cp:lastModifiedBy>
  <cp:revision>2</cp:revision>
  <dcterms:created xsi:type="dcterms:W3CDTF">2015-01-10T18:30:00Z</dcterms:created>
  <dcterms:modified xsi:type="dcterms:W3CDTF">2015-01-10T18:37:00Z</dcterms:modified>
</cp:coreProperties>
</file>