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70853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Cs w:val="24"/>
        </w:rPr>
      </w:sdtEndPr>
      <w:sdtContent>
        <w:p w14:paraId="54BC7F73" w14:textId="418A545B" w:rsidR="00DB672F" w:rsidRDefault="00DB672F" w:rsidP="00DB672F">
          <w:pPr>
            <w:jc w:val="center"/>
            <w:rPr>
              <w:b/>
              <w:sz w:val="30"/>
              <w:szCs w:val="30"/>
            </w:rPr>
          </w:pPr>
          <w:r w:rsidRPr="00F458AD">
            <w:rPr>
              <w:b/>
              <w:sz w:val="30"/>
              <w:szCs w:val="30"/>
            </w:rPr>
            <w:t>UNIVERSIDAD TECNOLOGICA DE SANTIAGO</w:t>
          </w:r>
          <w:r w:rsidR="008B4E20">
            <w:rPr>
              <w:b/>
              <w:sz w:val="30"/>
              <w:szCs w:val="30"/>
            </w:rPr>
            <w:t xml:space="preserve"> (</w:t>
          </w:r>
          <w:r>
            <w:rPr>
              <w:b/>
              <w:sz w:val="30"/>
              <w:szCs w:val="30"/>
            </w:rPr>
            <w:t>UTESA</w:t>
          </w:r>
          <w:r w:rsidR="008B4E20">
            <w:rPr>
              <w:b/>
              <w:sz w:val="30"/>
              <w:szCs w:val="30"/>
            </w:rPr>
            <w:t>)</w:t>
          </w:r>
        </w:p>
        <w:p w14:paraId="5E72516B" w14:textId="77777777" w:rsidR="00DB672F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62AA4C43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Sistema Corporativo</w:t>
          </w:r>
        </w:p>
        <w:p w14:paraId="3A3C90B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Facultad de </w:t>
          </w:r>
          <w:r w:rsidRPr="00751915">
            <w:rPr>
              <w:sz w:val="28"/>
              <w:szCs w:val="28"/>
            </w:rPr>
            <w:t>Arquitectura e Ingeniería</w:t>
          </w:r>
        </w:p>
        <w:p w14:paraId="408979C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>Carrera</w:t>
          </w:r>
          <w:r>
            <w:rPr>
              <w:sz w:val="28"/>
              <w:szCs w:val="28"/>
            </w:rPr>
            <w:t xml:space="preserve"> de</w:t>
          </w:r>
          <w:r w:rsidRPr="00751915">
            <w:rPr>
              <w:sz w:val="28"/>
              <w:szCs w:val="28"/>
            </w:rPr>
            <w:t xml:space="preserve"> Ingeniería en Sistemas Computacionales</w:t>
          </w:r>
        </w:p>
        <w:p w14:paraId="751290D3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644AE94F" w14:textId="77777777" w:rsidR="00DB672F" w:rsidRPr="00112FC1" w:rsidRDefault="00DB672F" w:rsidP="00DB672F">
          <w:pPr>
            <w:jc w:val="center"/>
            <w:rPr>
              <w:b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02FDC842" wp14:editId="5CF83FE7">
                <wp:extent cx="1669312" cy="1669312"/>
                <wp:effectExtent l="0" t="0" r="7620" b="762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t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7929" cy="1677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8E562E1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030F09CA" w14:textId="322D1439" w:rsidR="00DB672F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Programación de videojuegos</w:t>
          </w:r>
        </w:p>
        <w:p w14:paraId="72F738C3" w14:textId="654516D5" w:rsidR="00DB672F" w:rsidRPr="00751915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Capítulo I</w:t>
          </w:r>
          <w:r w:rsidR="00F4492C">
            <w:rPr>
              <w:sz w:val="28"/>
              <w:szCs w:val="28"/>
            </w:rPr>
            <w:t>I</w:t>
          </w:r>
          <w:r>
            <w:t xml:space="preserve">: </w:t>
          </w:r>
          <w:r w:rsidR="00F4492C">
            <w:rPr>
              <w:sz w:val="28"/>
              <w:szCs w:val="28"/>
            </w:rPr>
            <w:t>Diseño e implementación</w:t>
          </w:r>
        </w:p>
        <w:p w14:paraId="11497B65" w14:textId="65B3DD75" w:rsidR="00DB672F" w:rsidRPr="00751915" w:rsidRDefault="009471D9" w:rsidP="00DB672F">
          <w:pPr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Breakout</w:t>
          </w:r>
          <w:proofErr w:type="spellEnd"/>
        </w:p>
        <w:p w14:paraId="4B0F811F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CD95B47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98F848B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0" w:name="_Hlk527646337"/>
          <w:r w:rsidRPr="00751915">
            <w:rPr>
              <w:b/>
              <w:sz w:val="28"/>
              <w:szCs w:val="28"/>
            </w:rPr>
            <w:t>Presentado a:</w:t>
          </w:r>
        </w:p>
        <w:p w14:paraId="01DC827F" w14:textId="3D5E94D4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 xml:space="preserve">Prof. </w:t>
          </w:r>
          <w:r w:rsidR="008B4E20">
            <w:rPr>
              <w:sz w:val="28"/>
              <w:szCs w:val="28"/>
            </w:rPr>
            <w:t>Iván</w:t>
          </w:r>
          <w:r>
            <w:rPr>
              <w:sz w:val="28"/>
              <w:szCs w:val="28"/>
            </w:rPr>
            <w:t xml:space="preserve"> </w:t>
          </w:r>
          <w:r w:rsidR="008B4E20">
            <w:rPr>
              <w:sz w:val="28"/>
              <w:szCs w:val="28"/>
            </w:rPr>
            <w:t>Mendoza</w:t>
          </w:r>
        </w:p>
        <w:p w14:paraId="0386E5E2" w14:textId="77777777" w:rsidR="00DB672F" w:rsidRPr="009456A2" w:rsidRDefault="00DB672F" w:rsidP="00DB672F">
          <w:pPr>
            <w:jc w:val="center"/>
            <w:rPr>
              <w:b/>
              <w:sz w:val="60"/>
              <w:szCs w:val="60"/>
            </w:rPr>
          </w:pPr>
        </w:p>
        <w:p w14:paraId="692DB4DE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1" w:name="_Hlk527646411"/>
          <w:r w:rsidRPr="00751915">
            <w:rPr>
              <w:b/>
              <w:sz w:val="28"/>
              <w:szCs w:val="28"/>
            </w:rPr>
            <w:t>Presentado por:</w:t>
          </w:r>
        </w:p>
        <w:p w14:paraId="1980881A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Alberto de Jesús García Peña </w:t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  <w:t>2-17-1097</w:t>
          </w:r>
        </w:p>
        <w:p w14:paraId="72F2015E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Jonathan Daniel Rodríguez Valenzuela </w:t>
          </w:r>
          <w:r w:rsidRPr="00751915">
            <w:rPr>
              <w:sz w:val="28"/>
              <w:szCs w:val="28"/>
            </w:rPr>
            <w:tab/>
          </w:r>
          <w:r w:rsidRPr="00CE5E9C">
            <w:rPr>
              <w:sz w:val="28"/>
              <w:szCs w:val="28"/>
            </w:rPr>
            <w:t>1-18-0622</w:t>
          </w:r>
        </w:p>
        <w:p w14:paraId="492B6EA1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Luis Arturo Rodríguez </w:t>
          </w:r>
          <w:proofErr w:type="spellStart"/>
          <w:r>
            <w:rPr>
              <w:sz w:val="28"/>
              <w:szCs w:val="28"/>
            </w:rPr>
            <w:t>Rodríguez</w:t>
          </w:r>
          <w:proofErr w:type="spellEnd"/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bookmarkEnd w:id="0"/>
          <w:bookmarkEnd w:id="1"/>
          <w:r w:rsidRPr="00CE5E9C">
            <w:rPr>
              <w:sz w:val="28"/>
              <w:szCs w:val="28"/>
            </w:rPr>
            <w:t>1-18-0858</w:t>
          </w:r>
        </w:p>
        <w:p w14:paraId="223FFD84" w14:textId="77777777" w:rsidR="00DB672F" w:rsidRPr="009456A2" w:rsidRDefault="00DB672F" w:rsidP="00DB672F">
          <w:pPr>
            <w:jc w:val="center"/>
            <w:rPr>
              <w:sz w:val="96"/>
              <w:szCs w:val="96"/>
            </w:rPr>
          </w:pPr>
        </w:p>
        <w:p w14:paraId="0BED816E" w14:textId="77777777" w:rsidR="00DB672F" w:rsidRPr="00751915" w:rsidRDefault="00DB672F" w:rsidP="00DB672F">
          <w:pPr>
            <w:jc w:val="center"/>
            <w:rPr>
              <w:szCs w:val="24"/>
            </w:rPr>
          </w:pPr>
          <w:r w:rsidRPr="00751915">
            <w:rPr>
              <w:szCs w:val="24"/>
            </w:rPr>
            <w:t xml:space="preserve">Santiago, </w:t>
          </w:r>
          <w:r>
            <w:rPr>
              <w:szCs w:val="24"/>
            </w:rPr>
            <w:t>P</w:t>
          </w:r>
          <w:r w:rsidRPr="00751915">
            <w:rPr>
              <w:szCs w:val="24"/>
            </w:rPr>
            <w:t>rovincia Santiago de Los Caballeros,</w:t>
          </w:r>
        </w:p>
        <w:p w14:paraId="318B0F96" w14:textId="77777777" w:rsidR="00DB672F" w:rsidRPr="00F458AD" w:rsidRDefault="00DB672F" w:rsidP="00DB672F">
          <w:pPr>
            <w:jc w:val="center"/>
            <w:rPr>
              <w:szCs w:val="24"/>
            </w:rPr>
          </w:pPr>
          <w:r w:rsidRPr="00F458AD">
            <w:rPr>
              <w:szCs w:val="24"/>
            </w:rPr>
            <w:t>República Dominicana.</w:t>
          </w:r>
        </w:p>
        <w:p w14:paraId="3EE1B0EE" w14:textId="00CC4EB2" w:rsidR="00DB672F" w:rsidRPr="00F458AD" w:rsidRDefault="00F4492C" w:rsidP="00DB672F">
          <w:pPr>
            <w:jc w:val="center"/>
            <w:rPr>
              <w:szCs w:val="24"/>
            </w:rPr>
          </w:pPr>
          <w:r>
            <w:rPr>
              <w:szCs w:val="24"/>
            </w:rPr>
            <w:t>Agosto</w:t>
          </w:r>
          <w:r w:rsidR="00DB672F" w:rsidRPr="00F458AD">
            <w:rPr>
              <w:szCs w:val="24"/>
            </w:rPr>
            <w:t>, 20</w:t>
          </w:r>
          <w:r w:rsidR="00DB672F">
            <w:rPr>
              <w:szCs w:val="24"/>
            </w:rPr>
            <w:t>2</w:t>
          </w:r>
          <w:r w:rsidR="008B4E20">
            <w:rPr>
              <w:szCs w:val="24"/>
            </w:rPr>
            <w:t>1</w:t>
          </w:r>
          <w:r w:rsidR="00DB672F" w:rsidRPr="00F458AD">
            <w:rPr>
              <w:szCs w:val="24"/>
            </w:rPr>
            <w:t>.</w:t>
          </w:r>
        </w:p>
        <w:p w14:paraId="734D6037" w14:textId="77777777" w:rsidR="00DB672F" w:rsidRPr="00F458AD" w:rsidRDefault="00DB672F" w:rsidP="00DB672F"/>
        <w:p w14:paraId="7A71224D" w14:textId="77777777" w:rsidR="00DB672F" w:rsidRPr="004D57DC" w:rsidRDefault="00DB672F" w:rsidP="00DB672F"/>
        <w:p w14:paraId="488F1FBF" w14:textId="77777777" w:rsidR="004F776D" w:rsidRDefault="004F776D" w:rsidP="0037062D">
          <w:pPr>
            <w:pStyle w:val="TDC2"/>
            <w:tabs>
              <w:tab w:val="left" w:pos="7655"/>
              <w:tab w:val="right" w:leader="dot" w:pos="8828"/>
            </w:tabs>
            <w:ind w:right="4"/>
            <w:rPr>
              <w:rFonts w:ascii="Arial" w:hAnsi="Arial" w:cs="Arial"/>
              <w:b/>
              <w:bCs/>
              <w:szCs w:val="24"/>
              <w:lang w:val="es-ES"/>
            </w:rPr>
          </w:pPr>
        </w:p>
        <w:p w14:paraId="2C66E8CD" w14:textId="1A65A59C" w:rsidR="00DB672F" w:rsidRPr="004F776D" w:rsidRDefault="00CA2391" w:rsidP="004F776D">
          <w:pPr>
            <w:rPr>
              <w:lang w:eastAsia="en-US" w:bidi="ar-SA"/>
            </w:rPr>
          </w:pPr>
        </w:p>
      </w:sdtContent>
    </w:sdt>
    <w:p w14:paraId="7B5FF116" w14:textId="1E08E3AA" w:rsidR="00E83367" w:rsidRPr="00930274" w:rsidRDefault="004F776D" w:rsidP="00930274">
      <w:pPr>
        <w:keepNext/>
        <w:keepLines/>
        <w:widowControl/>
        <w:autoSpaceDE/>
        <w:autoSpaceDN/>
        <w:spacing w:before="240" w:line="259" w:lineRule="auto"/>
        <w:ind w:left="1134" w:right="-660" w:hanging="1134"/>
        <w:rPr>
          <w:rFonts w:ascii="Arial" w:hAnsi="Arial" w:cs="Arial"/>
          <w:b/>
          <w:sz w:val="28"/>
          <w:szCs w:val="28"/>
          <w:lang w:eastAsia="es-DO" w:bidi="ar-SA"/>
        </w:rPr>
      </w:pPr>
      <w:r w:rsidRPr="004F776D">
        <w:rPr>
          <w:rFonts w:ascii="Arial" w:hAnsi="Arial" w:cs="Arial"/>
          <w:b/>
          <w:sz w:val="28"/>
          <w:szCs w:val="28"/>
          <w:lang w:eastAsia="es-DO" w:bidi="ar-SA"/>
        </w:rPr>
        <w:lastRenderedPageBreak/>
        <w:t>ÍNDICE                                                                                             PÁGINA</w:t>
      </w:r>
      <w:bookmarkStart w:id="2" w:name="_Hlk77932170"/>
      <w:bookmarkStart w:id="3" w:name="_Hlk78069776"/>
      <w:r w:rsidRPr="00930274">
        <w:rPr>
          <w:rFonts w:eastAsia="Calibri"/>
          <w:noProof/>
        </w:rPr>
        <w:fldChar w:fldCharType="begin"/>
      </w:r>
      <w:r w:rsidRPr="00930274">
        <w:rPr>
          <w:rFonts w:eastAsia="Calibri"/>
        </w:rPr>
        <w:instrText xml:space="preserve"> TOC \o "1-3" \h \z \u </w:instrText>
      </w:r>
      <w:r w:rsidRPr="00930274">
        <w:rPr>
          <w:rFonts w:eastAsia="Calibri"/>
          <w:noProof/>
        </w:rPr>
        <w:fldChar w:fldCharType="separate"/>
      </w:r>
    </w:p>
    <w:p w14:paraId="61E03A72" w14:textId="77777777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60" w:line="259" w:lineRule="auto"/>
        <w:rPr>
          <w:rFonts w:asciiTheme="minorHAnsi" w:eastAsia="Calibri" w:hAnsiTheme="minorHAnsi" w:cstheme="minorHAnsi"/>
          <w:noProof/>
          <w:sz w:val="3"/>
          <w:szCs w:val="3"/>
          <w:lang w:val="es-DO" w:eastAsia="en-US" w:bidi="ar-SA"/>
        </w:rPr>
      </w:pPr>
    </w:p>
    <w:p w14:paraId="1989AE4E" w14:textId="3BB94D91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</w:pP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begin"/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instrText xml:space="preserve"> TOC \o "1-3" \h \z \u </w:instrTex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separate"/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C</w:t>
      </w:r>
      <w:bookmarkStart w:id="4" w:name="_Hlk78147169"/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APÍTULO I</w:t>
      </w:r>
      <w:r w:rsidR="007E4A23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I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 xml:space="preserve">: </w:t>
      </w:r>
      <w:r w:rsidR="005C524D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DISEÑO E IMPLEMENTACIÓN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  <w:t>1</w:t>
      </w:r>
      <w:bookmarkEnd w:id="4"/>
    </w:p>
    <w:p w14:paraId="51F0A1AE" w14:textId="32AB8BE9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bookmarkStart w:id="5" w:name="_Hlk79227752"/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.1.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Planificación (Diagrama de Gantt)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177764A8" w14:textId="1EB0FF18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.2.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Diagramas y casos de uso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2D9CE742" w14:textId="1CEA0B11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.3.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Plataforma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77608BBE" w14:textId="6ACAE636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.4.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Género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4DDDDDC7" w14:textId="4EB8E4F0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.5.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Clasificación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5391E88B" w14:textId="262970E6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.6.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Tipo de animación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bookmarkEnd w:id="5"/>
    <w:p w14:paraId="1F9300C1" w14:textId="6CED7AB3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.7.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Equipo de trabajo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FB0A41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6590A0F0" w14:textId="3ECE17FB" w:rsidR="00930274" w:rsidRP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.8.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Historia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7</w:t>
      </w:r>
    </w:p>
    <w:p w14:paraId="787AF332" w14:textId="18B88EC9" w:rsidR="00930274" w:rsidRDefault="005C524D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.9.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Guion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930274" w:rsidRPr="00930274">
        <w:rPr>
          <w:rFonts w:ascii="Arial" w:eastAsia="Calibri" w:hAnsi="Arial" w:cs="Arial"/>
          <w:b/>
          <w:bCs/>
          <w:szCs w:val="24"/>
          <w:lang w:eastAsia="en-US" w:bidi="ar-SA"/>
        </w:rPr>
        <w:fldChar w:fldCharType="end"/>
      </w:r>
      <w:r w:rsidR="00057653">
        <w:rPr>
          <w:rFonts w:ascii="Arial" w:eastAsia="Calibri" w:hAnsi="Arial" w:cs="Arial"/>
          <w:szCs w:val="24"/>
          <w:lang w:eastAsia="en-US" w:bidi="ar-SA"/>
        </w:rPr>
        <w:t>7</w:t>
      </w:r>
    </w:p>
    <w:p w14:paraId="0C602452" w14:textId="1F060EB3" w:rsidR="00E33AF5" w:rsidRPr="00930274" w:rsidRDefault="005C524D" w:rsidP="00E33AF5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.1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0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Storyboard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5F5E280B" w14:textId="3351696F" w:rsidR="00E33AF5" w:rsidRPr="00930274" w:rsidRDefault="005C524D" w:rsidP="00E33AF5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11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Personajes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062BEF93" w14:textId="4F84F49B" w:rsidR="00E33AF5" w:rsidRPr="00930274" w:rsidRDefault="005C524D" w:rsidP="00E33AF5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12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Niveles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E33AF5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5E928363" w14:textId="1A6DFCAE" w:rsidR="00E33AF5" w:rsidRPr="00930274" w:rsidRDefault="005C524D" w:rsidP="00E33AF5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13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Mecánica del juego</w:t>
      </w:r>
      <w:r w:rsidR="00E33AF5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E33AF5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6E01F747" w14:textId="5CB3119E" w:rsidR="00057653" w:rsidRPr="00930274" w:rsidRDefault="00057653" w:rsidP="00057653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LINK DE GITHUB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7</w:t>
      </w:r>
    </w:p>
    <w:p w14:paraId="4082B523" w14:textId="77777777" w:rsidR="002D13C6" w:rsidRDefault="002D13C6" w:rsidP="00930274">
      <w:pPr>
        <w:rPr>
          <w:rFonts w:eastAsiaTheme="minorEastAsia"/>
          <w:lang w:val="es-DO" w:eastAsia="en-US" w:bidi="ar-SA"/>
        </w:rPr>
      </w:pPr>
    </w:p>
    <w:p w14:paraId="541F1DAD" w14:textId="08834EF2" w:rsidR="00E33AF5" w:rsidRPr="00746B53" w:rsidRDefault="004F776D" w:rsidP="005C524D">
      <w:pPr>
        <w:tabs>
          <w:tab w:val="left" w:pos="8647"/>
        </w:tabs>
        <w:jc w:val="both"/>
        <w:rPr>
          <w:szCs w:val="24"/>
        </w:rPr>
      </w:pPr>
      <w:r w:rsidRPr="00930274">
        <w:rPr>
          <w:rFonts w:eastAsia="Calibri"/>
          <w:b/>
          <w:bCs/>
          <w:szCs w:val="24"/>
          <w:lang w:eastAsia="en-US" w:bidi="ar-SA"/>
        </w:rPr>
        <w:fldChar w:fldCharType="end"/>
      </w:r>
      <w:bookmarkEnd w:id="2"/>
      <w:bookmarkEnd w:id="3"/>
    </w:p>
    <w:p w14:paraId="154801A1" w14:textId="48C253F5" w:rsidR="000022DF" w:rsidRDefault="000022DF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0B6F792" w14:textId="16446B6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9D89C84" w14:textId="7E504ABA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694FBB67" w14:textId="7686E703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594963" w14:textId="3D3C42A5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BD57EB8" w14:textId="4D0A47C0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1E6F6DD0" w14:textId="75E6C14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9141EB" w14:textId="42AD4A9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D12F659" w14:textId="5D7B2619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87167F8" w14:textId="3B7D010D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59E10AF" w14:textId="7D748817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7A95DEC0" w14:textId="4CB20D82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B2859FE" w14:textId="77777777" w:rsidR="00057653" w:rsidRDefault="00057653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  <w:sectPr w:rsidR="00057653" w:rsidSect="002D13C6">
          <w:pgSz w:w="12240" w:h="15840"/>
          <w:pgMar w:top="1418" w:right="1701" w:bottom="1418" w:left="1701" w:header="576" w:footer="576" w:gutter="0"/>
          <w:pgNumType w:start="1"/>
          <w:cols w:space="720"/>
          <w:docGrid w:linePitch="360"/>
        </w:sectPr>
      </w:pPr>
    </w:p>
    <w:p w14:paraId="5856EF5E" w14:textId="5A9E4D9D" w:rsidR="000022DF" w:rsidRDefault="000022DF" w:rsidP="00292731">
      <w:pPr>
        <w:pStyle w:val="Ttulo1"/>
        <w:jc w:val="both"/>
      </w:pPr>
      <w:bookmarkStart w:id="6" w:name="_Toc78139767"/>
      <w:r w:rsidRPr="000022DF">
        <w:lastRenderedPageBreak/>
        <w:t xml:space="preserve">CAPÍTULO </w:t>
      </w:r>
      <w:r w:rsidR="005C524D">
        <w:t>I</w:t>
      </w:r>
      <w:r w:rsidRPr="000022DF">
        <w:t xml:space="preserve">I: </w:t>
      </w:r>
      <w:bookmarkEnd w:id="6"/>
      <w:r w:rsidR="005C524D">
        <w:t>DISEÑO E IMPLEMENTACIÓN</w:t>
      </w:r>
    </w:p>
    <w:p w14:paraId="04E8960F" w14:textId="77777777" w:rsidR="00C02C8A" w:rsidRPr="000022DF" w:rsidRDefault="00C02C8A" w:rsidP="00292731">
      <w:pPr>
        <w:widowControl/>
        <w:tabs>
          <w:tab w:val="right" w:leader="dot" w:pos="8828"/>
        </w:tabs>
        <w:autoSpaceDE/>
        <w:autoSpaceDN/>
        <w:jc w:val="both"/>
        <w:rPr>
          <w:rFonts w:ascii="Arial" w:hAnsi="Arial" w:cs="Arial"/>
          <w:b/>
          <w:bCs/>
          <w:sz w:val="32"/>
          <w:szCs w:val="32"/>
        </w:rPr>
      </w:pPr>
    </w:p>
    <w:p w14:paraId="1A29C4CA" w14:textId="12E66C30" w:rsidR="000022DF" w:rsidRDefault="000F4019" w:rsidP="00292731">
      <w:pPr>
        <w:pStyle w:val="Ttulo2"/>
        <w:jc w:val="both"/>
      </w:pPr>
      <w:bookmarkStart w:id="7" w:name="_Toc78139768"/>
      <w:r>
        <w:t>2</w:t>
      </w:r>
      <w:r w:rsidR="000022DF" w:rsidRPr="000022DF">
        <w:t>.</w:t>
      </w:r>
      <w:r>
        <w:t>3</w:t>
      </w:r>
      <w:r w:rsidR="000022DF" w:rsidRPr="000022DF">
        <w:t xml:space="preserve">. </w:t>
      </w:r>
      <w:bookmarkEnd w:id="7"/>
      <w:r>
        <w:t>PLATAFORMA</w:t>
      </w:r>
    </w:p>
    <w:p w14:paraId="1DB20481" w14:textId="51639C1C" w:rsidR="000022DF" w:rsidRDefault="000022DF" w:rsidP="00292731">
      <w:pPr>
        <w:widowControl/>
        <w:tabs>
          <w:tab w:val="right" w:leader="dot" w:pos="8828"/>
        </w:tabs>
        <w:autoSpaceDE/>
        <w:autoSpaceDN/>
        <w:jc w:val="both"/>
        <w:rPr>
          <w:rFonts w:ascii="Arial" w:hAnsi="Arial" w:cs="Arial"/>
          <w:b/>
          <w:bCs/>
          <w:sz w:val="32"/>
          <w:szCs w:val="32"/>
        </w:rPr>
      </w:pPr>
    </w:p>
    <w:p w14:paraId="378D2FC5" w14:textId="540187F7" w:rsidR="000022DF" w:rsidRDefault="000F4019" w:rsidP="00292731">
      <w:pPr>
        <w:spacing w:line="360" w:lineRule="auto"/>
        <w:jc w:val="both"/>
      </w:pPr>
      <w:r w:rsidRPr="000F4019">
        <w:rPr>
          <w:rStyle w:val="fontstyle01"/>
          <w:rFonts w:ascii="Times New Roman" w:hAnsi="Times New Roman"/>
          <w:sz w:val="24"/>
          <w:szCs w:val="24"/>
        </w:rPr>
        <w:t>Como será un juego web este podrá ser utilizado en varias plataformas, tanto en PC como en móvil.</w:t>
      </w:r>
    </w:p>
    <w:p w14:paraId="151A0996" w14:textId="77777777" w:rsidR="007A7240" w:rsidRPr="00644FA4" w:rsidRDefault="007A7240" w:rsidP="00292731">
      <w:pPr>
        <w:spacing w:line="360" w:lineRule="auto"/>
        <w:jc w:val="both"/>
        <w:rPr>
          <w:sz w:val="16"/>
          <w:szCs w:val="16"/>
        </w:rPr>
      </w:pPr>
    </w:p>
    <w:p w14:paraId="4F6F327A" w14:textId="01E06966" w:rsidR="000022DF" w:rsidRDefault="000F4019" w:rsidP="00292731">
      <w:pPr>
        <w:pStyle w:val="Ttulo2"/>
        <w:jc w:val="both"/>
      </w:pPr>
      <w:bookmarkStart w:id="8" w:name="_Toc78139769"/>
      <w:r>
        <w:t>2</w:t>
      </w:r>
      <w:r w:rsidR="000022DF" w:rsidRPr="000022DF">
        <w:t>.</w:t>
      </w:r>
      <w:r>
        <w:t>4</w:t>
      </w:r>
      <w:r w:rsidR="000022DF" w:rsidRPr="000022DF">
        <w:t xml:space="preserve">. </w:t>
      </w:r>
      <w:bookmarkEnd w:id="8"/>
      <w:r>
        <w:t>GÉNERO</w:t>
      </w:r>
    </w:p>
    <w:p w14:paraId="6DDC383F" w14:textId="3466C02C" w:rsidR="00686890" w:rsidRDefault="00686890" w:rsidP="00292731">
      <w:pPr>
        <w:widowControl/>
        <w:tabs>
          <w:tab w:val="right" w:leader="dot" w:pos="8828"/>
        </w:tabs>
        <w:autoSpaceDE/>
        <w:autoSpaceDN/>
        <w:jc w:val="both"/>
        <w:rPr>
          <w:rFonts w:ascii="Arial" w:hAnsi="Arial" w:cs="Arial"/>
          <w:b/>
          <w:bCs/>
          <w:sz w:val="32"/>
          <w:szCs w:val="32"/>
        </w:rPr>
      </w:pPr>
    </w:p>
    <w:p w14:paraId="3D06109A" w14:textId="6C3895B2" w:rsidR="007B611D" w:rsidRDefault="000F4019" w:rsidP="000F4019">
      <w:pPr>
        <w:widowControl/>
        <w:tabs>
          <w:tab w:val="right" w:leader="dot" w:pos="8828"/>
        </w:tabs>
        <w:autoSpaceDE/>
        <w:autoSpaceDN/>
        <w:spacing w:line="360" w:lineRule="auto"/>
        <w:jc w:val="both"/>
        <w:rPr>
          <w:szCs w:val="24"/>
        </w:rPr>
      </w:pPr>
      <w:r w:rsidRPr="000F4019">
        <w:rPr>
          <w:szCs w:val="24"/>
        </w:rPr>
        <w:t>Por el tipo de juego que es este se clasificara dentro del género arcade.</w:t>
      </w:r>
    </w:p>
    <w:p w14:paraId="51D3B30B" w14:textId="77777777" w:rsidR="000F4019" w:rsidRPr="000F4019" w:rsidRDefault="000F4019" w:rsidP="000F4019">
      <w:pPr>
        <w:widowControl/>
        <w:tabs>
          <w:tab w:val="right" w:leader="dot" w:pos="8828"/>
        </w:tabs>
        <w:autoSpaceDE/>
        <w:autoSpaceDN/>
        <w:spacing w:line="360" w:lineRule="auto"/>
        <w:jc w:val="both"/>
        <w:rPr>
          <w:sz w:val="16"/>
          <w:szCs w:val="16"/>
        </w:rPr>
      </w:pPr>
    </w:p>
    <w:p w14:paraId="77F05BE4" w14:textId="4C0C77AE" w:rsidR="000022DF" w:rsidRDefault="000022DF" w:rsidP="00292731">
      <w:pPr>
        <w:pStyle w:val="Ttulo3"/>
        <w:jc w:val="both"/>
      </w:pPr>
      <w:bookmarkStart w:id="9" w:name="_Toc78139770"/>
      <w:r w:rsidRPr="000022DF">
        <w:t xml:space="preserve">1.2.1. </w:t>
      </w:r>
      <w:bookmarkEnd w:id="9"/>
      <w:r w:rsidR="00301AD9">
        <w:t>CLASIFICACIÓN</w:t>
      </w:r>
    </w:p>
    <w:p w14:paraId="3A2D9879" w14:textId="023F2A22" w:rsidR="00686890" w:rsidRDefault="00686890" w:rsidP="00292731">
      <w:pPr>
        <w:widowControl/>
        <w:tabs>
          <w:tab w:val="right" w:leader="dot" w:pos="8828"/>
        </w:tabs>
        <w:autoSpaceDE/>
        <w:autoSpaceDN/>
        <w:jc w:val="both"/>
        <w:rPr>
          <w:rFonts w:ascii="Arial" w:hAnsi="Arial" w:cs="Arial"/>
          <w:b/>
          <w:bCs/>
          <w:sz w:val="32"/>
          <w:szCs w:val="32"/>
        </w:rPr>
      </w:pPr>
    </w:p>
    <w:p w14:paraId="3CBAC119" w14:textId="7E6C9638" w:rsidR="00686890" w:rsidRDefault="00301AD9" w:rsidP="00292731">
      <w:pPr>
        <w:spacing w:line="360" w:lineRule="auto"/>
        <w:jc w:val="both"/>
      </w:pPr>
      <w:r w:rsidRPr="00301AD9">
        <w:t>Al ser un juego arcade, es un juego que no presentará un lenguaje no apropiado o algún tipo de violencia, por lo que este puede ser jugado por personas de todas las edades, lo que lo puede colocar en la clasificación para todas las edades o E.</w:t>
      </w:r>
    </w:p>
    <w:p w14:paraId="4C8BA2B0" w14:textId="77777777" w:rsidR="007A7240" w:rsidRPr="00644FA4" w:rsidRDefault="007A7240" w:rsidP="00292731">
      <w:pPr>
        <w:spacing w:line="360" w:lineRule="auto"/>
        <w:jc w:val="both"/>
        <w:rPr>
          <w:sz w:val="16"/>
          <w:szCs w:val="16"/>
        </w:rPr>
      </w:pPr>
    </w:p>
    <w:p w14:paraId="5B023768" w14:textId="5882942E" w:rsidR="000022DF" w:rsidRDefault="000022DF" w:rsidP="00292731">
      <w:pPr>
        <w:pStyle w:val="Ttulo3"/>
        <w:jc w:val="both"/>
      </w:pPr>
      <w:bookmarkStart w:id="10" w:name="_Toc78139771"/>
      <w:r w:rsidRPr="000022DF">
        <w:t xml:space="preserve">1.2.2. </w:t>
      </w:r>
      <w:bookmarkEnd w:id="10"/>
      <w:r w:rsidR="00301AD9">
        <w:t>TIPO DE ANIMACIÓN</w:t>
      </w:r>
    </w:p>
    <w:p w14:paraId="71C1149D" w14:textId="1740CDCA" w:rsidR="00686890" w:rsidRDefault="00686890" w:rsidP="00292731">
      <w:pPr>
        <w:widowControl/>
        <w:tabs>
          <w:tab w:val="right" w:leader="dot" w:pos="8828"/>
        </w:tabs>
        <w:autoSpaceDE/>
        <w:autoSpaceDN/>
        <w:jc w:val="both"/>
        <w:rPr>
          <w:rFonts w:ascii="Arial" w:hAnsi="Arial" w:cs="Arial"/>
          <w:b/>
          <w:bCs/>
          <w:sz w:val="32"/>
          <w:szCs w:val="32"/>
        </w:rPr>
      </w:pPr>
    </w:p>
    <w:p w14:paraId="1611D6E5" w14:textId="1FDF95E1" w:rsidR="00686890" w:rsidRDefault="00301AD9" w:rsidP="00292731">
      <w:pPr>
        <w:spacing w:line="360" w:lineRule="auto"/>
        <w:jc w:val="both"/>
      </w:pPr>
      <w:r w:rsidRPr="00301AD9">
        <w:t>La animación será de estilo 2D</w:t>
      </w:r>
      <w:r>
        <w:t>.</w:t>
      </w:r>
    </w:p>
    <w:p w14:paraId="57178D9C" w14:textId="77777777" w:rsidR="008B2C82" w:rsidRPr="007A7240" w:rsidRDefault="008B2C82" w:rsidP="008B2C82">
      <w:pPr>
        <w:spacing w:line="360" w:lineRule="auto"/>
        <w:rPr>
          <w:sz w:val="10"/>
          <w:szCs w:val="10"/>
        </w:rPr>
      </w:pPr>
    </w:p>
    <w:p w14:paraId="18AD631A" w14:textId="337C7E9F" w:rsidR="00057653" w:rsidRPr="00644FA4" w:rsidRDefault="00057653" w:rsidP="008B2C82">
      <w:pPr>
        <w:spacing w:line="360" w:lineRule="auto"/>
        <w:jc w:val="both"/>
        <w:rPr>
          <w:sz w:val="16"/>
          <w:szCs w:val="16"/>
        </w:rPr>
      </w:pPr>
    </w:p>
    <w:p w14:paraId="44B1071A" w14:textId="35FC8661" w:rsidR="00057653" w:rsidRPr="00644FA4" w:rsidRDefault="00057653" w:rsidP="00057653">
      <w:pPr>
        <w:pStyle w:val="Ttulo1"/>
        <w:rPr>
          <w:sz w:val="24"/>
          <w:szCs w:val="24"/>
        </w:rPr>
      </w:pPr>
      <w:bookmarkStart w:id="11" w:name="_Toc78139766"/>
      <w:r w:rsidRPr="00644FA4">
        <w:rPr>
          <w:sz w:val="24"/>
          <w:szCs w:val="24"/>
        </w:rPr>
        <w:t>LINK DE GITHUB</w:t>
      </w:r>
      <w:bookmarkEnd w:id="11"/>
    </w:p>
    <w:p w14:paraId="566A4377" w14:textId="77777777" w:rsidR="00057653" w:rsidRPr="00644FA4" w:rsidRDefault="00057653" w:rsidP="00057653">
      <w:pPr>
        <w:pStyle w:val="Ttulo1"/>
        <w:rPr>
          <w:sz w:val="32"/>
          <w:szCs w:val="32"/>
        </w:rPr>
      </w:pPr>
    </w:p>
    <w:p w14:paraId="4A126B49" w14:textId="4852134A" w:rsidR="00057653" w:rsidRPr="004B354A" w:rsidRDefault="00CA2391" w:rsidP="00644FA4">
      <w:hyperlink r:id="rId9" w:history="1">
        <w:r w:rsidR="00057653" w:rsidRPr="005E1BEB">
          <w:rPr>
            <w:rStyle w:val="Hipervnculo"/>
          </w:rPr>
          <w:t>https://github.com/albrto-garcia/proyecto-final-videojuegos/</w:t>
        </w:r>
      </w:hyperlink>
    </w:p>
    <w:sectPr w:rsidR="00057653" w:rsidRPr="004B354A" w:rsidSect="002D13C6">
      <w:footerReference w:type="default" r:id="rId10"/>
      <w:pgSz w:w="12240" w:h="15840"/>
      <w:pgMar w:top="1418" w:right="1701" w:bottom="1418" w:left="170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3CCD" w14:textId="77777777" w:rsidR="00CA2391" w:rsidRDefault="00CA2391" w:rsidP="00D964F2">
      <w:r>
        <w:separator/>
      </w:r>
    </w:p>
  </w:endnote>
  <w:endnote w:type="continuationSeparator" w:id="0">
    <w:p w14:paraId="755A373F" w14:textId="77777777" w:rsidR="00CA2391" w:rsidRDefault="00CA2391" w:rsidP="00D9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3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47972" w14:textId="77777777" w:rsidR="00057653" w:rsidRDefault="0005765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3D412" w14:textId="77777777" w:rsidR="00057653" w:rsidRDefault="0005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954C" w14:textId="77777777" w:rsidR="00CA2391" w:rsidRDefault="00CA2391" w:rsidP="00D964F2">
      <w:r>
        <w:separator/>
      </w:r>
    </w:p>
  </w:footnote>
  <w:footnote w:type="continuationSeparator" w:id="0">
    <w:p w14:paraId="63D65173" w14:textId="77777777" w:rsidR="00CA2391" w:rsidRDefault="00CA2391" w:rsidP="00D96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073"/>
    <w:multiLevelType w:val="hybridMultilevel"/>
    <w:tmpl w:val="547C8126"/>
    <w:lvl w:ilvl="0" w:tplc="1C0A000F">
      <w:start w:val="1"/>
      <w:numFmt w:val="decimal"/>
      <w:lvlText w:val="%1."/>
      <w:lvlJc w:val="left"/>
      <w:pPr>
        <w:ind w:left="1199" w:hanging="360"/>
      </w:pPr>
    </w:lvl>
    <w:lvl w:ilvl="1" w:tplc="1C0A0019" w:tentative="1">
      <w:start w:val="1"/>
      <w:numFmt w:val="lowerLetter"/>
      <w:lvlText w:val="%2."/>
      <w:lvlJc w:val="left"/>
      <w:pPr>
        <w:ind w:left="1919" w:hanging="360"/>
      </w:pPr>
    </w:lvl>
    <w:lvl w:ilvl="2" w:tplc="1C0A001B" w:tentative="1">
      <w:start w:val="1"/>
      <w:numFmt w:val="lowerRoman"/>
      <w:lvlText w:val="%3."/>
      <w:lvlJc w:val="right"/>
      <w:pPr>
        <w:ind w:left="2639" w:hanging="180"/>
      </w:pPr>
    </w:lvl>
    <w:lvl w:ilvl="3" w:tplc="1C0A000F" w:tentative="1">
      <w:start w:val="1"/>
      <w:numFmt w:val="decimal"/>
      <w:lvlText w:val="%4."/>
      <w:lvlJc w:val="left"/>
      <w:pPr>
        <w:ind w:left="3359" w:hanging="360"/>
      </w:pPr>
    </w:lvl>
    <w:lvl w:ilvl="4" w:tplc="1C0A0019" w:tentative="1">
      <w:start w:val="1"/>
      <w:numFmt w:val="lowerLetter"/>
      <w:lvlText w:val="%5."/>
      <w:lvlJc w:val="left"/>
      <w:pPr>
        <w:ind w:left="4079" w:hanging="360"/>
      </w:pPr>
    </w:lvl>
    <w:lvl w:ilvl="5" w:tplc="1C0A001B" w:tentative="1">
      <w:start w:val="1"/>
      <w:numFmt w:val="lowerRoman"/>
      <w:lvlText w:val="%6."/>
      <w:lvlJc w:val="right"/>
      <w:pPr>
        <w:ind w:left="4799" w:hanging="180"/>
      </w:pPr>
    </w:lvl>
    <w:lvl w:ilvl="6" w:tplc="1C0A000F" w:tentative="1">
      <w:start w:val="1"/>
      <w:numFmt w:val="decimal"/>
      <w:lvlText w:val="%7."/>
      <w:lvlJc w:val="left"/>
      <w:pPr>
        <w:ind w:left="5519" w:hanging="360"/>
      </w:pPr>
    </w:lvl>
    <w:lvl w:ilvl="7" w:tplc="1C0A0019" w:tentative="1">
      <w:start w:val="1"/>
      <w:numFmt w:val="lowerLetter"/>
      <w:lvlText w:val="%8."/>
      <w:lvlJc w:val="left"/>
      <w:pPr>
        <w:ind w:left="6239" w:hanging="360"/>
      </w:pPr>
    </w:lvl>
    <w:lvl w:ilvl="8" w:tplc="1C0A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" w15:restartNumberingAfterBreak="0">
    <w:nsid w:val="23275A86"/>
    <w:multiLevelType w:val="hybridMultilevel"/>
    <w:tmpl w:val="FB547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C144A"/>
    <w:multiLevelType w:val="hybridMultilevel"/>
    <w:tmpl w:val="2BF0DB3E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33B3"/>
    <w:multiLevelType w:val="hybridMultilevel"/>
    <w:tmpl w:val="3FB090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D9252E0"/>
    <w:multiLevelType w:val="hybridMultilevel"/>
    <w:tmpl w:val="FCCA619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24B1"/>
    <w:multiLevelType w:val="hybridMultilevel"/>
    <w:tmpl w:val="C3EE3072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54BFC"/>
    <w:multiLevelType w:val="hybridMultilevel"/>
    <w:tmpl w:val="7C3475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14CAD"/>
    <w:multiLevelType w:val="multilevel"/>
    <w:tmpl w:val="A4A0066E"/>
    <w:lvl w:ilvl="0">
      <w:start w:val="9"/>
      <w:numFmt w:val="decimal"/>
      <w:lvlText w:val="%1"/>
      <w:lvlJc w:val="left"/>
      <w:pPr>
        <w:ind w:left="840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65CE6BB5"/>
    <w:multiLevelType w:val="hybridMultilevel"/>
    <w:tmpl w:val="BD46B0E4"/>
    <w:lvl w:ilvl="0" w:tplc="B6B275D6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2BC0C8BA">
      <w:numFmt w:val="bullet"/>
      <w:lvlText w:val="•"/>
      <w:lvlJc w:val="left"/>
      <w:pPr>
        <w:ind w:left="2068" w:hanging="360"/>
      </w:pPr>
      <w:rPr>
        <w:rFonts w:hint="default"/>
        <w:lang w:val="es-ES" w:eastAsia="es-ES" w:bidi="es-ES"/>
      </w:rPr>
    </w:lvl>
    <w:lvl w:ilvl="2" w:tplc="25A2FF92">
      <w:numFmt w:val="bullet"/>
      <w:lvlText w:val="•"/>
      <w:lvlJc w:val="left"/>
      <w:pPr>
        <w:ind w:left="2936" w:hanging="360"/>
      </w:pPr>
      <w:rPr>
        <w:rFonts w:hint="default"/>
        <w:lang w:val="es-ES" w:eastAsia="es-ES" w:bidi="es-ES"/>
      </w:rPr>
    </w:lvl>
    <w:lvl w:ilvl="3" w:tplc="0888A452">
      <w:numFmt w:val="bullet"/>
      <w:lvlText w:val="•"/>
      <w:lvlJc w:val="left"/>
      <w:pPr>
        <w:ind w:left="3804" w:hanging="360"/>
      </w:pPr>
      <w:rPr>
        <w:rFonts w:hint="default"/>
        <w:lang w:val="es-ES" w:eastAsia="es-ES" w:bidi="es-ES"/>
      </w:rPr>
    </w:lvl>
    <w:lvl w:ilvl="4" w:tplc="88B4C524">
      <w:numFmt w:val="bullet"/>
      <w:lvlText w:val="•"/>
      <w:lvlJc w:val="left"/>
      <w:pPr>
        <w:ind w:left="4672" w:hanging="360"/>
      </w:pPr>
      <w:rPr>
        <w:rFonts w:hint="default"/>
        <w:lang w:val="es-ES" w:eastAsia="es-ES" w:bidi="es-ES"/>
      </w:rPr>
    </w:lvl>
    <w:lvl w:ilvl="5" w:tplc="A924519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6" w:tplc="39528AA6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720A5E50">
      <w:numFmt w:val="bullet"/>
      <w:lvlText w:val="•"/>
      <w:lvlJc w:val="left"/>
      <w:pPr>
        <w:ind w:left="7276" w:hanging="360"/>
      </w:pPr>
      <w:rPr>
        <w:rFonts w:hint="default"/>
        <w:lang w:val="es-ES" w:eastAsia="es-ES" w:bidi="es-ES"/>
      </w:rPr>
    </w:lvl>
    <w:lvl w:ilvl="8" w:tplc="9F2CF5FE">
      <w:numFmt w:val="bullet"/>
      <w:lvlText w:val="•"/>
      <w:lvlJc w:val="left"/>
      <w:pPr>
        <w:ind w:left="8144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6884157"/>
    <w:multiLevelType w:val="hybridMultilevel"/>
    <w:tmpl w:val="B890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A41724"/>
    <w:multiLevelType w:val="multilevel"/>
    <w:tmpl w:val="A94AF74E"/>
    <w:lvl w:ilvl="0">
      <w:start w:val="1"/>
      <w:numFmt w:val="decimal"/>
      <w:lvlText w:val="%1."/>
      <w:lvlJc w:val="left"/>
      <w:pPr>
        <w:ind w:left="760" w:hanging="280"/>
      </w:pPr>
      <w:rPr>
        <w:rFonts w:ascii="Arial" w:eastAsia="Times New Roman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70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28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37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5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10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ACC374F"/>
    <w:multiLevelType w:val="hybridMultilevel"/>
    <w:tmpl w:val="2BB87F7C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F2"/>
    <w:rsid w:val="000022DF"/>
    <w:rsid w:val="00010CA1"/>
    <w:rsid w:val="000173F5"/>
    <w:rsid w:val="00057653"/>
    <w:rsid w:val="000C71FE"/>
    <w:rsid w:val="000E2551"/>
    <w:rsid w:val="000E7375"/>
    <w:rsid w:val="000F4019"/>
    <w:rsid w:val="0011064D"/>
    <w:rsid w:val="001157E1"/>
    <w:rsid w:val="00122AEE"/>
    <w:rsid w:val="00140B02"/>
    <w:rsid w:val="00154843"/>
    <w:rsid w:val="00171C88"/>
    <w:rsid w:val="00193362"/>
    <w:rsid w:val="001F2E14"/>
    <w:rsid w:val="00227F4D"/>
    <w:rsid w:val="00292731"/>
    <w:rsid w:val="002B7D90"/>
    <w:rsid w:val="002C0C09"/>
    <w:rsid w:val="002D13C6"/>
    <w:rsid w:val="00301AD9"/>
    <w:rsid w:val="00323C5B"/>
    <w:rsid w:val="0037062D"/>
    <w:rsid w:val="003C2AB4"/>
    <w:rsid w:val="0040430E"/>
    <w:rsid w:val="0043020B"/>
    <w:rsid w:val="00450ED3"/>
    <w:rsid w:val="00470ED1"/>
    <w:rsid w:val="004714C9"/>
    <w:rsid w:val="0048007D"/>
    <w:rsid w:val="004B1FEC"/>
    <w:rsid w:val="004B354A"/>
    <w:rsid w:val="004E0340"/>
    <w:rsid w:val="004F776D"/>
    <w:rsid w:val="0051128C"/>
    <w:rsid w:val="00512338"/>
    <w:rsid w:val="00564395"/>
    <w:rsid w:val="005A5B52"/>
    <w:rsid w:val="005B6247"/>
    <w:rsid w:val="005C524D"/>
    <w:rsid w:val="005D37D6"/>
    <w:rsid w:val="00644FA4"/>
    <w:rsid w:val="00682FBE"/>
    <w:rsid w:val="00686890"/>
    <w:rsid w:val="006B4897"/>
    <w:rsid w:val="00721FCA"/>
    <w:rsid w:val="007255AD"/>
    <w:rsid w:val="00774A70"/>
    <w:rsid w:val="00781C95"/>
    <w:rsid w:val="007A7240"/>
    <w:rsid w:val="007B611D"/>
    <w:rsid w:val="007D2D43"/>
    <w:rsid w:val="007E4A23"/>
    <w:rsid w:val="008224C7"/>
    <w:rsid w:val="008858FC"/>
    <w:rsid w:val="008B2C82"/>
    <w:rsid w:val="008B3C34"/>
    <w:rsid w:val="008B4E20"/>
    <w:rsid w:val="00930274"/>
    <w:rsid w:val="009471D9"/>
    <w:rsid w:val="009679F7"/>
    <w:rsid w:val="009963BF"/>
    <w:rsid w:val="009A3C8D"/>
    <w:rsid w:val="009B27AA"/>
    <w:rsid w:val="009F4EBB"/>
    <w:rsid w:val="00A66682"/>
    <w:rsid w:val="00B02482"/>
    <w:rsid w:val="00B37138"/>
    <w:rsid w:val="00B830B9"/>
    <w:rsid w:val="00B869F2"/>
    <w:rsid w:val="00C02C8A"/>
    <w:rsid w:val="00C8135D"/>
    <w:rsid w:val="00C92DD9"/>
    <w:rsid w:val="00CA2391"/>
    <w:rsid w:val="00CA5FC9"/>
    <w:rsid w:val="00CC45B8"/>
    <w:rsid w:val="00CC6C4B"/>
    <w:rsid w:val="00D00389"/>
    <w:rsid w:val="00D00F88"/>
    <w:rsid w:val="00D15516"/>
    <w:rsid w:val="00D17636"/>
    <w:rsid w:val="00D4005A"/>
    <w:rsid w:val="00D6645A"/>
    <w:rsid w:val="00D964F2"/>
    <w:rsid w:val="00DB672F"/>
    <w:rsid w:val="00DD0B8B"/>
    <w:rsid w:val="00DD2BA0"/>
    <w:rsid w:val="00DE121F"/>
    <w:rsid w:val="00E13E02"/>
    <w:rsid w:val="00E33AF5"/>
    <w:rsid w:val="00E83367"/>
    <w:rsid w:val="00F168F2"/>
    <w:rsid w:val="00F262C2"/>
    <w:rsid w:val="00F315DB"/>
    <w:rsid w:val="00F4492C"/>
    <w:rsid w:val="00F52E75"/>
    <w:rsid w:val="00F70D02"/>
    <w:rsid w:val="00F915BD"/>
    <w:rsid w:val="00F928FA"/>
    <w:rsid w:val="00FA7729"/>
    <w:rsid w:val="00FB0A41"/>
    <w:rsid w:val="00FD0332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1EE684"/>
  <w15:chartTrackingRefBased/>
  <w15:docId w15:val="{C9FAA216-7C6F-4262-8124-4C7D9A0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8B2C82"/>
    <w:pPr>
      <w:outlineLvl w:val="0"/>
    </w:pPr>
    <w:rPr>
      <w:rFonts w:ascii="Arial" w:hAnsi="Arial"/>
      <w:b/>
      <w:bCs/>
      <w:sz w:val="28"/>
      <w:szCs w:val="28"/>
    </w:rPr>
  </w:style>
  <w:style w:type="paragraph" w:styleId="Ttulo2">
    <w:name w:val="heading 2"/>
    <w:basedOn w:val="Ttulo1"/>
    <w:next w:val="Ttulo1"/>
    <w:link w:val="Ttulo2Car"/>
    <w:uiPriority w:val="9"/>
    <w:unhideWhenUsed/>
    <w:qFormat/>
    <w:rsid w:val="008B2C82"/>
    <w:pPr>
      <w:keepNext/>
      <w:keepLines/>
      <w:outlineLvl w:val="1"/>
    </w:pPr>
    <w:rPr>
      <w:rFonts w:eastAsiaTheme="majorEastAsia" w:cstheme="majorBidi"/>
      <w:bCs w:val="0"/>
      <w:sz w:val="24"/>
      <w:szCs w:val="26"/>
    </w:rPr>
  </w:style>
  <w:style w:type="paragraph" w:styleId="Ttulo3">
    <w:name w:val="heading 3"/>
    <w:basedOn w:val="Ttulo2"/>
    <w:next w:val="Ttulo2"/>
    <w:link w:val="Ttulo3Car"/>
    <w:uiPriority w:val="9"/>
    <w:unhideWhenUsed/>
    <w:qFormat/>
    <w:rsid w:val="00D15516"/>
    <w:pPr>
      <w:outlineLvl w:val="2"/>
    </w:pPr>
    <w:rPr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C82"/>
    <w:rPr>
      <w:rFonts w:ascii="Arial" w:eastAsia="Times New Roman" w:hAnsi="Arial" w:cs="Times New Roman"/>
      <w:b/>
      <w:bCs/>
      <w:sz w:val="28"/>
      <w:szCs w:val="2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D964F2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64F2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8B2C82"/>
    <w:rPr>
      <w:rFonts w:ascii="Arial" w:eastAsiaTheme="majorEastAsia" w:hAnsi="Arial" w:cstheme="majorBidi"/>
      <w:b/>
      <w:sz w:val="24"/>
      <w:szCs w:val="26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D964F2"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  <w:rsid w:val="00D964F2"/>
    <w:pPr>
      <w:spacing w:before="88"/>
      <w:ind w:left="100"/>
    </w:pPr>
  </w:style>
  <w:style w:type="character" w:customStyle="1" w:styleId="Ttulo3Car">
    <w:name w:val="Título 3 Car"/>
    <w:basedOn w:val="Fuentedeprrafopredeter"/>
    <w:link w:val="Ttulo3"/>
    <w:uiPriority w:val="9"/>
    <w:rsid w:val="00D15516"/>
    <w:rPr>
      <w:rFonts w:ascii="Arial" w:eastAsiaTheme="majorEastAsia" w:hAnsi="Arial" w:cstheme="majorBidi"/>
      <w:b/>
      <w:sz w:val="28"/>
      <w:szCs w:val="24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DB672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B672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s-DO" w:eastAsia="es-DO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30274"/>
    <w:pPr>
      <w:widowControl/>
      <w:tabs>
        <w:tab w:val="left" w:pos="0"/>
        <w:tab w:val="left" w:pos="8789"/>
      </w:tabs>
      <w:autoSpaceDE/>
      <w:autoSpaceDN/>
      <w:spacing w:after="100" w:line="259" w:lineRule="auto"/>
      <w:ind w:right="49"/>
    </w:pPr>
    <w:rPr>
      <w:rFonts w:ascii="Arial" w:eastAsiaTheme="minorHAnsi" w:hAnsi="Arial" w:cs="Arial"/>
      <w:noProof/>
      <w:szCs w:val="24"/>
      <w:lang w:val="es-DO" w:eastAsia="en-US"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B672F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DO" w:eastAsia="en-US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470ED1"/>
    <w:pPr>
      <w:spacing w:after="100"/>
      <w:ind w:left="440"/>
    </w:pPr>
  </w:style>
  <w:style w:type="character" w:customStyle="1" w:styleId="fontstyle01">
    <w:name w:val="fontstyle01"/>
    <w:basedOn w:val="Fuentedeprrafopredeter"/>
    <w:rsid w:val="000022DF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DD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brto-garcia/proyecto-final-videojueg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C919-F7FE-416B-96BF-46B230D2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Alberto de Jesus Garcia Peña</cp:lastModifiedBy>
  <cp:revision>38</cp:revision>
  <cp:lastPrinted>2021-07-26T03:42:00Z</cp:lastPrinted>
  <dcterms:created xsi:type="dcterms:W3CDTF">2021-07-23T15:49:00Z</dcterms:created>
  <dcterms:modified xsi:type="dcterms:W3CDTF">2021-08-07T15:38:00Z</dcterms:modified>
</cp:coreProperties>
</file>