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788863B8" w14:textId="0374ED1D" w:rsidR="00ED105C" w:rsidRDefault="00ED105C" w:rsidP="00A749B5">
      <w:pPr>
        <w:spacing w:after="0" w:line="240" w:lineRule="auto"/>
        <w:rPr>
          <w:rFonts w:asciiTheme="minorBidi" w:hAnsiTheme="minorBidi"/>
          <w:b/>
          <w:bCs/>
        </w:rPr>
      </w:pPr>
      <w:r>
        <w:rPr>
          <w:rFonts w:asciiTheme="minorBidi" w:hAnsiTheme="minorBidi"/>
          <w:b/>
          <w:bCs/>
        </w:rPr>
        <w:t xml:space="preserve">Citation: </w:t>
      </w:r>
      <w:r w:rsidR="00AE76B8" w:rsidRPr="00AE76B8">
        <w:t xml:space="preserve">N. Eric and J. -W. Jang, "Kinect depth sensor for computer vision applications in autonomous vehicles," 2017 Ninth International Conference on Ubiquitous and Future Networks (ICUFN), 2017, pp. 531-535, </w:t>
      </w:r>
      <w:proofErr w:type="spellStart"/>
      <w:r w:rsidR="00AE76B8" w:rsidRPr="00AE76B8">
        <w:t>doi</w:t>
      </w:r>
      <w:proofErr w:type="spellEnd"/>
      <w:r w:rsidR="00AE76B8" w:rsidRPr="00AE76B8">
        <w:t>: 10.1109/ICUFN.2017.7993842.</w:t>
      </w:r>
    </w:p>
    <w:p w14:paraId="301B3C7C" w14:textId="77777777" w:rsidR="00ED105C" w:rsidRDefault="00ED105C" w:rsidP="00A749B5">
      <w:pPr>
        <w:spacing w:after="0" w:line="240" w:lineRule="auto"/>
        <w:rPr>
          <w:rFonts w:asciiTheme="minorBidi" w:hAnsiTheme="minorBidi"/>
          <w:b/>
          <w:bCs/>
        </w:rPr>
      </w:pPr>
    </w:p>
    <w:p w14:paraId="52EC56EC" w14:textId="2FBC1A43" w:rsidR="00A749B5" w:rsidRDefault="00A749B5" w:rsidP="00864A4B">
      <w:pPr>
        <w:spacing w:after="0" w:line="240" w:lineRule="auto"/>
      </w:pPr>
      <w:r w:rsidRPr="009E6FC0">
        <w:rPr>
          <w:rFonts w:asciiTheme="minorBidi" w:hAnsiTheme="minorBidi"/>
          <w:b/>
          <w:bCs/>
        </w:rPr>
        <w:t xml:space="preserve">Title: </w:t>
      </w:r>
      <w:r w:rsidR="00864A4B">
        <w:t>Kinect Depth sensor for Computer Vision Applications in autonomous Vehicles</w:t>
      </w:r>
    </w:p>
    <w:p w14:paraId="2B31B18F" w14:textId="2C7583C8" w:rsidR="00A749B5" w:rsidRPr="009E6FC0" w:rsidRDefault="00A749B5" w:rsidP="00A749B5">
      <w:pPr>
        <w:spacing w:after="0" w:line="240" w:lineRule="auto"/>
        <w:rPr>
          <w:rFonts w:asciiTheme="minorBidi" w:hAnsiTheme="minorBidi"/>
        </w:rPr>
      </w:pPr>
    </w:p>
    <w:p w14:paraId="334D586A" w14:textId="6BC9BCE5" w:rsidR="00A749B5" w:rsidRPr="00864A4B"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r w:rsidR="00864A4B" w:rsidRPr="00864A4B">
        <w:rPr>
          <w:rFonts w:asciiTheme="minorBidi" w:hAnsiTheme="minorBidi"/>
        </w:rPr>
        <w:t>Niyonsaba Eric</w:t>
      </w:r>
      <w:r w:rsidR="00864A4B">
        <w:rPr>
          <w:rFonts w:asciiTheme="minorBidi" w:hAnsiTheme="minorBidi"/>
        </w:rPr>
        <w:t xml:space="preserve">, </w:t>
      </w:r>
      <w:r w:rsidR="00864A4B" w:rsidRPr="00864A4B">
        <w:rPr>
          <w:rFonts w:asciiTheme="minorBidi" w:hAnsiTheme="minorBidi"/>
        </w:rPr>
        <w:t>Jong-</w:t>
      </w:r>
      <w:proofErr w:type="spellStart"/>
      <w:r w:rsidR="00864A4B" w:rsidRPr="00864A4B">
        <w:rPr>
          <w:rFonts w:asciiTheme="minorBidi" w:hAnsiTheme="minorBidi"/>
        </w:rPr>
        <w:t>Wook</w:t>
      </w:r>
      <w:proofErr w:type="spellEnd"/>
      <w:r w:rsidR="00864A4B" w:rsidRPr="00864A4B">
        <w:rPr>
          <w:rFonts w:asciiTheme="minorBidi" w:hAnsiTheme="minorBidi"/>
        </w:rPr>
        <w:t xml:space="preserve"> Jang</w:t>
      </w:r>
    </w:p>
    <w:p w14:paraId="39FF5AF8" w14:textId="77777777" w:rsidR="00A749B5" w:rsidRPr="009E6FC0" w:rsidRDefault="00A749B5" w:rsidP="00A749B5">
      <w:pPr>
        <w:spacing w:after="0" w:line="240" w:lineRule="auto"/>
        <w:rPr>
          <w:rFonts w:asciiTheme="minorBidi" w:hAnsiTheme="minorBidi"/>
        </w:rPr>
      </w:pPr>
    </w:p>
    <w:p w14:paraId="181B45AB" w14:textId="477CEB58"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864A4B">
        <w:rPr>
          <w:rFonts w:asciiTheme="minorBidi" w:hAnsiTheme="minorBidi"/>
        </w:rPr>
        <w:t>2017</w:t>
      </w:r>
    </w:p>
    <w:p w14:paraId="547DE314" w14:textId="77777777" w:rsidR="007278DC" w:rsidRPr="009E6FC0" w:rsidRDefault="007278DC" w:rsidP="00A749B5">
      <w:pPr>
        <w:spacing w:after="0" w:line="240" w:lineRule="auto"/>
        <w:rPr>
          <w:rFonts w:asciiTheme="minorBidi" w:hAnsiTheme="minorBidi"/>
        </w:rPr>
      </w:pPr>
    </w:p>
    <w:p w14:paraId="577D9BFE" w14:textId="11B67016"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hyperlink r:id="rId8" w:history="1">
        <w:r w:rsidR="00312A6B" w:rsidRPr="00DC53EF">
          <w:rPr>
            <w:rStyle w:val="Hyperlink"/>
            <w:rFonts w:asciiTheme="minorBidi" w:hAnsiTheme="minorBidi"/>
            <w:b/>
            <w:bCs/>
          </w:rPr>
          <w:t>https://github.com/albud187/ELG5163_project/blob/main/literature%20review/finished_reading/Kinect_depth_sensor_for_computer_vision_applications_in_autonomous_vehicles.pdf</w:t>
        </w:r>
      </w:hyperlink>
      <w:r w:rsidR="00312A6B">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79860EF5" w14:textId="77777777" w:rsidR="00864A4B" w:rsidRDefault="00864A4B" w:rsidP="009D07F4">
      <w:pPr>
        <w:pStyle w:val="ListParagraph"/>
        <w:numPr>
          <w:ilvl w:val="0"/>
          <w:numId w:val="9"/>
        </w:numPr>
        <w:spacing w:after="0" w:line="240" w:lineRule="auto"/>
        <w:rPr>
          <w:rFonts w:asciiTheme="minorBidi" w:hAnsiTheme="minorBidi"/>
        </w:rPr>
      </w:pPr>
      <w:r w:rsidRPr="00864A4B">
        <w:rPr>
          <w:rFonts w:asciiTheme="minorBidi" w:hAnsiTheme="minorBidi"/>
        </w:rPr>
        <w:t>Detect the presence of</w:t>
      </w:r>
      <w:r>
        <w:rPr>
          <w:rFonts w:asciiTheme="minorBidi" w:hAnsiTheme="minorBidi"/>
        </w:rPr>
        <w:t xml:space="preserve"> o</w:t>
      </w:r>
      <w:r w:rsidRPr="00864A4B">
        <w:rPr>
          <w:rFonts w:asciiTheme="minorBidi" w:hAnsiTheme="minorBidi"/>
        </w:rPr>
        <w:t>bjects and measure how far they are using Kinect depth sensor</w:t>
      </w:r>
    </w:p>
    <w:p w14:paraId="4AFB6972" w14:textId="77777777" w:rsidR="006F1257" w:rsidRPr="009E6FC0" w:rsidRDefault="006F1257" w:rsidP="006F1257">
      <w:pPr>
        <w:spacing w:after="0" w:line="240" w:lineRule="auto"/>
        <w:rPr>
          <w:rFonts w:asciiTheme="minorBidi" w:hAnsiTheme="minorBidi"/>
        </w:rPr>
      </w:pPr>
    </w:p>
    <w:p w14:paraId="7399E6EE" w14:textId="17B1DCCA" w:rsidR="004E0A85" w:rsidRPr="009E6FC0" w:rsidRDefault="002A383A" w:rsidP="00A7292B">
      <w:pPr>
        <w:pStyle w:val="sectionheading"/>
        <w:spacing w:before="0" w:line="240" w:lineRule="auto"/>
        <w:rPr>
          <w:rFonts w:cstheme="minorBidi"/>
          <w:szCs w:val="22"/>
        </w:rPr>
      </w:pPr>
      <w:bookmarkStart w:id="1" w:name="_Toc92378462"/>
      <w:r w:rsidRPr="009E6FC0">
        <w:rPr>
          <w:rFonts w:cstheme="minorBidi"/>
          <w:szCs w:val="22"/>
        </w:rPr>
        <w:t xml:space="preserve">Section 2 - </w:t>
      </w:r>
      <w:r w:rsidR="00CF4156" w:rsidRPr="009E6FC0">
        <w:rPr>
          <w:rFonts w:cstheme="minorBidi"/>
          <w:szCs w:val="22"/>
        </w:rPr>
        <w:t>Methodology</w:t>
      </w:r>
      <w:bookmarkEnd w:id="1"/>
    </w:p>
    <w:p w14:paraId="4F3D03C8" w14:textId="77777777" w:rsidR="002E3BAC" w:rsidRDefault="002E3BAC" w:rsidP="002E3BAC">
      <w:pPr>
        <w:pStyle w:val="ListParagraph"/>
        <w:rPr>
          <w:rFonts w:asciiTheme="minorBidi" w:hAnsiTheme="minorBidi"/>
        </w:rPr>
      </w:pPr>
    </w:p>
    <w:p w14:paraId="0E5EAE12" w14:textId="1C5317B2" w:rsidR="000E03B1" w:rsidRPr="002E3BAC" w:rsidRDefault="002E3BAC" w:rsidP="00687561">
      <w:pPr>
        <w:pStyle w:val="ListParagraph"/>
        <w:numPr>
          <w:ilvl w:val="0"/>
          <w:numId w:val="9"/>
        </w:numPr>
        <w:rPr>
          <w:rFonts w:asciiTheme="minorBidi" w:hAnsiTheme="minorBidi"/>
        </w:rPr>
      </w:pPr>
      <w:r w:rsidRPr="002E3BAC">
        <w:rPr>
          <w:rFonts w:asciiTheme="minorBidi" w:hAnsiTheme="minorBidi"/>
        </w:rPr>
        <w:t>Kinect camera was released by Microsoft Corporation to interact with game consoles at the beginning of 2010</w:t>
      </w:r>
      <w:r w:rsidR="002369B9" w:rsidRPr="002E3BAC">
        <w:rPr>
          <w:rFonts w:asciiTheme="minorBidi" w:hAnsiTheme="minorBidi"/>
        </w:rPr>
        <w:t>.</w:t>
      </w:r>
      <w:r w:rsidRPr="002E3BAC">
        <w:rPr>
          <w:rFonts w:asciiTheme="minorBidi" w:hAnsiTheme="minorBidi"/>
        </w:rPr>
        <w:t xml:space="preserve"> Kinect v2 sensor is used in many different fields of technology as it can sense depth, capture color</w:t>
      </w:r>
      <w:r>
        <w:rPr>
          <w:rFonts w:asciiTheme="minorBidi" w:hAnsiTheme="minorBidi"/>
        </w:rPr>
        <w:t xml:space="preserve"> </w:t>
      </w:r>
      <w:r w:rsidRPr="002E3BAC">
        <w:rPr>
          <w:rFonts w:asciiTheme="minorBidi" w:hAnsiTheme="minorBidi"/>
        </w:rPr>
        <w:t>images, emit infrared rays, and input audio</w:t>
      </w:r>
      <w:r>
        <w:rPr>
          <w:rFonts w:asciiTheme="minorBidi" w:hAnsiTheme="minorBidi"/>
        </w:rPr>
        <w:t>.</w:t>
      </w:r>
    </w:p>
    <w:p w14:paraId="6429205B" w14:textId="77777777" w:rsidR="00FF6532" w:rsidRDefault="002E3BAC" w:rsidP="00DB417A">
      <w:pPr>
        <w:pStyle w:val="ListParagraph"/>
        <w:numPr>
          <w:ilvl w:val="0"/>
          <w:numId w:val="9"/>
        </w:numPr>
        <w:rPr>
          <w:rFonts w:asciiTheme="minorBidi" w:hAnsiTheme="minorBidi"/>
        </w:rPr>
      </w:pPr>
      <w:r w:rsidRPr="002E3BAC">
        <w:rPr>
          <w:rFonts w:asciiTheme="minorBidi" w:hAnsiTheme="minorBidi"/>
        </w:rPr>
        <w:t>As Kinect v2 uses Time-of-Flight system, it modulates the camera light source with a square wave by using phase detection to measure the time the light takes to travel from the light source to the object and back to the sensor. The depth is then calculated based on the speed of light in air</w:t>
      </w:r>
      <w:r w:rsidR="00F06C2D" w:rsidRPr="002E3BAC">
        <w:rPr>
          <w:rFonts w:asciiTheme="minorBidi" w:hAnsiTheme="minorBidi"/>
        </w:rPr>
        <w:t>.</w:t>
      </w:r>
    </w:p>
    <w:p w14:paraId="5E90CFD6" w14:textId="1503BEEA" w:rsidR="00F06C2D" w:rsidRPr="00FF6532" w:rsidRDefault="00FF6532" w:rsidP="000A6020">
      <w:pPr>
        <w:pStyle w:val="ListParagraph"/>
        <w:numPr>
          <w:ilvl w:val="0"/>
          <w:numId w:val="9"/>
        </w:numPr>
        <w:rPr>
          <w:rFonts w:asciiTheme="minorBidi" w:hAnsiTheme="minorBidi"/>
        </w:rPr>
      </w:pPr>
      <w:r w:rsidRPr="00FF6532">
        <w:rPr>
          <w:rFonts w:asciiTheme="minorBidi" w:hAnsiTheme="minorBidi"/>
        </w:rPr>
        <w:t>objects in its field of view are identified with a red rectangle using image processing functions and the depth sensor processes the distance measurement system from a nearest</w:t>
      </w:r>
      <w:r>
        <w:rPr>
          <w:rFonts w:asciiTheme="minorBidi" w:hAnsiTheme="minorBidi"/>
        </w:rPr>
        <w:t xml:space="preserve"> </w:t>
      </w:r>
      <w:r w:rsidRPr="00FF6532">
        <w:rPr>
          <w:rFonts w:asciiTheme="minorBidi" w:hAnsiTheme="minorBidi"/>
        </w:rPr>
        <w:t>pixel of each object.</w:t>
      </w:r>
      <w:r w:rsidR="00F06C2D" w:rsidRPr="00FF6532">
        <w:rPr>
          <w:rFonts w:asciiTheme="minorBidi" w:hAnsiTheme="minorBidi"/>
        </w:rPr>
        <w:t xml:space="preserve"> </w:t>
      </w:r>
    </w:p>
    <w:p w14:paraId="0D16606F" w14:textId="3A2A7882" w:rsidR="000E03B1" w:rsidRPr="009E6FC0" w:rsidRDefault="000E03B1" w:rsidP="000E03B1">
      <w:pPr>
        <w:rPr>
          <w:rFonts w:asciiTheme="minorBidi" w:hAnsiTheme="minorBidi"/>
        </w:rPr>
      </w:pPr>
      <w:bookmarkStart w:id="2" w:name="_Toc92378463"/>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0BBCF44D" w14:textId="77777777" w:rsidR="00864A4B" w:rsidRDefault="00864A4B" w:rsidP="00864A4B">
      <w:pPr>
        <w:pStyle w:val="ListParagraph"/>
        <w:numPr>
          <w:ilvl w:val="0"/>
          <w:numId w:val="9"/>
        </w:numPr>
        <w:spacing w:after="0" w:line="240" w:lineRule="auto"/>
        <w:rPr>
          <w:rFonts w:asciiTheme="minorBidi" w:hAnsiTheme="minorBidi"/>
        </w:rPr>
      </w:pPr>
      <w:r w:rsidRPr="00864A4B">
        <w:rPr>
          <w:rFonts w:asciiTheme="minorBidi" w:hAnsiTheme="minorBidi"/>
        </w:rPr>
        <w:t>low-cost range sensor along with its higher depth fidelity and</w:t>
      </w:r>
      <w:r>
        <w:rPr>
          <w:rFonts w:asciiTheme="minorBidi" w:hAnsiTheme="minorBidi"/>
        </w:rPr>
        <w:t xml:space="preserve"> </w:t>
      </w:r>
      <w:r w:rsidRPr="00864A4B">
        <w:rPr>
          <w:rFonts w:asciiTheme="minorBidi" w:hAnsiTheme="minorBidi"/>
        </w:rPr>
        <w:t>attractive alternative in computer vision.</w:t>
      </w:r>
    </w:p>
    <w:p w14:paraId="565E3B73" w14:textId="25E6B866" w:rsidR="006B63AD" w:rsidRDefault="00864A4B" w:rsidP="00864A4B">
      <w:pPr>
        <w:pStyle w:val="ListParagraph"/>
        <w:numPr>
          <w:ilvl w:val="0"/>
          <w:numId w:val="9"/>
        </w:numPr>
        <w:spacing w:after="0" w:line="240" w:lineRule="auto"/>
        <w:rPr>
          <w:rFonts w:asciiTheme="minorBidi" w:hAnsiTheme="minorBidi"/>
        </w:rPr>
      </w:pPr>
      <w:r w:rsidRPr="00864A4B">
        <w:rPr>
          <w:rFonts w:asciiTheme="minorBidi" w:hAnsiTheme="minorBidi"/>
        </w:rPr>
        <w:t>Kinect can be mounted on unmanned vehicles like a vision sensor for obstacle avoidance application or other applications</w:t>
      </w:r>
    </w:p>
    <w:p w14:paraId="1F3CEA30" w14:textId="77777777" w:rsidR="002E3BAC" w:rsidRPr="00864A4B" w:rsidRDefault="002E3BAC" w:rsidP="002E3BAC">
      <w:pPr>
        <w:pStyle w:val="ListParagraph"/>
        <w:spacing w:after="0" w:line="240" w:lineRule="auto"/>
        <w:rPr>
          <w:rFonts w:asciiTheme="minorBidi" w:hAnsiTheme="minorBidi"/>
        </w:rPr>
      </w:pPr>
    </w:p>
    <w:p w14:paraId="2B3E2EE8" w14:textId="00D4167E" w:rsidR="002A383A" w:rsidRPr="009E6FC0" w:rsidRDefault="002A383A" w:rsidP="00A749B5">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2B1E19BF" w14:textId="3E770256" w:rsidR="00CF4156" w:rsidRPr="009E6FC0" w:rsidRDefault="00CF4156" w:rsidP="00A749B5">
      <w:pPr>
        <w:rPr>
          <w:rFonts w:asciiTheme="minorBidi" w:hAnsiTheme="minorBidi"/>
        </w:rPr>
      </w:pPr>
    </w:p>
    <w:p w14:paraId="38BEEA63" w14:textId="0F6E2287" w:rsidR="002E3BAC" w:rsidRDefault="00FF6532" w:rsidP="002E3BAC">
      <w:pPr>
        <w:pStyle w:val="sectionheading"/>
        <w:numPr>
          <w:ilvl w:val="0"/>
          <w:numId w:val="13"/>
        </w:numPr>
        <w:spacing w:line="240" w:lineRule="auto"/>
        <w:rPr>
          <w:rFonts w:eastAsiaTheme="minorEastAsia" w:cstheme="minorBidi"/>
          <w:b w:val="0"/>
          <w:bCs w:val="0"/>
          <w:szCs w:val="22"/>
          <w:u w:val="none"/>
        </w:rPr>
      </w:pPr>
      <w:bookmarkStart w:id="4" w:name="_Toc92378465"/>
      <w:r>
        <w:rPr>
          <w:rFonts w:eastAsiaTheme="minorEastAsia" w:cstheme="minorBidi"/>
          <w:b w:val="0"/>
          <w:bCs w:val="0"/>
          <w:szCs w:val="22"/>
          <w:u w:val="none"/>
        </w:rPr>
        <w:lastRenderedPageBreak/>
        <w:t>A</w:t>
      </w:r>
      <w:r w:rsidR="002E3BAC" w:rsidRPr="002E3BAC">
        <w:rPr>
          <w:rFonts w:eastAsiaTheme="minorEastAsia" w:cstheme="minorBidi"/>
          <w:b w:val="0"/>
          <w:bCs w:val="0"/>
          <w:szCs w:val="22"/>
          <w:u w:val="none"/>
        </w:rPr>
        <w:t>uthors have tested the capacity of Kinect v2 in order to find out if it could be an alternative to laser scanners for 3D measurements.</w:t>
      </w:r>
    </w:p>
    <w:p w14:paraId="27D8F221" w14:textId="2A4A617D" w:rsidR="002E3BAC" w:rsidRPr="002E3BAC" w:rsidRDefault="00FF6532" w:rsidP="00051D29">
      <w:pPr>
        <w:pStyle w:val="sectionheading"/>
        <w:numPr>
          <w:ilvl w:val="0"/>
          <w:numId w:val="13"/>
        </w:numPr>
        <w:spacing w:line="240" w:lineRule="auto"/>
        <w:rPr>
          <w:rFonts w:eastAsiaTheme="minorEastAsia" w:cstheme="minorBidi"/>
          <w:b w:val="0"/>
          <w:bCs w:val="0"/>
          <w:szCs w:val="22"/>
          <w:u w:val="none"/>
        </w:rPr>
      </w:pPr>
      <w:r>
        <w:rPr>
          <w:rFonts w:eastAsiaTheme="minorEastAsia" w:cstheme="minorBidi"/>
          <w:b w:val="0"/>
          <w:bCs w:val="0"/>
          <w:szCs w:val="22"/>
          <w:u w:val="none"/>
        </w:rPr>
        <w:t>Are we able to apply the same computer vision technique to vehicle driving?</w:t>
      </w:r>
    </w:p>
    <w:p w14:paraId="2BE3FBBF" w14:textId="220519E3" w:rsidR="00CF4156" w:rsidRPr="009E6FC0" w:rsidRDefault="00CF4156" w:rsidP="002E3BAC">
      <w:pPr>
        <w:pStyle w:val="sectionheading"/>
        <w:spacing w:line="240" w:lineRule="auto"/>
        <w:rPr>
          <w:rFonts w:cstheme="minorBidi"/>
          <w:szCs w:val="22"/>
        </w:rPr>
      </w:pPr>
      <w:r w:rsidRPr="009E6FC0">
        <w:rPr>
          <w:rFonts w:cstheme="minorBidi"/>
          <w:szCs w:val="22"/>
        </w:rPr>
        <w:t>Section 5 - Questions</w:t>
      </w:r>
      <w:bookmarkEnd w:id="4"/>
      <w:r w:rsidRPr="009E6FC0">
        <w:rPr>
          <w:rFonts w:cstheme="minorBidi"/>
          <w:szCs w:val="22"/>
        </w:rPr>
        <w:t xml:space="preserve"> </w:t>
      </w:r>
    </w:p>
    <w:p w14:paraId="36EEEBB6" w14:textId="3AE1B5AD" w:rsidR="00CF4156" w:rsidRPr="009E6FC0" w:rsidRDefault="00CF4156" w:rsidP="00A749B5">
      <w:pPr>
        <w:rPr>
          <w:rFonts w:asciiTheme="minorBidi" w:hAnsiTheme="minorBidi"/>
        </w:rPr>
      </w:pPr>
    </w:p>
    <w:p w14:paraId="00037855" w14:textId="54072F9A" w:rsidR="009E6FC0" w:rsidRPr="009E6FC0" w:rsidRDefault="006B63AD" w:rsidP="009E6FC0">
      <w:pPr>
        <w:pStyle w:val="ListParagraph"/>
        <w:numPr>
          <w:ilvl w:val="0"/>
          <w:numId w:val="11"/>
        </w:numPr>
        <w:rPr>
          <w:rFonts w:asciiTheme="minorBidi" w:hAnsiTheme="minorBidi"/>
        </w:rPr>
      </w:pPr>
      <w:r>
        <w:rPr>
          <w:rFonts w:asciiTheme="minorBidi" w:hAnsiTheme="minorBidi"/>
        </w:rPr>
        <w:t xml:space="preserve">What </w:t>
      </w:r>
      <w:r w:rsidR="00FF6532">
        <w:rPr>
          <w:rFonts w:asciiTheme="minorBidi" w:hAnsiTheme="minorBidi"/>
        </w:rPr>
        <w:t>program is required to run Kinect depth sensor</w:t>
      </w:r>
      <w:r>
        <w:rPr>
          <w:rFonts w:asciiTheme="minorBidi" w:hAnsiTheme="minorBidi"/>
        </w:rPr>
        <w:t>?</w:t>
      </w:r>
    </w:p>
    <w:p w14:paraId="5E767969" w14:textId="601A0A8A" w:rsidR="00CF4156" w:rsidRPr="009E6FC0" w:rsidRDefault="00CF4156" w:rsidP="00A749B5">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65A45046" w14:textId="4D1BF1D1" w:rsidR="00CF4156" w:rsidRPr="0036498C" w:rsidRDefault="00FF6532" w:rsidP="0036498C">
      <w:pPr>
        <w:pStyle w:val="ListParagraph"/>
        <w:numPr>
          <w:ilvl w:val="0"/>
          <w:numId w:val="12"/>
        </w:numPr>
        <w:rPr>
          <w:rFonts w:asciiTheme="minorBidi" w:hAnsiTheme="minorBidi"/>
        </w:rPr>
      </w:pPr>
      <w:r>
        <w:rPr>
          <w:rFonts w:asciiTheme="minorBidi" w:hAnsiTheme="minorBidi"/>
        </w:rPr>
        <w:t>N/A</w:t>
      </w:r>
      <w:r w:rsidR="0036498C">
        <w:rPr>
          <w:rFonts w:asciiTheme="minorBidi" w:hAnsiTheme="minorBidi"/>
        </w:rPr>
        <w:t xml:space="preserve">. </w:t>
      </w:r>
    </w:p>
    <w:sectPr w:rsidR="00CF4156" w:rsidRPr="0036498C" w:rsidSect="002A383A">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BBD3" w14:textId="77777777" w:rsidR="009D0378" w:rsidRDefault="009D0378" w:rsidP="002A383A">
      <w:pPr>
        <w:spacing w:after="0" w:line="240" w:lineRule="auto"/>
      </w:pPr>
      <w:r>
        <w:separator/>
      </w:r>
    </w:p>
  </w:endnote>
  <w:endnote w:type="continuationSeparator" w:id="0">
    <w:p w14:paraId="4A7799CA" w14:textId="77777777" w:rsidR="009D0378" w:rsidRDefault="009D0378"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EE5A" w14:textId="77777777" w:rsidR="009D0378" w:rsidRDefault="009D0378" w:rsidP="002A383A">
      <w:pPr>
        <w:spacing w:after="0" w:line="240" w:lineRule="auto"/>
      </w:pPr>
      <w:r>
        <w:separator/>
      </w:r>
    </w:p>
  </w:footnote>
  <w:footnote w:type="continuationSeparator" w:id="0">
    <w:p w14:paraId="32FEA526" w14:textId="77777777" w:rsidR="009D0378" w:rsidRDefault="009D0378"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F31A4F"/>
    <w:multiLevelType w:val="hybridMultilevel"/>
    <w:tmpl w:val="009818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12"/>
  </w:num>
  <w:num w:numId="7">
    <w:abstractNumId w:val="2"/>
  </w:num>
  <w:num w:numId="8">
    <w:abstractNumId w:val="9"/>
  </w:num>
  <w:num w:numId="9">
    <w:abstractNumId w:val="5"/>
  </w:num>
  <w:num w:numId="10">
    <w:abstractNumId w:val="6"/>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6796A"/>
    <w:rsid w:val="00076CEE"/>
    <w:rsid w:val="000A559E"/>
    <w:rsid w:val="000E03B1"/>
    <w:rsid w:val="0010457A"/>
    <w:rsid w:val="0012037A"/>
    <w:rsid w:val="0012610C"/>
    <w:rsid w:val="001F0A7C"/>
    <w:rsid w:val="002369B9"/>
    <w:rsid w:val="002A383A"/>
    <w:rsid w:val="002E3BAC"/>
    <w:rsid w:val="002F409E"/>
    <w:rsid w:val="00312A6B"/>
    <w:rsid w:val="0033365A"/>
    <w:rsid w:val="003629D5"/>
    <w:rsid w:val="0036498C"/>
    <w:rsid w:val="003803CC"/>
    <w:rsid w:val="003854D1"/>
    <w:rsid w:val="003A4FCA"/>
    <w:rsid w:val="003B1840"/>
    <w:rsid w:val="00404D59"/>
    <w:rsid w:val="00421E79"/>
    <w:rsid w:val="00453B47"/>
    <w:rsid w:val="004A772E"/>
    <w:rsid w:val="004E0A85"/>
    <w:rsid w:val="005444C3"/>
    <w:rsid w:val="0056358C"/>
    <w:rsid w:val="00572FCA"/>
    <w:rsid w:val="005A1F6F"/>
    <w:rsid w:val="005D5F10"/>
    <w:rsid w:val="005F70BB"/>
    <w:rsid w:val="00627526"/>
    <w:rsid w:val="006312C5"/>
    <w:rsid w:val="00637E3A"/>
    <w:rsid w:val="00654D99"/>
    <w:rsid w:val="006B63AD"/>
    <w:rsid w:val="006F1257"/>
    <w:rsid w:val="0070198C"/>
    <w:rsid w:val="007278DC"/>
    <w:rsid w:val="00762199"/>
    <w:rsid w:val="00803382"/>
    <w:rsid w:val="0081503C"/>
    <w:rsid w:val="00864A4B"/>
    <w:rsid w:val="009C1CA3"/>
    <w:rsid w:val="009D0378"/>
    <w:rsid w:val="009E6FC0"/>
    <w:rsid w:val="00A7292B"/>
    <w:rsid w:val="00A749B5"/>
    <w:rsid w:val="00AB4A84"/>
    <w:rsid w:val="00AE76B8"/>
    <w:rsid w:val="00B00452"/>
    <w:rsid w:val="00B40F8B"/>
    <w:rsid w:val="00B94A53"/>
    <w:rsid w:val="00BB152E"/>
    <w:rsid w:val="00BB3298"/>
    <w:rsid w:val="00C33ED7"/>
    <w:rsid w:val="00CF4156"/>
    <w:rsid w:val="00DE6FDE"/>
    <w:rsid w:val="00E405F0"/>
    <w:rsid w:val="00E80999"/>
    <w:rsid w:val="00E82766"/>
    <w:rsid w:val="00EC7E33"/>
    <w:rsid w:val="00ED105C"/>
    <w:rsid w:val="00F06C2D"/>
    <w:rsid w:val="00F1026F"/>
    <w:rsid w:val="00F61F32"/>
    <w:rsid w:val="00FF653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ud187/ELG5163_project/blob/main/literature%20review/finished_reading/Kinect_depth_sensor_for_computer_vision_applications_in_autonomous_vehicl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350</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18</cp:revision>
  <dcterms:created xsi:type="dcterms:W3CDTF">2022-01-06T21:29:00Z</dcterms:created>
  <dcterms:modified xsi:type="dcterms:W3CDTF">2022-01-20T00:30:00Z</dcterms:modified>
</cp:coreProperties>
</file>