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B2F55" w14:textId="77777777" w:rsidR="00B40F8B" w:rsidRPr="00CB5E8B" w:rsidRDefault="00B40F8B" w:rsidP="00B40F8B">
      <w:pPr>
        <w:spacing w:after="0" w:line="240" w:lineRule="auto"/>
        <w:rPr>
          <w:rFonts w:asciiTheme="minorBidi" w:hAnsiTheme="minorBidi"/>
          <w:b/>
          <w:bCs/>
        </w:rPr>
      </w:pPr>
      <w:r w:rsidRPr="00CB5E8B">
        <w:rPr>
          <w:rFonts w:asciiTheme="minorBidi" w:hAnsiTheme="minorBidi"/>
          <w:b/>
          <w:bCs/>
        </w:rPr>
        <w:t>Research Paper Summary</w:t>
      </w:r>
    </w:p>
    <w:p w14:paraId="41C3C0FC" w14:textId="77777777" w:rsidR="00A749B5" w:rsidRPr="00CB5E8B" w:rsidRDefault="00A749B5" w:rsidP="00A749B5">
      <w:pPr>
        <w:spacing w:after="0" w:line="240" w:lineRule="auto"/>
        <w:rPr>
          <w:rFonts w:asciiTheme="minorBidi" w:hAnsiTheme="minorBidi"/>
          <w:b/>
          <w:bCs/>
        </w:rPr>
      </w:pPr>
    </w:p>
    <w:p w14:paraId="52EC56EC" w14:textId="7D6E1F5A" w:rsidR="00A749B5" w:rsidRPr="00CB5E8B" w:rsidRDefault="00A749B5" w:rsidP="0050023B">
      <w:pPr>
        <w:spacing w:after="0" w:line="240" w:lineRule="auto"/>
        <w:rPr>
          <w:rFonts w:asciiTheme="minorBidi" w:hAnsiTheme="minorBidi"/>
        </w:rPr>
      </w:pPr>
      <w:r w:rsidRPr="00CB5E8B">
        <w:rPr>
          <w:rFonts w:asciiTheme="minorBidi" w:hAnsiTheme="minorBidi"/>
          <w:b/>
          <w:bCs/>
        </w:rPr>
        <w:t xml:space="preserve">Title: </w:t>
      </w:r>
      <w:r w:rsidR="00B41D71" w:rsidRPr="00CB5E8B">
        <w:rPr>
          <w:rFonts w:asciiTheme="minorBidi" w:hAnsiTheme="minorBidi"/>
        </w:rPr>
        <w:t>Autonomous Assembly of Structures using Pinning Control and Formation Algorithms</w:t>
      </w:r>
      <w:r w:rsidR="0050023B" w:rsidRPr="00CB5E8B">
        <w:rPr>
          <w:rFonts w:asciiTheme="minorBidi" w:hAnsiTheme="minorBidi"/>
        </w:rPr>
        <w:t xml:space="preserve"> </w:t>
      </w:r>
    </w:p>
    <w:p w14:paraId="2B31B18F" w14:textId="2C7583C8" w:rsidR="00A749B5" w:rsidRPr="00CB5E8B" w:rsidRDefault="00A749B5" w:rsidP="00A749B5">
      <w:pPr>
        <w:spacing w:after="0" w:line="240" w:lineRule="auto"/>
        <w:rPr>
          <w:rFonts w:asciiTheme="minorBidi" w:hAnsiTheme="minorBidi"/>
        </w:rPr>
      </w:pPr>
    </w:p>
    <w:p w14:paraId="334D586A" w14:textId="3235B67C" w:rsidR="00A749B5" w:rsidRPr="00CB5E8B" w:rsidRDefault="00A749B5" w:rsidP="00A749B5">
      <w:pPr>
        <w:spacing w:after="0" w:line="240" w:lineRule="auto"/>
        <w:rPr>
          <w:rFonts w:asciiTheme="minorBidi" w:hAnsiTheme="minorBidi"/>
        </w:rPr>
      </w:pPr>
      <w:r w:rsidRPr="00CB5E8B">
        <w:rPr>
          <w:rFonts w:asciiTheme="minorBidi" w:hAnsiTheme="minorBidi"/>
          <w:b/>
          <w:bCs/>
        </w:rPr>
        <w:t>Author(s):</w:t>
      </w:r>
      <w:r w:rsidRPr="00CB5E8B">
        <w:rPr>
          <w:rFonts w:asciiTheme="minorBidi" w:hAnsiTheme="minorBidi"/>
        </w:rPr>
        <w:t xml:space="preserve"> </w:t>
      </w:r>
      <w:r w:rsidR="00B41D71" w:rsidRPr="00CB5E8B">
        <w:rPr>
          <w:rFonts w:asciiTheme="minorBidi" w:hAnsiTheme="minorBidi"/>
        </w:rPr>
        <w:t>Kleber M. Cabral, Sidney N. Givigi, Peter T. Jardine</w:t>
      </w:r>
    </w:p>
    <w:p w14:paraId="39FF5AF8" w14:textId="77777777" w:rsidR="00A749B5" w:rsidRPr="00CB5E8B" w:rsidRDefault="00A749B5" w:rsidP="00A749B5">
      <w:pPr>
        <w:spacing w:after="0" w:line="240" w:lineRule="auto"/>
        <w:rPr>
          <w:rFonts w:asciiTheme="minorBidi" w:hAnsiTheme="minorBidi"/>
        </w:rPr>
      </w:pPr>
    </w:p>
    <w:p w14:paraId="181B45AB" w14:textId="57FC04D2" w:rsidR="00A749B5" w:rsidRPr="00CB5E8B" w:rsidRDefault="00A749B5" w:rsidP="00A749B5">
      <w:pPr>
        <w:spacing w:after="0" w:line="240" w:lineRule="auto"/>
        <w:rPr>
          <w:rFonts w:asciiTheme="minorBidi" w:hAnsiTheme="minorBidi"/>
        </w:rPr>
      </w:pPr>
      <w:r w:rsidRPr="00CB5E8B">
        <w:rPr>
          <w:rFonts w:asciiTheme="minorBidi" w:hAnsiTheme="minorBidi"/>
          <w:b/>
          <w:bCs/>
        </w:rPr>
        <w:t>Date</w:t>
      </w:r>
      <w:r w:rsidR="007278DC" w:rsidRPr="00CB5E8B">
        <w:rPr>
          <w:rFonts w:asciiTheme="minorBidi" w:hAnsiTheme="minorBidi"/>
          <w:b/>
          <w:bCs/>
        </w:rPr>
        <w:t>:</w:t>
      </w:r>
      <w:r w:rsidRPr="00CB5E8B">
        <w:rPr>
          <w:rFonts w:asciiTheme="minorBidi" w:hAnsiTheme="minorBidi"/>
        </w:rPr>
        <w:t xml:space="preserve"> </w:t>
      </w:r>
      <w:r w:rsidR="00465142" w:rsidRPr="00CB5E8B">
        <w:rPr>
          <w:rFonts w:asciiTheme="minorBidi" w:hAnsiTheme="minorBidi"/>
        </w:rPr>
        <w:t>20</w:t>
      </w:r>
      <w:r w:rsidR="00B41D71" w:rsidRPr="00CB5E8B">
        <w:rPr>
          <w:rFonts w:asciiTheme="minorBidi" w:hAnsiTheme="minorBidi"/>
        </w:rPr>
        <w:t>20</w:t>
      </w:r>
      <w:r w:rsidR="00465142" w:rsidRPr="00CB5E8B">
        <w:rPr>
          <w:rFonts w:asciiTheme="minorBidi" w:hAnsiTheme="minorBidi"/>
        </w:rPr>
        <w:t>-</w:t>
      </w:r>
      <w:r w:rsidR="00B41D71" w:rsidRPr="00CB5E8B">
        <w:rPr>
          <w:rFonts w:asciiTheme="minorBidi" w:hAnsiTheme="minorBidi"/>
        </w:rPr>
        <w:t>08</w:t>
      </w:r>
    </w:p>
    <w:p w14:paraId="547DE314" w14:textId="77777777" w:rsidR="007278DC" w:rsidRPr="00CB5E8B" w:rsidRDefault="007278DC" w:rsidP="00A749B5">
      <w:pPr>
        <w:spacing w:after="0" w:line="240" w:lineRule="auto"/>
        <w:rPr>
          <w:rFonts w:asciiTheme="minorBidi" w:hAnsiTheme="minorBidi"/>
        </w:rPr>
      </w:pPr>
    </w:p>
    <w:p w14:paraId="65CE8130" w14:textId="3B90B8BA" w:rsidR="00A749B5" w:rsidRPr="00CB5E8B" w:rsidRDefault="007278DC" w:rsidP="00A749B5">
      <w:pPr>
        <w:spacing w:after="0" w:line="240" w:lineRule="auto"/>
        <w:rPr>
          <w:rFonts w:asciiTheme="minorBidi" w:hAnsiTheme="minorBidi"/>
        </w:rPr>
      </w:pPr>
      <w:r w:rsidRPr="00CB5E8B">
        <w:rPr>
          <w:rFonts w:asciiTheme="minorBidi" w:hAnsiTheme="minorBidi"/>
          <w:b/>
          <w:bCs/>
        </w:rPr>
        <w:t>Link</w:t>
      </w:r>
      <w:r w:rsidR="001F0A7C" w:rsidRPr="00CB5E8B">
        <w:rPr>
          <w:rFonts w:asciiTheme="minorBidi" w:hAnsiTheme="minorBidi"/>
          <w:b/>
          <w:bCs/>
        </w:rPr>
        <w:t xml:space="preserve"> to paper</w:t>
      </w:r>
      <w:r w:rsidRPr="00CB5E8B">
        <w:rPr>
          <w:rFonts w:asciiTheme="minorBidi" w:hAnsiTheme="minorBidi"/>
          <w:b/>
          <w:bCs/>
        </w:rPr>
        <w:t xml:space="preserve">: </w:t>
      </w:r>
      <w:hyperlink r:id="rId8" w:history="1">
        <w:r w:rsidR="00B41D71" w:rsidRPr="00CB5E8B">
          <w:rPr>
            <w:rStyle w:val="Hyperlink"/>
            <w:rFonts w:asciiTheme="minorBidi" w:hAnsiTheme="minorBidi"/>
          </w:rPr>
          <w:t>https://github.com/albud187/Thesis_Literature_Review/blob/main/finished_reading/Autonomous_Assembly_of_structures.pdf</w:t>
        </w:r>
      </w:hyperlink>
    </w:p>
    <w:p w14:paraId="2AE0BD70" w14:textId="77777777" w:rsidR="00B41D71" w:rsidRPr="00CB5E8B" w:rsidRDefault="00B41D71" w:rsidP="00A749B5">
      <w:pPr>
        <w:spacing w:after="0" w:line="240" w:lineRule="auto"/>
        <w:rPr>
          <w:rFonts w:asciiTheme="minorBidi" w:hAnsiTheme="minorBidi"/>
        </w:rPr>
      </w:pPr>
    </w:p>
    <w:p w14:paraId="21023A4C" w14:textId="075E77B2" w:rsidR="00B00452" w:rsidRPr="00CB5E8B" w:rsidRDefault="00B00452" w:rsidP="00C4509F">
      <w:pPr>
        <w:pStyle w:val="TOCHeading"/>
        <w:spacing w:before="0" w:line="240" w:lineRule="auto"/>
        <w:rPr>
          <w:rFonts w:asciiTheme="minorBidi" w:hAnsiTheme="minorBidi" w:cstheme="minorBidi"/>
          <w:sz w:val="22"/>
          <w:szCs w:val="22"/>
        </w:rPr>
      </w:pPr>
    </w:p>
    <w:p w14:paraId="164495EA" w14:textId="322C6313" w:rsidR="00B00452" w:rsidRPr="00CB5E8B" w:rsidRDefault="002A383A" w:rsidP="00A749B5">
      <w:pPr>
        <w:pStyle w:val="sectionheading"/>
        <w:spacing w:before="0" w:line="240" w:lineRule="auto"/>
        <w:rPr>
          <w:rFonts w:cstheme="minorBidi"/>
          <w:szCs w:val="22"/>
        </w:rPr>
      </w:pPr>
      <w:bookmarkStart w:id="0" w:name="_Toc92378461"/>
      <w:r w:rsidRPr="00CB5E8B">
        <w:rPr>
          <w:rFonts w:cstheme="minorBidi"/>
          <w:szCs w:val="22"/>
        </w:rPr>
        <w:t xml:space="preserve">Section 1 - </w:t>
      </w:r>
      <w:r w:rsidR="00CF4156" w:rsidRPr="00CB5E8B">
        <w:rPr>
          <w:rFonts w:cstheme="minorBidi"/>
          <w:szCs w:val="22"/>
        </w:rPr>
        <w:t>Overall Idea</w:t>
      </w:r>
      <w:bookmarkEnd w:id="0"/>
    </w:p>
    <w:p w14:paraId="63874BAA" w14:textId="087B45E6" w:rsidR="002A383A" w:rsidRPr="00CB5E8B" w:rsidRDefault="002A383A" w:rsidP="006F1257">
      <w:pPr>
        <w:spacing w:after="0" w:line="240" w:lineRule="auto"/>
        <w:rPr>
          <w:rFonts w:asciiTheme="minorBidi" w:hAnsiTheme="minorBidi"/>
        </w:rPr>
      </w:pPr>
    </w:p>
    <w:p w14:paraId="3F33AE3A" w14:textId="7146CB8E" w:rsidR="00CA5921" w:rsidRPr="00CB5E8B" w:rsidRDefault="00CA5921" w:rsidP="00CA5921">
      <w:pPr>
        <w:pStyle w:val="ListParagraph"/>
        <w:numPr>
          <w:ilvl w:val="0"/>
          <w:numId w:val="13"/>
        </w:numPr>
        <w:spacing w:after="0" w:line="240" w:lineRule="auto"/>
        <w:rPr>
          <w:rFonts w:asciiTheme="minorBidi" w:hAnsiTheme="minorBidi"/>
        </w:rPr>
      </w:pPr>
      <w:r w:rsidRPr="00CB5E8B">
        <w:rPr>
          <w:rFonts w:asciiTheme="minorBidi" w:hAnsiTheme="minorBidi"/>
        </w:rPr>
        <w:t>Autonomous construction system using multiple robots</w:t>
      </w:r>
    </w:p>
    <w:p w14:paraId="7C353FD9" w14:textId="6285B9BF" w:rsidR="00296FA7" w:rsidRPr="00CB5E8B" w:rsidRDefault="00CA5921" w:rsidP="00CA5921">
      <w:pPr>
        <w:pStyle w:val="ListParagraph"/>
        <w:numPr>
          <w:ilvl w:val="0"/>
          <w:numId w:val="13"/>
        </w:numPr>
        <w:spacing w:after="0" w:line="240" w:lineRule="auto"/>
        <w:rPr>
          <w:rFonts w:asciiTheme="minorBidi" w:hAnsiTheme="minorBidi"/>
        </w:rPr>
      </w:pPr>
      <w:r w:rsidRPr="00CB5E8B">
        <w:rPr>
          <w:rFonts w:asciiTheme="minorBidi" w:hAnsiTheme="minorBidi"/>
        </w:rPr>
        <w:t>Formation control, network based approach for autonomous assembly</w:t>
      </w:r>
    </w:p>
    <w:p w14:paraId="34284A41" w14:textId="482F0889" w:rsidR="00CA5921" w:rsidRPr="00CB5E8B" w:rsidRDefault="00CA5921" w:rsidP="00CA5921">
      <w:pPr>
        <w:pStyle w:val="ListParagraph"/>
        <w:numPr>
          <w:ilvl w:val="0"/>
          <w:numId w:val="13"/>
        </w:numPr>
        <w:spacing w:after="0" w:line="240" w:lineRule="auto"/>
        <w:rPr>
          <w:rFonts w:asciiTheme="minorBidi" w:hAnsiTheme="minorBidi"/>
        </w:rPr>
      </w:pPr>
      <w:r w:rsidRPr="00CB5E8B">
        <w:rPr>
          <w:rFonts w:asciiTheme="minorBidi" w:hAnsiTheme="minorBidi"/>
        </w:rPr>
        <w:t>Multi-agent system modelled as a network, assembly of structure is problem formulation</w:t>
      </w:r>
    </w:p>
    <w:p w14:paraId="335991BD" w14:textId="77777777" w:rsidR="00CA5921" w:rsidRPr="00CB5E8B" w:rsidRDefault="00CA5921" w:rsidP="00CA5921">
      <w:pPr>
        <w:pStyle w:val="ListParagraph"/>
        <w:spacing w:after="0" w:line="240" w:lineRule="auto"/>
        <w:rPr>
          <w:rFonts w:asciiTheme="minorBidi" w:hAnsiTheme="minorBidi"/>
        </w:rPr>
      </w:pPr>
    </w:p>
    <w:p w14:paraId="0DA6AF89" w14:textId="77777777" w:rsidR="00C154CE" w:rsidRPr="00CB5E8B" w:rsidRDefault="00C154CE" w:rsidP="00C154CE">
      <w:pPr>
        <w:pStyle w:val="ListParagraph"/>
        <w:spacing w:after="0" w:line="240" w:lineRule="auto"/>
        <w:rPr>
          <w:rFonts w:asciiTheme="minorBidi" w:hAnsiTheme="minorBidi"/>
        </w:rPr>
      </w:pPr>
    </w:p>
    <w:p w14:paraId="7399E6EE" w14:textId="17B1DCCA" w:rsidR="004E0A85" w:rsidRPr="00CB5E8B" w:rsidRDefault="002A383A" w:rsidP="00A7292B">
      <w:pPr>
        <w:pStyle w:val="sectionheading"/>
        <w:spacing w:before="0" w:line="240" w:lineRule="auto"/>
        <w:rPr>
          <w:rFonts w:cstheme="minorBidi"/>
          <w:szCs w:val="22"/>
        </w:rPr>
      </w:pPr>
      <w:bookmarkStart w:id="1" w:name="_Toc92378462"/>
      <w:r w:rsidRPr="00CB5E8B">
        <w:rPr>
          <w:rFonts w:cstheme="minorBidi"/>
          <w:szCs w:val="22"/>
        </w:rPr>
        <w:t xml:space="preserve">Section 2 - </w:t>
      </w:r>
      <w:r w:rsidR="00CF4156" w:rsidRPr="00CB5E8B">
        <w:rPr>
          <w:rFonts w:cstheme="minorBidi"/>
          <w:szCs w:val="22"/>
        </w:rPr>
        <w:t>Methodology</w:t>
      </w:r>
      <w:bookmarkEnd w:id="1"/>
    </w:p>
    <w:p w14:paraId="6FC6201C" w14:textId="3B6100D6" w:rsidR="00C4509F" w:rsidRPr="00CB5E8B" w:rsidRDefault="00C4509F" w:rsidP="00B41D71">
      <w:pPr>
        <w:rPr>
          <w:rFonts w:asciiTheme="minorBidi" w:hAnsiTheme="minorBidi"/>
        </w:rPr>
      </w:pPr>
      <w:bookmarkStart w:id="2" w:name="_Toc92378463"/>
    </w:p>
    <w:p w14:paraId="0D1FBF98" w14:textId="77777777" w:rsidR="00306D6F" w:rsidRDefault="00CB5E8B" w:rsidP="00CB5E8B">
      <w:pPr>
        <w:pStyle w:val="ListParagraph"/>
        <w:numPr>
          <w:ilvl w:val="0"/>
          <w:numId w:val="13"/>
        </w:numPr>
        <w:rPr>
          <w:rFonts w:asciiTheme="minorBidi" w:hAnsiTheme="minorBidi"/>
        </w:rPr>
      </w:pPr>
      <w:r w:rsidRPr="00CB5E8B">
        <w:rPr>
          <w:rFonts w:asciiTheme="minorBidi" w:hAnsiTheme="minorBidi"/>
        </w:rPr>
        <w:t>Pinning control - placement of local feedback controllers on a small fraction of network nodes, which are called pins.</w:t>
      </w:r>
      <w:r>
        <w:rPr>
          <w:rFonts w:asciiTheme="minorBidi" w:hAnsiTheme="minorBidi"/>
        </w:rPr>
        <w:t xml:space="preserve"> Robots not directly actuated will be influenced via their connections with the pins.</w:t>
      </w:r>
      <w:r w:rsidR="00306D6F">
        <w:rPr>
          <w:rFonts w:asciiTheme="minorBidi" w:hAnsiTheme="minorBidi"/>
        </w:rPr>
        <w:t xml:space="preserve"> </w:t>
      </w:r>
    </w:p>
    <w:p w14:paraId="36DD2A03" w14:textId="60DA4374" w:rsidR="00306D6F" w:rsidRDefault="00306D6F" w:rsidP="00306D6F">
      <w:pPr>
        <w:pStyle w:val="ListParagraph"/>
        <w:numPr>
          <w:ilvl w:val="0"/>
          <w:numId w:val="13"/>
        </w:numPr>
        <w:rPr>
          <w:rFonts w:asciiTheme="minorBidi" w:hAnsiTheme="minorBidi"/>
        </w:rPr>
      </w:pPr>
      <w:r>
        <w:rPr>
          <w:rFonts w:asciiTheme="minorBidi" w:hAnsiTheme="minorBidi"/>
        </w:rPr>
        <w:t>Instructure assembly, each block is described as an agent in the network, and each robot is (logically - programmatically) connected to its adjacent neighbours. Overall assembly can be represented as a graph set G = {V,E,A}. finite set V with N nodes, finite edge set E, adjacency matrix A.</w:t>
      </w:r>
    </w:p>
    <w:p w14:paraId="305A95AE" w14:textId="6D7D9C5C" w:rsidR="006F1493" w:rsidRDefault="006F1493" w:rsidP="00306D6F">
      <w:pPr>
        <w:pStyle w:val="ListParagraph"/>
        <w:numPr>
          <w:ilvl w:val="0"/>
          <w:numId w:val="13"/>
        </w:numPr>
        <w:rPr>
          <w:rFonts w:asciiTheme="minorBidi" w:hAnsiTheme="minorBidi"/>
        </w:rPr>
      </w:pPr>
      <w:r>
        <w:rPr>
          <w:rFonts w:asciiTheme="minorBidi" w:hAnsiTheme="minorBidi"/>
        </w:rPr>
        <w:t>Algorithm 1 = Position control, local at each robot. algorithm 2 = centralized planner, one instance active.</w:t>
      </w:r>
    </w:p>
    <w:p w14:paraId="5367001D" w14:textId="1A7FD3C9" w:rsidR="00306D6F" w:rsidRPr="00306D6F" w:rsidRDefault="006F1493" w:rsidP="00306D6F">
      <w:pPr>
        <w:pStyle w:val="ListParagraph"/>
        <w:rPr>
          <w:rFonts w:asciiTheme="minorBidi" w:hAnsiTheme="minorBidi"/>
        </w:rPr>
      </w:pPr>
      <w:r>
        <w:rPr>
          <w:noProof/>
        </w:rPr>
        <w:drawing>
          <wp:inline distT="0" distB="0" distL="0" distR="0" wp14:anchorId="6BDF8E59" wp14:editId="169BB5A5">
            <wp:extent cx="2426043" cy="1508760"/>
            <wp:effectExtent l="0" t="0" r="0" b="0"/>
            <wp:docPr id="1" name="Picture 1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8960" cy="1510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EC7E84" wp14:editId="4681139D">
            <wp:extent cx="2057400" cy="1507441"/>
            <wp:effectExtent l="0" t="0" r="0" b="0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65574" cy="15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4626" w14:textId="41B1E82E" w:rsidR="00CB5E8B" w:rsidRPr="00CB5E8B" w:rsidRDefault="006F1493" w:rsidP="00B41D71">
      <w:pPr>
        <w:rPr>
          <w:rFonts w:asciiTheme="minorBidi" w:hAnsiTheme="minorBidi"/>
        </w:rPr>
      </w:pPr>
      <w:r>
        <w:rPr>
          <w:noProof/>
        </w:rPr>
        <w:lastRenderedPageBreak/>
        <w:drawing>
          <wp:inline distT="0" distB="0" distL="0" distR="0" wp14:anchorId="6124FBA5" wp14:editId="6885E416">
            <wp:extent cx="5943600" cy="1997710"/>
            <wp:effectExtent l="0" t="0" r="0" b="2540"/>
            <wp:docPr id="3" name="Picture 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F865" w14:textId="213455A3" w:rsidR="002A383A" w:rsidRPr="00CB5E8B" w:rsidRDefault="002A383A" w:rsidP="00A749B5">
      <w:pPr>
        <w:pStyle w:val="sectionheading"/>
        <w:spacing w:before="0" w:line="240" w:lineRule="auto"/>
        <w:rPr>
          <w:rFonts w:cstheme="minorBidi"/>
          <w:szCs w:val="22"/>
        </w:rPr>
      </w:pPr>
      <w:r w:rsidRPr="00CB5E8B">
        <w:rPr>
          <w:rFonts w:cstheme="minorBidi"/>
          <w:szCs w:val="22"/>
        </w:rPr>
        <w:t xml:space="preserve">Section 3 - </w:t>
      </w:r>
      <w:r w:rsidR="00CF4156" w:rsidRPr="00CB5E8B">
        <w:rPr>
          <w:rFonts w:cstheme="minorBidi"/>
          <w:szCs w:val="22"/>
        </w:rPr>
        <w:t>Applications</w:t>
      </w:r>
      <w:bookmarkEnd w:id="2"/>
    </w:p>
    <w:p w14:paraId="495E7626" w14:textId="5476F991" w:rsidR="006F1257" w:rsidRDefault="006F1257" w:rsidP="006F1257">
      <w:pPr>
        <w:rPr>
          <w:rFonts w:asciiTheme="minorBidi" w:hAnsiTheme="minorBidi"/>
        </w:rPr>
      </w:pPr>
    </w:p>
    <w:p w14:paraId="7351143A" w14:textId="3ABAE027" w:rsidR="00F6166D" w:rsidRDefault="00F6166D" w:rsidP="00F6166D">
      <w:pPr>
        <w:pStyle w:val="ListParagraph"/>
        <w:numPr>
          <w:ilvl w:val="0"/>
          <w:numId w:val="13"/>
        </w:numPr>
        <w:rPr>
          <w:rFonts w:asciiTheme="minorBidi" w:hAnsiTheme="minorBidi"/>
        </w:rPr>
      </w:pPr>
      <w:r>
        <w:rPr>
          <w:rFonts w:asciiTheme="minorBidi" w:hAnsiTheme="minorBidi"/>
        </w:rPr>
        <w:t>The pinning control algorithm was simulated with the autonomous construction of a pyramidal structure. A possible application is using it for the construction of any other modular structure.</w:t>
      </w:r>
    </w:p>
    <w:p w14:paraId="2E361694" w14:textId="3B8266CC" w:rsidR="00F6166D" w:rsidRPr="00F6166D" w:rsidRDefault="00F6166D" w:rsidP="00F6166D">
      <w:pPr>
        <w:pStyle w:val="ListParagraph"/>
        <w:numPr>
          <w:ilvl w:val="0"/>
          <w:numId w:val="13"/>
        </w:numPr>
        <w:rPr>
          <w:rFonts w:asciiTheme="minorBidi" w:hAnsiTheme="minorBidi"/>
        </w:rPr>
      </w:pPr>
      <w:r>
        <w:rPr>
          <w:rFonts w:asciiTheme="minorBidi" w:hAnsiTheme="minorBidi"/>
        </w:rPr>
        <w:t xml:space="preserve">It may be possible to use this algorithm for the coordination a complex end effector at the end of a manipulator. For example, if the end effector is a robotic hand with 5 fingers, each finger basically it’s own manipulator with it’s own end effector. </w:t>
      </w:r>
      <w:r w:rsidR="00A7741E">
        <w:rPr>
          <w:rFonts w:asciiTheme="minorBidi" w:hAnsiTheme="minorBidi"/>
        </w:rPr>
        <w:t>A main finger can be the pin while the motion of other 4 figures is influenced by the motion of the main finger.</w:t>
      </w:r>
    </w:p>
    <w:p w14:paraId="7B73A0EB" w14:textId="77777777" w:rsidR="002A383A" w:rsidRPr="00CB5E8B" w:rsidRDefault="002A383A" w:rsidP="00A749B5">
      <w:pPr>
        <w:spacing w:after="0" w:line="240" w:lineRule="auto"/>
        <w:rPr>
          <w:rFonts w:asciiTheme="minorBidi" w:hAnsiTheme="minorBidi"/>
        </w:rPr>
      </w:pPr>
    </w:p>
    <w:p w14:paraId="2B3E2EE8" w14:textId="00D4167E" w:rsidR="002A383A" w:rsidRPr="00CB5E8B" w:rsidRDefault="002A383A" w:rsidP="00A749B5">
      <w:pPr>
        <w:pStyle w:val="sectionheading"/>
        <w:spacing w:before="0" w:line="240" w:lineRule="auto"/>
        <w:rPr>
          <w:rFonts w:cstheme="minorBidi"/>
          <w:szCs w:val="22"/>
        </w:rPr>
      </w:pPr>
      <w:bookmarkStart w:id="3" w:name="_Toc92378464"/>
      <w:r w:rsidRPr="00CB5E8B">
        <w:rPr>
          <w:rFonts w:cstheme="minorBidi"/>
          <w:szCs w:val="22"/>
        </w:rPr>
        <w:t xml:space="preserve">Section 4 - </w:t>
      </w:r>
      <w:r w:rsidR="00CF4156" w:rsidRPr="00CB5E8B">
        <w:rPr>
          <w:rFonts w:cstheme="minorBidi"/>
          <w:szCs w:val="22"/>
        </w:rPr>
        <w:t>Future Development</w:t>
      </w:r>
      <w:bookmarkEnd w:id="3"/>
      <w:r w:rsidR="00CF4156" w:rsidRPr="00CB5E8B">
        <w:rPr>
          <w:rFonts w:cstheme="minorBidi"/>
          <w:szCs w:val="22"/>
        </w:rPr>
        <w:t xml:space="preserve"> </w:t>
      </w:r>
    </w:p>
    <w:p w14:paraId="2B1E19BF" w14:textId="1E0F6451" w:rsidR="00CF4156" w:rsidRDefault="00CF4156" w:rsidP="00A749B5">
      <w:pPr>
        <w:rPr>
          <w:rFonts w:asciiTheme="minorBidi" w:hAnsiTheme="minorBidi"/>
        </w:rPr>
      </w:pPr>
    </w:p>
    <w:p w14:paraId="4F884B92" w14:textId="047DB178" w:rsidR="006F1493" w:rsidRDefault="006F1493" w:rsidP="006F1493">
      <w:pPr>
        <w:pStyle w:val="ListParagraph"/>
        <w:numPr>
          <w:ilvl w:val="0"/>
          <w:numId w:val="13"/>
        </w:numPr>
        <w:rPr>
          <w:rFonts w:asciiTheme="minorBidi" w:hAnsiTheme="minorBidi"/>
        </w:rPr>
      </w:pPr>
      <w:r>
        <w:rPr>
          <w:rFonts w:asciiTheme="minorBidi" w:hAnsiTheme="minorBidi"/>
        </w:rPr>
        <w:t>Explore priority on mounting sequence and control techniques after structure is assembled</w:t>
      </w:r>
      <w:r w:rsidR="00A7741E">
        <w:rPr>
          <w:rFonts w:asciiTheme="minorBidi" w:hAnsiTheme="minorBidi"/>
        </w:rPr>
        <w:t>.</w:t>
      </w:r>
    </w:p>
    <w:p w14:paraId="650E0C1A" w14:textId="74648D20" w:rsidR="00A7741E" w:rsidRPr="006F1493" w:rsidRDefault="00A7741E" w:rsidP="006F1493">
      <w:pPr>
        <w:pStyle w:val="ListParagraph"/>
        <w:numPr>
          <w:ilvl w:val="0"/>
          <w:numId w:val="13"/>
        </w:numPr>
        <w:rPr>
          <w:rFonts w:asciiTheme="minorBidi" w:hAnsiTheme="minorBidi"/>
        </w:rPr>
      </w:pPr>
      <w:r>
        <w:rPr>
          <w:rFonts w:asciiTheme="minorBidi" w:hAnsiTheme="minorBidi"/>
        </w:rPr>
        <w:t>Backup pinning. What happens if a pin goes down? Can another robot in the network / system take cover as a new pin?</w:t>
      </w:r>
    </w:p>
    <w:p w14:paraId="2BE3FBBF" w14:textId="20F591C9" w:rsidR="00CF4156" w:rsidRPr="00CB5E8B" w:rsidRDefault="00CF4156" w:rsidP="00A749B5">
      <w:pPr>
        <w:pStyle w:val="sectionheading"/>
        <w:spacing w:before="0" w:line="240" w:lineRule="auto"/>
        <w:rPr>
          <w:rFonts w:cstheme="minorBidi"/>
          <w:szCs w:val="22"/>
        </w:rPr>
      </w:pPr>
      <w:bookmarkStart w:id="4" w:name="_Toc92378465"/>
      <w:r w:rsidRPr="00CB5E8B">
        <w:rPr>
          <w:rFonts w:cstheme="minorBidi"/>
          <w:szCs w:val="22"/>
        </w:rPr>
        <w:t>Section 5 - Questions</w:t>
      </w:r>
      <w:bookmarkEnd w:id="4"/>
      <w:r w:rsidRPr="00CB5E8B">
        <w:rPr>
          <w:rFonts w:cstheme="minorBidi"/>
          <w:szCs w:val="22"/>
        </w:rPr>
        <w:t xml:space="preserve"> </w:t>
      </w:r>
    </w:p>
    <w:p w14:paraId="07E6924E" w14:textId="738C1195" w:rsidR="00924F4E" w:rsidRDefault="00924F4E" w:rsidP="00924F4E">
      <w:pPr>
        <w:rPr>
          <w:rFonts w:asciiTheme="minorBidi" w:hAnsiTheme="minorBidi"/>
        </w:rPr>
      </w:pPr>
    </w:p>
    <w:p w14:paraId="5F8B690E" w14:textId="709887BE" w:rsidR="006F1493" w:rsidRDefault="006F1493" w:rsidP="006F1493">
      <w:pPr>
        <w:pStyle w:val="ListParagraph"/>
        <w:numPr>
          <w:ilvl w:val="0"/>
          <w:numId w:val="14"/>
        </w:numPr>
        <w:rPr>
          <w:rFonts w:asciiTheme="minorBidi" w:hAnsiTheme="minorBidi"/>
        </w:rPr>
      </w:pPr>
      <w:r>
        <w:rPr>
          <w:rFonts w:asciiTheme="minorBidi" w:hAnsiTheme="minorBidi"/>
        </w:rPr>
        <w:t>What would the system architecture look like with a hybrid coordination approach ? This approach combines features of both centralized and de-centralized coordination.</w:t>
      </w:r>
    </w:p>
    <w:p w14:paraId="34610A4C" w14:textId="5DB71A40" w:rsidR="006F1493" w:rsidRPr="006F1493" w:rsidRDefault="006F1493" w:rsidP="006F1493">
      <w:pPr>
        <w:pStyle w:val="ListParagraph"/>
        <w:numPr>
          <w:ilvl w:val="0"/>
          <w:numId w:val="14"/>
        </w:numPr>
        <w:rPr>
          <w:rFonts w:asciiTheme="minorBidi" w:hAnsiTheme="minorBidi"/>
        </w:rPr>
      </w:pPr>
      <w:r>
        <w:rPr>
          <w:rFonts w:asciiTheme="minorBidi" w:hAnsiTheme="minorBidi"/>
        </w:rPr>
        <w:t>Regardin</w:t>
      </w:r>
      <w:r w:rsidR="00F6166D">
        <w:rPr>
          <w:rFonts w:asciiTheme="minorBidi" w:hAnsiTheme="minorBidi"/>
        </w:rPr>
        <w:t>g future development, does mean priority of structure assembly? Is this the order in which structural components are placed / assembled?</w:t>
      </w:r>
    </w:p>
    <w:p w14:paraId="5E767969" w14:textId="601A0A8A" w:rsidR="00CF4156" w:rsidRPr="00CB5E8B" w:rsidRDefault="00CF4156" w:rsidP="00A749B5">
      <w:pPr>
        <w:pStyle w:val="sectionheading"/>
        <w:spacing w:before="0" w:line="240" w:lineRule="auto"/>
        <w:rPr>
          <w:rFonts w:cstheme="minorBidi"/>
          <w:szCs w:val="22"/>
        </w:rPr>
      </w:pPr>
      <w:bookmarkStart w:id="5" w:name="_Toc92378466"/>
      <w:r w:rsidRPr="00CB5E8B">
        <w:rPr>
          <w:rFonts w:cstheme="minorBidi"/>
          <w:szCs w:val="22"/>
        </w:rPr>
        <w:t xml:space="preserve">Section </w:t>
      </w:r>
      <w:r w:rsidR="000A559E" w:rsidRPr="00CB5E8B">
        <w:rPr>
          <w:rFonts w:cstheme="minorBidi"/>
          <w:szCs w:val="22"/>
        </w:rPr>
        <w:t>6</w:t>
      </w:r>
      <w:r w:rsidRPr="00CB5E8B">
        <w:rPr>
          <w:rFonts w:cstheme="minorBidi"/>
          <w:szCs w:val="22"/>
        </w:rPr>
        <w:t xml:space="preserve"> - Anything Else</w:t>
      </w:r>
      <w:bookmarkEnd w:id="5"/>
      <w:r w:rsidRPr="00CB5E8B">
        <w:rPr>
          <w:rFonts w:cstheme="minorBidi"/>
          <w:szCs w:val="22"/>
        </w:rPr>
        <w:t xml:space="preserve"> </w:t>
      </w:r>
    </w:p>
    <w:p w14:paraId="1A4794A3" w14:textId="624ACC40" w:rsidR="00A7741E" w:rsidRPr="00CB5E8B" w:rsidRDefault="00A7741E" w:rsidP="00B41D71">
      <w:pPr>
        <w:rPr>
          <w:rFonts w:asciiTheme="minorBidi" w:hAnsiTheme="minorBidi"/>
        </w:rPr>
      </w:pPr>
      <w:r>
        <w:rPr>
          <w:rFonts w:asciiTheme="minorBidi" w:hAnsiTheme="minorBidi"/>
        </w:rPr>
        <w:t>Nil</w:t>
      </w:r>
    </w:p>
    <w:sectPr w:rsidR="00A7741E" w:rsidRPr="00CB5E8B" w:rsidSect="002A383A">
      <w:footerReference w:type="default" r:id="rId12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49FBA1" w14:textId="77777777" w:rsidR="0013696D" w:rsidRDefault="0013696D" w:rsidP="002A383A">
      <w:pPr>
        <w:spacing w:after="0" w:line="240" w:lineRule="auto"/>
      </w:pPr>
      <w:r>
        <w:separator/>
      </w:r>
    </w:p>
  </w:endnote>
  <w:endnote w:type="continuationSeparator" w:id="0">
    <w:p w14:paraId="742E28F9" w14:textId="77777777" w:rsidR="0013696D" w:rsidRDefault="0013696D" w:rsidP="002A38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619489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9090D9" w14:textId="0C8EE0FD" w:rsidR="002A383A" w:rsidRDefault="002A383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1C13BE" w14:textId="77777777" w:rsidR="002A383A" w:rsidRDefault="002A38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F2EACA" w14:textId="77777777" w:rsidR="0013696D" w:rsidRDefault="0013696D" w:rsidP="002A383A">
      <w:pPr>
        <w:spacing w:after="0" w:line="240" w:lineRule="auto"/>
      </w:pPr>
      <w:r>
        <w:separator/>
      </w:r>
    </w:p>
  </w:footnote>
  <w:footnote w:type="continuationSeparator" w:id="0">
    <w:p w14:paraId="3A5EA522" w14:textId="77777777" w:rsidR="0013696D" w:rsidRDefault="0013696D" w:rsidP="002A38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30880"/>
    <w:multiLevelType w:val="hybridMultilevel"/>
    <w:tmpl w:val="2F88EF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E90744"/>
    <w:multiLevelType w:val="hybridMultilevel"/>
    <w:tmpl w:val="5C7A4DB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F225F9"/>
    <w:multiLevelType w:val="hybridMultilevel"/>
    <w:tmpl w:val="BFD0FFF0"/>
    <w:lvl w:ilvl="0" w:tplc="654A2F74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312CC6"/>
    <w:multiLevelType w:val="hybridMultilevel"/>
    <w:tmpl w:val="ABBCEED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2A193D"/>
    <w:multiLevelType w:val="hybridMultilevel"/>
    <w:tmpl w:val="461E69FC"/>
    <w:lvl w:ilvl="0" w:tplc="B652D53E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98067E"/>
    <w:multiLevelType w:val="hybridMultilevel"/>
    <w:tmpl w:val="2F88EF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BD677D"/>
    <w:multiLevelType w:val="hybridMultilevel"/>
    <w:tmpl w:val="45288798"/>
    <w:lvl w:ilvl="0" w:tplc="BC5C96F8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6D183C"/>
    <w:multiLevelType w:val="hybridMultilevel"/>
    <w:tmpl w:val="B7829B9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>
      <w:start w:val="1"/>
      <w:numFmt w:val="lowerLetter"/>
      <w:lvlText w:val="%5."/>
      <w:lvlJc w:val="left"/>
      <w:pPr>
        <w:ind w:left="3600" w:hanging="360"/>
      </w:pPr>
    </w:lvl>
    <w:lvl w:ilvl="5" w:tplc="1009001B">
      <w:start w:val="1"/>
      <w:numFmt w:val="lowerRoman"/>
      <w:lvlText w:val="%6."/>
      <w:lvlJc w:val="right"/>
      <w:pPr>
        <w:ind w:left="4320" w:hanging="180"/>
      </w:pPr>
    </w:lvl>
    <w:lvl w:ilvl="6" w:tplc="1009000F">
      <w:start w:val="1"/>
      <w:numFmt w:val="decimal"/>
      <w:lvlText w:val="%7."/>
      <w:lvlJc w:val="left"/>
      <w:pPr>
        <w:ind w:left="5040" w:hanging="360"/>
      </w:pPr>
    </w:lvl>
    <w:lvl w:ilvl="7" w:tplc="10090019">
      <w:start w:val="1"/>
      <w:numFmt w:val="lowerLetter"/>
      <w:lvlText w:val="%8."/>
      <w:lvlJc w:val="left"/>
      <w:pPr>
        <w:ind w:left="5760" w:hanging="360"/>
      </w:pPr>
    </w:lvl>
    <w:lvl w:ilvl="8" w:tplc="10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DB2391"/>
    <w:multiLevelType w:val="hybridMultilevel"/>
    <w:tmpl w:val="2F88EFB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>
      <w:start w:val="1"/>
      <w:numFmt w:val="lowerLetter"/>
      <w:lvlText w:val="%5."/>
      <w:lvlJc w:val="left"/>
      <w:pPr>
        <w:ind w:left="3600" w:hanging="360"/>
      </w:pPr>
    </w:lvl>
    <w:lvl w:ilvl="5" w:tplc="1009001B">
      <w:start w:val="1"/>
      <w:numFmt w:val="lowerRoman"/>
      <w:lvlText w:val="%6."/>
      <w:lvlJc w:val="right"/>
      <w:pPr>
        <w:ind w:left="4320" w:hanging="180"/>
      </w:pPr>
    </w:lvl>
    <w:lvl w:ilvl="6" w:tplc="1009000F">
      <w:start w:val="1"/>
      <w:numFmt w:val="decimal"/>
      <w:lvlText w:val="%7."/>
      <w:lvlJc w:val="left"/>
      <w:pPr>
        <w:ind w:left="5040" w:hanging="360"/>
      </w:pPr>
    </w:lvl>
    <w:lvl w:ilvl="7" w:tplc="10090019">
      <w:start w:val="1"/>
      <w:numFmt w:val="lowerLetter"/>
      <w:lvlText w:val="%8."/>
      <w:lvlJc w:val="left"/>
      <w:pPr>
        <w:ind w:left="5760" w:hanging="360"/>
      </w:pPr>
    </w:lvl>
    <w:lvl w:ilvl="8" w:tplc="10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6123FD"/>
    <w:multiLevelType w:val="hybridMultilevel"/>
    <w:tmpl w:val="E2D0F900"/>
    <w:lvl w:ilvl="0" w:tplc="50CAC7CE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2454E1"/>
    <w:multiLevelType w:val="hybridMultilevel"/>
    <w:tmpl w:val="E88031F2"/>
    <w:lvl w:ilvl="0" w:tplc="722094C6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E76B1E"/>
    <w:multiLevelType w:val="hybridMultilevel"/>
    <w:tmpl w:val="2F88EF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EB3518"/>
    <w:multiLevelType w:val="hybridMultilevel"/>
    <w:tmpl w:val="6900B34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6306A9"/>
    <w:multiLevelType w:val="hybridMultilevel"/>
    <w:tmpl w:val="9F6A209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5"/>
  </w:num>
  <w:num w:numId="6">
    <w:abstractNumId w:val="13"/>
  </w:num>
  <w:num w:numId="7">
    <w:abstractNumId w:val="2"/>
  </w:num>
  <w:num w:numId="8">
    <w:abstractNumId w:val="10"/>
  </w:num>
  <w:num w:numId="9">
    <w:abstractNumId w:val="6"/>
  </w:num>
  <w:num w:numId="10">
    <w:abstractNumId w:val="4"/>
  </w:num>
  <w:num w:numId="11">
    <w:abstractNumId w:val="3"/>
  </w:num>
  <w:num w:numId="12">
    <w:abstractNumId w:val="12"/>
  </w:num>
  <w:num w:numId="13">
    <w:abstractNumId w:val="9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83A"/>
    <w:rsid w:val="0006796A"/>
    <w:rsid w:val="00076CEE"/>
    <w:rsid w:val="000866E6"/>
    <w:rsid w:val="000A559E"/>
    <w:rsid w:val="0010457A"/>
    <w:rsid w:val="0012037A"/>
    <w:rsid w:val="0012610C"/>
    <w:rsid w:val="0013696D"/>
    <w:rsid w:val="001F0A7C"/>
    <w:rsid w:val="00296FA7"/>
    <w:rsid w:val="002A383A"/>
    <w:rsid w:val="002F409E"/>
    <w:rsid w:val="00306D6F"/>
    <w:rsid w:val="003803CC"/>
    <w:rsid w:val="003854D1"/>
    <w:rsid w:val="003B1840"/>
    <w:rsid w:val="00404D59"/>
    <w:rsid w:val="00453B47"/>
    <w:rsid w:val="00465142"/>
    <w:rsid w:val="004A772E"/>
    <w:rsid w:val="004E0A85"/>
    <w:rsid w:val="0050023B"/>
    <w:rsid w:val="005444C3"/>
    <w:rsid w:val="0056358C"/>
    <w:rsid w:val="00572FCA"/>
    <w:rsid w:val="005F70BB"/>
    <w:rsid w:val="00627526"/>
    <w:rsid w:val="006312C5"/>
    <w:rsid w:val="006F1257"/>
    <w:rsid w:val="006F1493"/>
    <w:rsid w:val="0070198C"/>
    <w:rsid w:val="00717174"/>
    <w:rsid w:val="007278DC"/>
    <w:rsid w:val="00762199"/>
    <w:rsid w:val="00803382"/>
    <w:rsid w:val="00924F4E"/>
    <w:rsid w:val="00A7292B"/>
    <w:rsid w:val="00A749B5"/>
    <w:rsid w:val="00A7741E"/>
    <w:rsid w:val="00AD7035"/>
    <w:rsid w:val="00B00452"/>
    <w:rsid w:val="00B40F8B"/>
    <w:rsid w:val="00B41D71"/>
    <w:rsid w:val="00BB152E"/>
    <w:rsid w:val="00C154CE"/>
    <w:rsid w:val="00C33ED7"/>
    <w:rsid w:val="00C4509F"/>
    <w:rsid w:val="00CA5921"/>
    <w:rsid w:val="00CB5E8B"/>
    <w:rsid w:val="00CF4156"/>
    <w:rsid w:val="00E405F0"/>
    <w:rsid w:val="00E4652C"/>
    <w:rsid w:val="00E77A33"/>
    <w:rsid w:val="00E80999"/>
    <w:rsid w:val="00E82766"/>
    <w:rsid w:val="00EA62F3"/>
    <w:rsid w:val="00F1026F"/>
    <w:rsid w:val="00F6166D"/>
    <w:rsid w:val="00F61F32"/>
    <w:rsid w:val="00F94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4344BE"/>
  <w15:chartTrackingRefBased/>
  <w15:docId w15:val="{643065E2-F931-4286-9EBA-0365E4108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38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heading">
    <w:name w:val="section heading"/>
    <w:basedOn w:val="Heading1"/>
    <w:next w:val="Heading1"/>
    <w:link w:val="sectionheadingChar"/>
    <w:qFormat/>
    <w:rsid w:val="002A383A"/>
    <w:rPr>
      <w:rFonts w:asciiTheme="minorBidi" w:hAnsiTheme="minorBidi"/>
      <w:b/>
      <w:bCs/>
      <w:color w:val="auto"/>
      <w:sz w:val="22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2A38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ectionheadingChar">
    <w:name w:val="section heading Char"/>
    <w:basedOn w:val="DefaultParagraphFont"/>
    <w:link w:val="sectionheading"/>
    <w:rsid w:val="002A383A"/>
    <w:rPr>
      <w:rFonts w:asciiTheme="minorBidi" w:eastAsiaTheme="majorEastAsia" w:hAnsiTheme="minorBidi" w:cstheme="majorBidi"/>
      <w:b/>
      <w:bCs/>
      <w:szCs w:val="32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A383A"/>
    <w:pPr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A383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A383A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A38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83A"/>
  </w:style>
  <w:style w:type="paragraph" w:styleId="Footer">
    <w:name w:val="footer"/>
    <w:basedOn w:val="Normal"/>
    <w:link w:val="FooterChar"/>
    <w:uiPriority w:val="99"/>
    <w:unhideWhenUsed/>
    <w:rsid w:val="002A38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83A"/>
  </w:style>
  <w:style w:type="paragraph" w:customStyle="1" w:styleId="subsectionheading">
    <w:name w:val="subsection heading"/>
    <w:basedOn w:val="Heading2"/>
    <w:next w:val="Heading2"/>
    <w:link w:val="subsectionheadingChar"/>
    <w:qFormat/>
    <w:rsid w:val="002A383A"/>
    <w:rPr>
      <w:rFonts w:asciiTheme="minorBidi" w:hAnsiTheme="minorBidi"/>
      <w:color w:val="auto"/>
      <w:sz w:val="22"/>
      <w:u w:val="single"/>
    </w:rPr>
  </w:style>
  <w:style w:type="character" w:customStyle="1" w:styleId="subsectionheadingChar">
    <w:name w:val="subsection heading Char"/>
    <w:basedOn w:val="sectionheadingChar"/>
    <w:link w:val="subsectionheading"/>
    <w:rsid w:val="002A383A"/>
    <w:rPr>
      <w:rFonts w:asciiTheme="minorBidi" w:eastAsiaTheme="majorEastAsia" w:hAnsiTheme="minorBidi" w:cstheme="majorBidi"/>
      <w:b w:val="0"/>
      <w:bCs w:val="0"/>
      <w:szCs w:val="2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38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B00452"/>
    <w:pPr>
      <w:spacing w:line="256" w:lineRule="auto"/>
      <w:ind w:left="720"/>
      <w:contextualSpacing/>
    </w:pPr>
  </w:style>
  <w:style w:type="table" w:styleId="TableGrid">
    <w:name w:val="Table Grid"/>
    <w:basedOn w:val="TableNormal"/>
    <w:uiPriority w:val="39"/>
    <w:rsid w:val="00B0045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803382"/>
    <w:pPr>
      <w:spacing w:after="100"/>
      <w:ind w:left="220"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4C3"/>
  </w:style>
  <w:style w:type="character" w:customStyle="1" w:styleId="DateChar">
    <w:name w:val="Date Char"/>
    <w:basedOn w:val="DefaultParagraphFont"/>
    <w:link w:val="Date"/>
    <w:uiPriority w:val="99"/>
    <w:semiHidden/>
    <w:rsid w:val="005444C3"/>
  </w:style>
  <w:style w:type="paragraph" w:customStyle="1" w:styleId="msonormal0">
    <w:name w:val="msonormal"/>
    <w:basedOn w:val="Normal"/>
    <w:rsid w:val="00404D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agraph">
    <w:name w:val="paragraph"/>
    <w:basedOn w:val="Normal"/>
    <w:rsid w:val="00404D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run">
    <w:name w:val="textrun"/>
    <w:basedOn w:val="DefaultParagraphFont"/>
    <w:rsid w:val="00404D59"/>
  </w:style>
  <w:style w:type="character" w:customStyle="1" w:styleId="normaltextrun">
    <w:name w:val="normaltextrun"/>
    <w:basedOn w:val="DefaultParagraphFont"/>
    <w:rsid w:val="00404D59"/>
  </w:style>
  <w:style w:type="character" w:customStyle="1" w:styleId="eop">
    <w:name w:val="eop"/>
    <w:basedOn w:val="DefaultParagraphFont"/>
    <w:rsid w:val="00404D59"/>
  </w:style>
  <w:style w:type="character" w:styleId="UnresolvedMention">
    <w:name w:val="Unresolved Mention"/>
    <w:basedOn w:val="DefaultParagraphFont"/>
    <w:uiPriority w:val="99"/>
    <w:semiHidden/>
    <w:unhideWhenUsed/>
    <w:rsid w:val="00AD70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64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09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2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32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2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06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50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9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23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66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7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5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9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1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17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89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90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8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8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1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2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7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3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1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1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3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78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18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27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89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5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64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36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84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0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98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9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7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02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64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5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4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5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3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9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8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14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68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7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56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64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69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8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36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89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58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08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51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0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32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95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88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6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3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42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7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2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87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21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7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2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9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5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6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4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5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01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14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65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10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3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76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3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41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6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59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2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94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37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61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37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1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42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517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7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2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5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94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5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40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4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32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5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79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9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34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9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6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23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7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5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84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903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5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9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48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34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3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42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91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4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72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12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60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0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7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5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322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54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95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16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64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1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94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2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72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9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7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3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54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01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41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22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58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03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33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62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34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05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90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23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08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7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39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6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21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3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81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76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7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911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5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54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8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71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89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4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91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2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65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2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13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6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42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33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7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26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7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7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44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80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21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08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1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73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6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90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15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1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4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03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8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62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5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17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28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54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9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87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6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9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07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2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78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3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8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2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53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7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05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0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86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64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85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50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5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41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5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7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50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4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3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7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07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44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32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39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57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58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82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11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3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6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14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09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51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9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2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76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2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65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3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86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2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73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6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9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00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72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53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71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07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47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8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7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7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63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7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86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1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5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30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6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76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6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77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62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75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5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8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73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3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46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15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89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4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86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21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6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6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17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13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0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754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5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8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6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91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46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5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30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2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3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70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70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5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59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00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99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83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7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4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3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6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98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54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62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65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52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21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22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2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5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10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2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93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85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6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25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8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4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01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4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8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54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1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69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74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82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6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23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9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42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35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5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1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58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35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14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10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1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82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2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2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62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17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80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38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91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6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6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4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44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0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63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83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2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9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58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3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2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37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52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7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4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7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23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92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5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5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92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65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6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2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9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82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2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71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9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33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3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29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2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86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1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47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5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75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10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79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5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1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5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4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04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3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40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7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9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88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3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3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4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4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54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7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0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03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34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93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8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89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9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80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1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21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8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4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0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58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26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1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97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36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36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2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35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8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14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9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71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5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0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7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3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9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57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15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740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8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65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01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2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06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72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97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23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5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58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12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7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46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8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526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790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3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13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8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38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00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28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54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05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02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4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5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60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34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8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41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1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7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32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4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2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19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83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81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58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97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5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10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48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0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52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37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7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6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35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09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4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1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60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17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16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8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30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5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4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01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83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88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1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2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8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82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41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5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38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7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68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59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85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1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8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21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9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98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5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95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57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4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47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3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99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87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7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99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98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96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2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79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80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3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14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5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39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5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49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6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5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83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9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0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24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13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09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8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7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70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6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1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92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2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4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72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2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5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37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96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9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41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68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26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1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81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4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90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30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24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92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60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839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8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738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41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1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4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1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76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22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45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28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37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06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5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9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81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0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93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7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9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75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67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75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3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8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6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24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6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0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9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9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41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74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19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4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4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01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4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21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3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8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29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0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4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3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02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28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50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3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1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44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13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35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6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5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77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9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9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73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2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5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07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83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8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3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56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3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94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7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52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62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49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43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16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6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44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6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70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0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76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5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71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9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50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11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3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95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51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7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20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48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53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72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20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8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7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584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60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79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0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60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8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3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5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29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58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91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81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74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22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9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51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3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7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05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98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53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98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35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37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3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2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0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4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1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58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4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81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10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3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2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30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67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7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7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05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69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4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08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23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8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81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69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19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6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99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36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53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0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93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07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65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26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23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3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5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bud187/Thesis_Literature_Review/blob/main/finished_reading/Autonomous_Assembly_of_structures.pdf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7F7B6-70B5-45E8-813E-05C1E0D231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376</Words>
  <Characters>2147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Alfa Budiman</dc:creator>
  <cp:keywords/>
  <dc:description/>
  <cp:lastModifiedBy>Alfa Budiman</cp:lastModifiedBy>
  <cp:revision>17</cp:revision>
  <dcterms:created xsi:type="dcterms:W3CDTF">2022-01-06T21:29:00Z</dcterms:created>
  <dcterms:modified xsi:type="dcterms:W3CDTF">2022-01-10T22:06:00Z</dcterms:modified>
</cp:coreProperties>
</file>