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CB5E8B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CB5E8B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CB5E8B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7D6E1F5A" w:rsidR="00A749B5" w:rsidRPr="00CB5E8B" w:rsidRDefault="00A749B5" w:rsidP="0050023B">
      <w:p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  <w:b/>
          <w:bCs/>
        </w:rPr>
        <w:t xml:space="preserve">Title: </w:t>
      </w:r>
      <w:r w:rsidR="00B41D71" w:rsidRPr="00CB5E8B">
        <w:rPr>
          <w:rFonts w:asciiTheme="minorBidi" w:hAnsiTheme="minorBidi"/>
        </w:rPr>
        <w:t>Autonomous Assembly of Structures using Pinning Control and Formation Algorithms</w:t>
      </w:r>
      <w:r w:rsidR="0050023B" w:rsidRPr="00CB5E8B">
        <w:rPr>
          <w:rFonts w:asciiTheme="minorBidi" w:hAnsiTheme="minorBidi"/>
        </w:rPr>
        <w:t xml:space="preserve"> </w:t>
      </w:r>
    </w:p>
    <w:p w14:paraId="2B31B18F" w14:textId="2C7583C8" w:rsidR="00A749B5" w:rsidRPr="00CB5E8B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3235B67C" w:rsidR="00A749B5" w:rsidRPr="00CB5E8B" w:rsidRDefault="00A749B5" w:rsidP="00A749B5">
      <w:p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  <w:b/>
          <w:bCs/>
        </w:rPr>
        <w:t>Author(s):</w:t>
      </w:r>
      <w:r w:rsidRPr="00CB5E8B">
        <w:rPr>
          <w:rFonts w:asciiTheme="minorBidi" w:hAnsiTheme="minorBidi"/>
        </w:rPr>
        <w:t xml:space="preserve"> </w:t>
      </w:r>
      <w:r w:rsidR="00B41D71" w:rsidRPr="00CB5E8B">
        <w:rPr>
          <w:rFonts w:asciiTheme="minorBidi" w:hAnsiTheme="minorBidi"/>
        </w:rPr>
        <w:t>Kleber M. Cabral, Sidney N. Givigi, Peter T. Jardine</w:t>
      </w:r>
    </w:p>
    <w:p w14:paraId="39FF5AF8" w14:textId="77777777" w:rsidR="00A749B5" w:rsidRPr="00CB5E8B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57FC04D2" w:rsidR="00A749B5" w:rsidRPr="00CB5E8B" w:rsidRDefault="00A749B5" w:rsidP="00A749B5">
      <w:p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  <w:b/>
          <w:bCs/>
        </w:rPr>
        <w:t>Date</w:t>
      </w:r>
      <w:r w:rsidR="007278DC" w:rsidRPr="00CB5E8B">
        <w:rPr>
          <w:rFonts w:asciiTheme="minorBidi" w:hAnsiTheme="minorBidi"/>
          <w:b/>
          <w:bCs/>
        </w:rPr>
        <w:t>:</w:t>
      </w:r>
      <w:r w:rsidRPr="00CB5E8B">
        <w:rPr>
          <w:rFonts w:asciiTheme="minorBidi" w:hAnsiTheme="minorBidi"/>
        </w:rPr>
        <w:t xml:space="preserve"> </w:t>
      </w:r>
      <w:r w:rsidR="00465142" w:rsidRPr="00CB5E8B">
        <w:rPr>
          <w:rFonts w:asciiTheme="minorBidi" w:hAnsiTheme="minorBidi"/>
        </w:rPr>
        <w:t>20</w:t>
      </w:r>
      <w:r w:rsidR="00B41D71" w:rsidRPr="00CB5E8B">
        <w:rPr>
          <w:rFonts w:asciiTheme="minorBidi" w:hAnsiTheme="minorBidi"/>
        </w:rPr>
        <w:t>20</w:t>
      </w:r>
      <w:r w:rsidR="00465142" w:rsidRPr="00CB5E8B">
        <w:rPr>
          <w:rFonts w:asciiTheme="minorBidi" w:hAnsiTheme="minorBidi"/>
        </w:rPr>
        <w:t>-</w:t>
      </w:r>
      <w:r w:rsidR="00B41D71" w:rsidRPr="00CB5E8B">
        <w:rPr>
          <w:rFonts w:asciiTheme="minorBidi" w:hAnsiTheme="minorBidi"/>
        </w:rPr>
        <w:t>08</w:t>
      </w:r>
    </w:p>
    <w:p w14:paraId="547DE314" w14:textId="77777777" w:rsidR="007278DC" w:rsidRPr="00CB5E8B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3B90B8BA" w:rsidR="00A749B5" w:rsidRPr="00CB5E8B" w:rsidRDefault="007278DC" w:rsidP="00A749B5">
      <w:p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  <w:b/>
          <w:bCs/>
        </w:rPr>
        <w:t>Link</w:t>
      </w:r>
      <w:r w:rsidR="001F0A7C" w:rsidRPr="00CB5E8B">
        <w:rPr>
          <w:rFonts w:asciiTheme="minorBidi" w:hAnsiTheme="minorBidi"/>
          <w:b/>
          <w:bCs/>
        </w:rPr>
        <w:t xml:space="preserve"> to paper</w:t>
      </w:r>
      <w:r w:rsidRPr="00CB5E8B">
        <w:rPr>
          <w:rFonts w:asciiTheme="minorBidi" w:hAnsiTheme="minorBidi"/>
          <w:b/>
          <w:bCs/>
        </w:rPr>
        <w:t xml:space="preserve">: </w:t>
      </w:r>
      <w:hyperlink r:id="rId8" w:history="1">
        <w:r w:rsidR="00B41D71" w:rsidRPr="00CB5E8B">
          <w:rPr>
            <w:rStyle w:val="Hyperlink"/>
            <w:rFonts w:asciiTheme="minorBidi" w:hAnsiTheme="minorBidi"/>
          </w:rPr>
          <w:t>https://github.com/albud187/Thesis_Literature_Review/blob/main/finished_reading/Autonomous_Assembly_of_structures.pdf</w:t>
        </w:r>
      </w:hyperlink>
    </w:p>
    <w:p w14:paraId="2AE0BD70" w14:textId="77777777" w:rsidR="00B41D71" w:rsidRPr="00CB5E8B" w:rsidRDefault="00B41D71" w:rsidP="00A749B5">
      <w:pPr>
        <w:spacing w:after="0" w:line="240" w:lineRule="auto"/>
        <w:rPr>
          <w:rFonts w:asciiTheme="minorBidi" w:hAnsiTheme="minorBidi"/>
        </w:rPr>
      </w:pPr>
    </w:p>
    <w:p w14:paraId="21023A4C" w14:textId="075E77B2" w:rsidR="00B00452" w:rsidRPr="00CB5E8B" w:rsidRDefault="00B00452" w:rsidP="00C4509F">
      <w:pPr>
        <w:pStyle w:val="TOCHeading"/>
        <w:spacing w:before="0" w:line="240" w:lineRule="auto"/>
        <w:rPr>
          <w:rFonts w:asciiTheme="minorBidi" w:hAnsiTheme="minorBidi" w:cstheme="minorBidi"/>
          <w:sz w:val="22"/>
          <w:szCs w:val="22"/>
        </w:rPr>
      </w:pPr>
    </w:p>
    <w:p w14:paraId="164495EA" w14:textId="322C6313" w:rsidR="00B00452" w:rsidRPr="00CB5E8B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CB5E8B">
        <w:rPr>
          <w:rFonts w:cstheme="minorBidi"/>
          <w:szCs w:val="22"/>
        </w:rPr>
        <w:t xml:space="preserve">Section 1 - </w:t>
      </w:r>
      <w:r w:rsidR="00CF4156" w:rsidRPr="00CB5E8B">
        <w:rPr>
          <w:rFonts w:cstheme="minorBidi"/>
          <w:szCs w:val="22"/>
        </w:rPr>
        <w:t>Overall Idea</w:t>
      </w:r>
      <w:bookmarkEnd w:id="0"/>
    </w:p>
    <w:p w14:paraId="63874BAA" w14:textId="087B45E6" w:rsidR="002A383A" w:rsidRPr="00CB5E8B" w:rsidRDefault="002A383A" w:rsidP="006F1257">
      <w:pPr>
        <w:spacing w:after="0" w:line="240" w:lineRule="auto"/>
        <w:rPr>
          <w:rFonts w:asciiTheme="minorBidi" w:hAnsiTheme="minorBidi"/>
        </w:rPr>
      </w:pPr>
    </w:p>
    <w:p w14:paraId="3F33AE3A" w14:textId="7146CB8E" w:rsidR="00CA5921" w:rsidRPr="00CB5E8B" w:rsidRDefault="00CA5921" w:rsidP="00CA5921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</w:rPr>
        <w:t>Autonomous construction system using multiple robots</w:t>
      </w:r>
    </w:p>
    <w:p w14:paraId="7C353FD9" w14:textId="6285B9BF" w:rsidR="00296FA7" w:rsidRPr="00CB5E8B" w:rsidRDefault="00CA5921" w:rsidP="00CA5921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</w:rPr>
        <w:t>Formation control, network based approach for autonomous assembly</w:t>
      </w:r>
    </w:p>
    <w:p w14:paraId="34284A41" w14:textId="482F0889" w:rsidR="00CA5921" w:rsidRPr="00CB5E8B" w:rsidRDefault="00CA5921" w:rsidP="00CA5921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</w:rPr>
      </w:pPr>
      <w:r w:rsidRPr="00CB5E8B">
        <w:rPr>
          <w:rFonts w:asciiTheme="minorBidi" w:hAnsiTheme="minorBidi"/>
        </w:rPr>
        <w:t>Multi-agent system modelled as a network, assembly of structure is problem formulation</w:t>
      </w:r>
    </w:p>
    <w:p w14:paraId="335991BD" w14:textId="77777777" w:rsidR="00CA5921" w:rsidRPr="00CB5E8B" w:rsidRDefault="00CA5921" w:rsidP="00CA5921">
      <w:pPr>
        <w:pStyle w:val="ListParagraph"/>
        <w:spacing w:after="0" w:line="240" w:lineRule="auto"/>
        <w:rPr>
          <w:rFonts w:asciiTheme="minorBidi" w:hAnsiTheme="minorBidi"/>
        </w:rPr>
      </w:pPr>
    </w:p>
    <w:p w14:paraId="0DA6AF89" w14:textId="77777777" w:rsidR="00C154CE" w:rsidRPr="00CB5E8B" w:rsidRDefault="00C154CE" w:rsidP="00C154CE">
      <w:pPr>
        <w:pStyle w:val="ListParagraph"/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CB5E8B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CB5E8B">
        <w:rPr>
          <w:rFonts w:cstheme="minorBidi"/>
          <w:szCs w:val="22"/>
        </w:rPr>
        <w:t xml:space="preserve">Section 2 - </w:t>
      </w:r>
      <w:r w:rsidR="00CF4156" w:rsidRPr="00CB5E8B">
        <w:rPr>
          <w:rFonts w:cstheme="minorBidi"/>
          <w:szCs w:val="22"/>
        </w:rPr>
        <w:t>Methodology</w:t>
      </w:r>
      <w:bookmarkEnd w:id="1"/>
    </w:p>
    <w:p w14:paraId="6FC6201C" w14:textId="3B6100D6" w:rsidR="00C4509F" w:rsidRPr="00CB5E8B" w:rsidRDefault="00C4509F" w:rsidP="00B41D71">
      <w:pPr>
        <w:rPr>
          <w:rFonts w:asciiTheme="minorBidi" w:hAnsiTheme="minorBidi"/>
        </w:rPr>
      </w:pPr>
      <w:bookmarkStart w:id="2" w:name="_Toc92378463"/>
    </w:p>
    <w:p w14:paraId="0D1FBF98" w14:textId="77777777" w:rsidR="00306D6F" w:rsidRDefault="00CB5E8B" w:rsidP="00CB5E8B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CB5E8B">
        <w:rPr>
          <w:rFonts w:asciiTheme="minorBidi" w:hAnsiTheme="minorBidi"/>
        </w:rPr>
        <w:t>Pinning control - placement of local feedback controllers on a small fraction of network nodes, which are called pins.</w:t>
      </w:r>
      <w:r>
        <w:rPr>
          <w:rFonts w:asciiTheme="minorBidi" w:hAnsiTheme="minorBidi"/>
        </w:rPr>
        <w:t xml:space="preserve"> Robots not directly actuated will be influenced via their connections with the pins.</w:t>
      </w:r>
      <w:r w:rsidR="00306D6F">
        <w:rPr>
          <w:rFonts w:asciiTheme="minorBidi" w:hAnsiTheme="minorBidi"/>
        </w:rPr>
        <w:t xml:space="preserve"> </w:t>
      </w:r>
    </w:p>
    <w:p w14:paraId="36DD2A03" w14:textId="60DA4374" w:rsidR="00306D6F" w:rsidRDefault="00306D6F" w:rsidP="00306D6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>Instructure assembly, each block is described as an agent in the network, and each robot is (logically - programmatically) connected to its adjacent neighbours. Overall assembly can be represented as a graph set G = {V,E,A}. finite set V with N nodes, finite edge set E, adjacency matrix A.</w:t>
      </w:r>
    </w:p>
    <w:p w14:paraId="305A95AE" w14:textId="6D7D9C5C" w:rsidR="006F1493" w:rsidRDefault="006F1493" w:rsidP="00306D6F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>Algorithm 1 = Position control, local at each robot. algorithm 2 = centralized planner, one instance active.</w:t>
      </w:r>
    </w:p>
    <w:p w14:paraId="5367001D" w14:textId="1A7FD3C9" w:rsidR="00306D6F" w:rsidRPr="00306D6F" w:rsidRDefault="006F1493" w:rsidP="00306D6F">
      <w:pPr>
        <w:pStyle w:val="ListParagraph"/>
        <w:rPr>
          <w:rFonts w:asciiTheme="minorBidi" w:hAnsiTheme="minorBidi"/>
        </w:rPr>
      </w:pPr>
      <w:r>
        <w:rPr>
          <w:noProof/>
        </w:rPr>
        <w:drawing>
          <wp:inline distT="0" distB="0" distL="0" distR="0" wp14:anchorId="6BDF8E59" wp14:editId="169BB5A5">
            <wp:extent cx="2426043" cy="1508760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960" cy="151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C7E84" wp14:editId="4681139D">
            <wp:extent cx="2057400" cy="1507441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574" cy="15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4626" w14:textId="41B1E82E" w:rsidR="00CB5E8B" w:rsidRPr="00CB5E8B" w:rsidRDefault="006F1493" w:rsidP="00B41D71">
      <w:pPr>
        <w:rPr>
          <w:rFonts w:asciiTheme="minorBidi" w:hAnsiTheme="minorBidi"/>
        </w:rPr>
      </w:pPr>
      <w:r>
        <w:rPr>
          <w:noProof/>
        </w:rPr>
        <w:lastRenderedPageBreak/>
        <w:drawing>
          <wp:inline distT="0" distB="0" distL="0" distR="0" wp14:anchorId="6124FBA5" wp14:editId="6885E416">
            <wp:extent cx="5943600" cy="1997710"/>
            <wp:effectExtent l="0" t="0" r="0" b="254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F865" w14:textId="213455A3" w:rsidR="002A383A" w:rsidRPr="00CB5E8B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r w:rsidRPr="00CB5E8B">
        <w:rPr>
          <w:rFonts w:cstheme="minorBidi"/>
          <w:szCs w:val="22"/>
        </w:rPr>
        <w:t xml:space="preserve">Section 3 - </w:t>
      </w:r>
      <w:r w:rsidR="00CF4156" w:rsidRPr="00CB5E8B">
        <w:rPr>
          <w:rFonts w:cstheme="minorBidi"/>
          <w:szCs w:val="22"/>
        </w:rPr>
        <w:t>Applications</w:t>
      </w:r>
      <w:bookmarkEnd w:id="2"/>
    </w:p>
    <w:p w14:paraId="495E7626" w14:textId="5476F991" w:rsidR="006F1257" w:rsidRDefault="006F1257" w:rsidP="006F1257">
      <w:pPr>
        <w:rPr>
          <w:rFonts w:asciiTheme="minorBidi" w:hAnsiTheme="minorBidi"/>
        </w:rPr>
      </w:pPr>
    </w:p>
    <w:p w14:paraId="7351143A" w14:textId="3ABAE027" w:rsidR="00F6166D" w:rsidRDefault="00F6166D" w:rsidP="00F6166D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>The pinning control algorithm was simulated with the autonomous construction of a pyramidal structure. A possible application is using it for the construction of any other modular structure.</w:t>
      </w:r>
    </w:p>
    <w:p w14:paraId="2E361694" w14:textId="3B8266CC" w:rsidR="00F6166D" w:rsidRPr="00F6166D" w:rsidRDefault="00F6166D" w:rsidP="00F6166D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It may be possible to use this algorithm for the coordination a complex end effector at the end of a manipulator. For example, if the end effector is a robotic hand with 5 fingers, each finger basically it’s own manipulator with it’s own end effector. </w:t>
      </w:r>
      <w:r w:rsidR="00A7741E">
        <w:rPr>
          <w:rFonts w:asciiTheme="minorBidi" w:hAnsiTheme="minorBidi"/>
        </w:rPr>
        <w:t>A main finger can be the pin while the motion of other 4 figures is influenced by the motion of the main finger.</w:t>
      </w:r>
    </w:p>
    <w:p w14:paraId="7B73A0EB" w14:textId="77777777" w:rsidR="002A383A" w:rsidRPr="00CB5E8B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CB5E8B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CB5E8B">
        <w:rPr>
          <w:rFonts w:cstheme="minorBidi"/>
          <w:szCs w:val="22"/>
        </w:rPr>
        <w:t xml:space="preserve">Section 4 - </w:t>
      </w:r>
      <w:r w:rsidR="00CF4156" w:rsidRPr="00CB5E8B">
        <w:rPr>
          <w:rFonts w:cstheme="minorBidi"/>
          <w:szCs w:val="22"/>
        </w:rPr>
        <w:t>Future Development</w:t>
      </w:r>
      <w:bookmarkEnd w:id="3"/>
      <w:r w:rsidR="00CF4156" w:rsidRPr="00CB5E8B">
        <w:rPr>
          <w:rFonts w:cstheme="minorBidi"/>
          <w:szCs w:val="22"/>
        </w:rPr>
        <w:t xml:space="preserve"> </w:t>
      </w:r>
    </w:p>
    <w:p w14:paraId="2B1E19BF" w14:textId="1E0F6451" w:rsidR="00CF4156" w:rsidRDefault="00CF4156" w:rsidP="00A749B5">
      <w:pPr>
        <w:rPr>
          <w:rFonts w:asciiTheme="minorBidi" w:hAnsiTheme="minorBidi"/>
        </w:rPr>
      </w:pPr>
    </w:p>
    <w:p w14:paraId="4F884B92" w14:textId="047DB178" w:rsidR="006F1493" w:rsidRDefault="006F1493" w:rsidP="006F1493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>Explore priority on mounting sequence and control techniques after structure is assembled</w:t>
      </w:r>
      <w:r w:rsidR="00A7741E">
        <w:rPr>
          <w:rFonts w:asciiTheme="minorBidi" w:hAnsiTheme="minorBidi"/>
        </w:rPr>
        <w:t>.</w:t>
      </w:r>
    </w:p>
    <w:p w14:paraId="650E0C1A" w14:textId="12D7597C" w:rsidR="00A7741E" w:rsidRDefault="00A7741E" w:rsidP="006F1493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>Backup pinning. What happens if a pin goes down? Can another robot in the network / system take cover as a new pin?</w:t>
      </w:r>
    </w:p>
    <w:p w14:paraId="6A909CD9" w14:textId="2DFFD28F" w:rsidR="004A507F" w:rsidRPr="006F1493" w:rsidRDefault="004A507F" w:rsidP="006F1493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/>
        </w:rPr>
        <w:t>Can a form of adaptive control be combined with pinning control?</w:t>
      </w:r>
    </w:p>
    <w:p w14:paraId="2BE3FBBF" w14:textId="20F591C9" w:rsidR="00CF4156" w:rsidRPr="00CB5E8B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CB5E8B">
        <w:rPr>
          <w:rFonts w:cstheme="minorBidi"/>
          <w:szCs w:val="22"/>
        </w:rPr>
        <w:t>Section 5 - Questions</w:t>
      </w:r>
      <w:bookmarkEnd w:id="4"/>
      <w:r w:rsidRPr="00CB5E8B">
        <w:rPr>
          <w:rFonts w:cstheme="minorBidi"/>
          <w:szCs w:val="22"/>
        </w:rPr>
        <w:t xml:space="preserve"> </w:t>
      </w:r>
    </w:p>
    <w:p w14:paraId="07E6924E" w14:textId="738C1195" w:rsidR="00924F4E" w:rsidRDefault="00924F4E" w:rsidP="00924F4E">
      <w:pPr>
        <w:rPr>
          <w:rFonts w:asciiTheme="minorBidi" w:hAnsiTheme="minorBidi"/>
        </w:rPr>
      </w:pPr>
    </w:p>
    <w:p w14:paraId="5F8B690E" w14:textId="709887BE" w:rsidR="006F1493" w:rsidRDefault="006F1493" w:rsidP="006F1493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>
        <w:rPr>
          <w:rFonts w:asciiTheme="minorBidi" w:hAnsiTheme="minorBidi"/>
        </w:rPr>
        <w:t>What would the system architecture look like with a hybrid coordination approach ? This approach combines features of both centralized and de-centralized coordination.</w:t>
      </w:r>
    </w:p>
    <w:p w14:paraId="34610A4C" w14:textId="5DB71A40" w:rsidR="006F1493" w:rsidRPr="006F1493" w:rsidRDefault="006F1493" w:rsidP="006F1493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>
        <w:rPr>
          <w:rFonts w:asciiTheme="minorBidi" w:hAnsiTheme="minorBidi"/>
        </w:rPr>
        <w:t>Regardin</w:t>
      </w:r>
      <w:r w:rsidR="00F6166D">
        <w:rPr>
          <w:rFonts w:asciiTheme="minorBidi" w:hAnsiTheme="minorBidi"/>
        </w:rPr>
        <w:t>g future development, does mean priority of structure assembly? Is this the order in which structural components are placed / assembled?</w:t>
      </w:r>
    </w:p>
    <w:p w14:paraId="5E767969" w14:textId="601A0A8A" w:rsidR="00CF4156" w:rsidRPr="00CB5E8B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CB5E8B">
        <w:rPr>
          <w:rFonts w:cstheme="minorBidi"/>
          <w:szCs w:val="22"/>
        </w:rPr>
        <w:t xml:space="preserve">Section </w:t>
      </w:r>
      <w:r w:rsidR="000A559E" w:rsidRPr="00CB5E8B">
        <w:rPr>
          <w:rFonts w:cstheme="minorBidi"/>
          <w:szCs w:val="22"/>
        </w:rPr>
        <w:t>6</w:t>
      </w:r>
      <w:r w:rsidRPr="00CB5E8B">
        <w:rPr>
          <w:rFonts w:cstheme="minorBidi"/>
          <w:szCs w:val="22"/>
        </w:rPr>
        <w:t xml:space="preserve"> - Anything Else</w:t>
      </w:r>
      <w:bookmarkEnd w:id="5"/>
      <w:r w:rsidRPr="00CB5E8B">
        <w:rPr>
          <w:rFonts w:cstheme="minorBidi"/>
          <w:szCs w:val="22"/>
        </w:rPr>
        <w:t xml:space="preserve"> </w:t>
      </w:r>
    </w:p>
    <w:p w14:paraId="1A4794A3" w14:textId="624ACC40" w:rsidR="00A7741E" w:rsidRPr="00CB5E8B" w:rsidRDefault="00A7741E" w:rsidP="00B41D71">
      <w:pPr>
        <w:rPr>
          <w:rFonts w:asciiTheme="minorBidi" w:hAnsiTheme="minorBidi"/>
        </w:rPr>
      </w:pPr>
      <w:r>
        <w:rPr>
          <w:rFonts w:asciiTheme="minorBidi" w:hAnsiTheme="minorBidi"/>
        </w:rPr>
        <w:t>Nil</w:t>
      </w:r>
    </w:p>
    <w:sectPr w:rsidR="00A7741E" w:rsidRPr="00CB5E8B" w:rsidSect="002A383A">
      <w:footerReference w:type="default" r:id="rId1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B2FF6" w14:textId="77777777" w:rsidR="00701051" w:rsidRDefault="00701051" w:rsidP="002A383A">
      <w:pPr>
        <w:spacing w:after="0" w:line="240" w:lineRule="auto"/>
      </w:pPr>
      <w:r>
        <w:separator/>
      </w:r>
    </w:p>
  </w:endnote>
  <w:endnote w:type="continuationSeparator" w:id="0">
    <w:p w14:paraId="45D821C4" w14:textId="77777777" w:rsidR="00701051" w:rsidRDefault="00701051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D11CC" w14:textId="77777777" w:rsidR="00701051" w:rsidRDefault="00701051" w:rsidP="002A383A">
      <w:pPr>
        <w:spacing w:after="0" w:line="240" w:lineRule="auto"/>
      </w:pPr>
      <w:r>
        <w:separator/>
      </w:r>
    </w:p>
  </w:footnote>
  <w:footnote w:type="continuationSeparator" w:id="0">
    <w:p w14:paraId="0C85C9FF" w14:textId="77777777" w:rsidR="00701051" w:rsidRDefault="00701051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0744"/>
    <w:multiLevelType w:val="hybridMultilevel"/>
    <w:tmpl w:val="5C7A4D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12CC6"/>
    <w:multiLevelType w:val="hybridMultilevel"/>
    <w:tmpl w:val="ABBCEE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A193D"/>
    <w:multiLevelType w:val="hybridMultilevel"/>
    <w:tmpl w:val="461E69FC"/>
    <w:lvl w:ilvl="0" w:tplc="B652D53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123FD"/>
    <w:multiLevelType w:val="hybridMultilevel"/>
    <w:tmpl w:val="E2D0F900"/>
    <w:lvl w:ilvl="0" w:tplc="50CAC7C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EB3518"/>
    <w:multiLevelType w:val="hybridMultilevel"/>
    <w:tmpl w:val="6900B3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13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3"/>
  </w:num>
  <w:num w:numId="12">
    <w:abstractNumId w:val="12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866E6"/>
    <w:rsid w:val="000A559E"/>
    <w:rsid w:val="0010457A"/>
    <w:rsid w:val="0012037A"/>
    <w:rsid w:val="0012610C"/>
    <w:rsid w:val="0013696D"/>
    <w:rsid w:val="001F0A7C"/>
    <w:rsid w:val="00296FA7"/>
    <w:rsid w:val="002A383A"/>
    <w:rsid w:val="002F409E"/>
    <w:rsid w:val="00306D6F"/>
    <w:rsid w:val="003803CC"/>
    <w:rsid w:val="003854D1"/>
    <w:rsid w:val="003B1840"/>
    <w:rsid w:val="00404D59"/>
    <w:rsid w:val="00453B47"/>
    <w:rsid w:val="00465142"/>
    <w:rsid w:val="004A507F"/>
    <w:rsid w:val="004A772E"/>
    <w:rsid w:val="004E0A85"/>
    <w:rsid w:val="0050023B"/>
    <w:rsid w:val="005444C3"/>
    <w:rsid w:val="0056358C"/>
    <w:rsid w:val="00572FCA"/>
    <w:rsid w:val="005F70BB"/>
    <w:rsid w:val="00627526"/>
    <w:rsid w:val="006312C5"/>
    <w:rsid w:val="006F1257"/>
    <w:rsid w:val="006F1493"/>
    <w:rsid w:val="00701051"/>
    <w:rsid w:val="0070198C"/>
    <w:rsid w:val="00717174"/>
    <w:rsid w:val="007278DC"/>
    <w:rsid w:val="00762199"/>
    <w:rsid w:val="00803382"/>
    <w:rsid w:val="00924F4E"/>
    <w:rsid w:val="00A7292B"/>
    <w:rsid w:val="00A749B5"/>
    <w:rsid w:val="00A7741E"/>
    <w:rsid w:val="00AD7035"/>
    <w:rsid w:val="00B00452"/>
    <w:rsid w:val="00B40F8B"/>
    <w:rsid w:val="00B41D71"/>
    <w:rsid w:val="00BB152E"/>
    <w:rsid w:val="00C154CE"/>
    <w:rsid w:val="00C33ED7"/>
    <w:rsid w:val="00C4509F"/>
    <w:rsid w:val="00CA5921"/>
    <w:rsid w:val="00CB5E8B"/>
    <w:rsid w:val="00CF4156"/>
    <w:rsid w:val="00E405F0"/>
    <w:rsid w:val="00E4652C"/>
    <w:rsid w:val="00E77A33"/>
    <w:rsid w:val="00E80999"/>
    <w:rsid w:val="00E82766"/>
    <w:rsid w:val="00EA62F3"/>
    <w:rsid w:val="00F1026F"/>
    <w:rsid w:val="00F6166D"/>
    <w:rsid w:val="00F61F32"/>
    <w:rsid w:val="00F9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AD7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Autonomous_Assembly_of_structures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18</cp:revision>
  <dcterms:created xsi:type="dcterms:W3CDTF">2022-01-06T21:29:00Z</dcterms:created>
  <dcterms:modified xsi:type="dcterms:W3CDTF">2022-01-11T14:47:00Z</dcterms:modified>
</cp:coreProperties>
</file>