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178F3E">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Plan de testare</w:t>
      </w:r>
    </w:p>
    <w:p w14:paraId="4E39ED1F">
      <w:pPr>
        <w:pStyle w:val="3"/>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t>Aplicație pentru Administrarea unei Agenții de Turism</w:t>
      </w:r>
    </w:p>
    <w:p w14:paraId="53FA11D3">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Contribuitori:</w:t>
      </w:r>
    </w:p>
    <w:p w14:paraId="22EE3A2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caporal Albu Dimitrie-Adrian (C112C)</w:t>
      </w:r>
    </w:p>
    <w:p w14:paraId="7C98DAF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Student caporal Hriscu Rareș-Mihai (C112C)</w:t>
      </w:r>
    </w:p>
    <w:p w14:paraId="408997E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Organizație:</w:t>
      </w:r>
      <w:r>
        <w:rPr>
          <w:rFonts w:hint="default" w:ascii="Times New Roman" w:hAnsi="Times New Roman" w:cs="Times New Roman"/>
          <w:sz w:val="24"/>
          <w:szCs w:val="24"/>
        </w:rPr>
        <w:t xml:space="preserve"> Academia Tehnică Militară Ferdinand I </w:t>
      </w:r>
    </w:p>
    <w:p w14:paraId="3F06F81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Departament:</w:t>
      </w:r>
      <w:r>
        <w:rPr>
          <w:rFonts w:hint="default" w:ascii="Times New Roman" w:hAnsi="Times New Roman" w:cs="Times New Roman"/>
          <w:sz w:val="24"/>
          <w:szCs w:val="24"/>
        </w:rPr>
        <w:t xml:space="preserve"> Calculatoare și Tehnologia Informației</w:t>
      </w:r>
    </w:p>
    <w:p w14:paraId="52DAC37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Cuprins</w:t>
      </w:r>
    </w:p>
    <w:p w14:paraId="5F89E27A">
      <w:pPr>
        <w:keepNext w:val="0"/>
        <w:keepLines w:val="0"/>
        <w:widowControl/>
        <w:numPr>
          <w:ilvl w:val="0"/>
          <w:numId w:val="2"/>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Strategia de testare </w:t>
      </w:r>
    </w:p>
    <w:p w14:paraId="1BDA52C8">
      <w:pPr>
        <w:keepNext w:val="0"/>
        <w:keepLines w:val="0"/>
        <w:widowControl/>
        <w:numPr>
          <w:ilvl w:val="1"/>
          <w:numId w:val="3"/>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Scopul proiectului </w:t>
      </w:r>
    </w:p>
    <w:p w14:paraId="36079214">
      <w:pPr>
        <w:keepNext w:val="0"/>
        <w:keepLines w:val="0"/>
        <w:widowControl/>
        <w:numPr>
          <w:ilvl w:val="1"/>
          <w:numId w:val="3"/>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Lista definițiilor </w:t>
      </w:r>
    </w:p>
    <w:p w14:paraId="0B492D98">
      <w:pPr>
        <w:keepNext w:val="0"/>
        <w:keepLines w:val="0"/>
        <w:widowControl/>
        <w:numPr>
          <w:ilvl w:val="1"/>
          <w:numId w:val="3"/>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Descrierea resurselor necesare testării</w:t>
      </w:r>
    </w:p>
    <w:p w14:paraId="49BAE4DC">
      <w:pPr>
        <w:keepNext w:val="0"/>
        <w:keepLines w:val="0"/>
        <w:widowControl/>
        <w:numPr>
          <w:ilvl w:val="0"/>
          <w:numId w:val="0"/>
        </w:numPr>
        <w:suppressLineNumbers w:val="0"/>
        <w:spacing w:before="0" w:beforeAutospacing="1" w:after="0" w:afterAutospacing="1"/>
        <w:ind w:left="400" w:leftChars="0"/>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Descrierea testelor</w:t>
      </w:r>
    </w:p>
    <w:p w14:paraId="305631B2">
      <w:pPr>
        <w:keepNext w:val="0"/>
        <w:keepLines w:val="0"/>
        <w:widowControl/>
        <w:numPr>
          <w:ilvl w:val="0"/>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   Test01</w:t>
      </w:r>
    </w:p>
    <w:p w14:paraId="2A4CE48B">
      <w:pPr>
        <w:keepNext w:val="0"/>
        <w:keepLines w:val="0"/>
        <w:widowControl/>
        <w:numPr>
          <w:ilvl w:val="0"/>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2.2   Test02</w:t>
      </w:r>
    </w:p>
    <w:p w14:paraId="62F9767D">
      <w:pPr>
        <w:keepNext w:val="0"/>
        <w:keepLines w:val="0"/>
        <w:widowControl/>
        <w:numPr>
          <w:ilvl w:val="0"/>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2.3   Test03</w:t>
      </w:r>
    </w:p>
    <w:p w14:paraId="66D26B15">
      <w:pPr>
        <w:keepNext w:val="0"/>
        <w:keepLines w:val="0"/>
        <w:widowControl/>
        <w:numPr>
          <w:ilvl w:val="0"/>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2.4   Test04</w:t>
      </w:r>
    </w:p>
    <w:p w14:paraId="5B1B6A33">
      <w:pPr>
        <w:keepNext w:val="0"/>
        <w:keepLines w:val="0"/>
        <w:widowControl/>
        <w:numPr>
          <w:ilvl w:val="0"/>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2.5   Test05</w:t>
      </w:r>
    </w:p>
    <w:p w14:paraId="32A674E3">
      <w:pPr>
        <w:keepNext w:val="0"/>
        <w:keepLines w:val="0"/>
        <w:widowControl/>
        <w:numPr>
          <w:ilvl w:val="0"/>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2.6   Test06</w:t>
      </w:r>
    </w:p>
    <w:p w14:paraId="7BB5E29A">
      <w:pPr>
        <w:keepNext w:val="0"/>
        <w:keepLines w:val="0"/>
        <w:widowControl/>
        <w:numPr>
          <w:ilvl w:val="0"/>
          <w:numId w:val="0"/>
        </w:numPr>
        <w:suppressLineNumbers w:val="0"/>
        <w:spacing w:before="0" w:beforeAutospacing="0" w:after="0" w:afterAutospacing="0"/>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2.7   Test07</w:t>
      </w:r>
    </w:p>
    <w:p w14:paraId="45651ED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Istoricul Versiunilor Documentului</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5"/>
        <w:gridCol w:w="1140"/>
        <w:gridCol w:w="1280"/>
        <w:gridCol w:w="3215"/>
      </w:tblGrid>
      <w:tr w14:paraId="6052A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F545ED4">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Versiune</w:t>
            </w:r>
          </w:p>
        </w:tc>
        <w:tc>
          <w:tcPr>
            <w:tcW w:w="0" w:type="auto"/>
            <w:shd w:val="clear" w:color="auto" w:fill="auto"/>
            <w:vAlign w:val="center"/>
          </w:tcPr>
          <w:p w14:paraId="6A491E2C">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Dată</w:t>
            </w:r>
          </w:p>
        </w:tc>
        <w:tc>
          <w:tcPr>
            <w:tcW w:w="0" w:type="auto"/>
            <w:shd w:val="clear" w:color="auto" w:fill="auto"/>
            <w:vAlign w:val="center"/>
          </w:tcPr>
          <w:p w14:paraId="1623B97F">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Autor</w:t>
            </w:r>
          </w:p>
        </w:tc>
        <w:tc>
          <w:tcPr>
            <w:tcW w:w="0" w:type="auto"/>
            <w:shd w:val="clear" w:color="auto" w:fill="auto"/>
            <w:vAlign w:val="center"/>
          </w:tcPr>
          <w:p w14:paraId="4F1266C5">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 Modificări</w:t>
            </w:r>
          </w:p>
        </w:tc>
      </w:tr>
      <w:tr w14:paraId="328EB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DB35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w:t>
            </w:r>
          </w:p>
        </w:tc>
        <w:tc>
          <w:tcPr>
            <w:tcW w:w="0" w:type="auto"/>
            <w:shd w:val="clear" w:color="auto" w:fill="auto"/>
            <w:vAlign w:val="center"/>
          </w:tcPr>
          <w:p w14:paraId="5D794C0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08.04.2025</w:t>
            </w:r>
          </w:p>
        </w:tc>
        <w:tc>
          <w:tcPr>
            <w:tcW w:w="0" w:type="auto"/>
            <w:shd w:val="clear" w:color="auto" w:fill="auto"/>
            <w:vAlign w:val="center"/>
          </w:tcPr>
          <w:p w14:paraId="3D182A4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Echipa Nr. 1</w:t>
            </w:r>
          </w:p>
        </w:tc>
        <w:tc>
          <w:tcPr>
            <w:tcW w:w="0" w:type="auto"/>
            <w:shd w:val="clear" w:color="auto" w:fill="auto"/>
            <w:vAlign w:val="center"/>
          </w:tcPr>
          <w:p w14:paraId="0E26836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Versiune inițială a documentului</w:t>
            </w:r>
          </w:p>
        </w:tc>
      </w:tr>
    </w:tbl>
    <w:p w14:paraId="2F2EDC8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Capitol 1 - Strategia de testare</w:t>
      </w:r>
    </w:p>
    <w:p w14:paraId="1B74EFA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1.1. Scopul proiectului</w:t>
      </w:r>
    </w:p>
    <w:p w14:paraId="43C07A1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Acest document descrie procesul de testare pentru aplicația de administrare a unei agenții de turism. Planul de testare are ca scop validarea funcționalităților implementate conform cerințelor din Documentul de Cerințe Software (DCS). Testele incluse verifică atât cerințele funcționale cât și cele nefuncționale, asigurând că aplicația îndeplinește toate specificațiile necesare pentru utilizarea de către utilizatori.</w:t>
      </w:r>
    </w:p>
    <w:p w14:paraId="7826440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Principalele obiective ale testării sunt:</w:t>
      </w:r>
    </w:p>
    <w:p w14:paraId="24BC428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Verificarea funcționalităților de autentificare și înregistrare</w:t>
      </w:r>
    </w:p>
    <w:p w14:paraId="150D8EC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Testarea modulelor de personalizare trasee</w:t>
      </w:r>
    </w:p>
    <w:p w14:paraId="77306F2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Validarea modulului de gestionare a bugetului</w:t>
      </w:r>
    </w:p>
    <w:p w14:paraId="3C7C656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Verificarea comunicării între aplicația client și server</w:t>
      </w:r>
    </w:p>
    <w:p w14:paraId="10D0D37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Evaluarea performanței sistemului conform cerințelor nefuncționale</w:t>
      </w:r>
    </w:p>
    <w:p w14:paraId="0691FAD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1.2. Lista definițiilor</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02"/>
        <w:gridCol w:w="3527"/>
      </w:tblGrid>
      <w:tr w14:paraId="2D8C8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4FB285B">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Abreviere</w:t>
            </w:r>
          </w:p>
        </w:tc>
        <w:tc>
          <w:tcPr>
            <w:tcW w:w="0" w:type="auto"/>
            <w:shd w:val="clear" w:color="auto" w:fill="auto"/>
            <w:vAlign w:val="center"/>
          </w:tcPr>
          <w:p w14:paraId="4A181FD9">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Semnificație</w:t>
            </w:r>
          </w:p>
        </w:tc>
      </w:tr>
      <w:tr w14:paraId="144BB4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167C6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PT</w:t>
            </w:r>
          </w:p>
        </w:tc>
        <w:tc>
          <w:tcPr>
            <w:tcW w:w="0" w:type="auto"/>
            <w:shd w:val="clear" w:color="auto" w:fill="auto"/>
            <w:vAlign w:val="center"/>
          </w:tcPr>
          <w:p w14:paraId="47F090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Plan de Testare</w:t>
            </w:r>
          </w:p>
        </w:tc>
      </w:tr>
      <w:tr w14:paraId="242FD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FAD3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w:t>
            </w:r>
          </w:p>
        </w:tc>
        <w:tc>
          <w:tcPr>
            <w:tcW w:w="0" w:type="auto"/>
            <w:shd w:val="clear" w:color="auto" w:fill="auto"/>
            <w:vAlign w:val="center"/>
          </w:tcPr>
          <w:p w14:paraId="2396DFB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Document de Cerințe Software</w:t>
            </w:r>
          </w:p>
        </w:tc>
      </w:tr>
      <w:tr w14:paraId="16CB2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56773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DB</w:t>
            </w:r>
          </w:p>
        </w:tc>
        <w:tc>
          <w:tcPr>
            <w:tcW w:w="0" w:type="auto"/>
            <w:shd w:val="clear" w:color="auto" w:fill="auto"/>
            <w:vAlign w:val="center"/>
          </w:tcPr>
          <w:p w14:paraId="676F0D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Bază de Date</w:t>
            </w:r>
          </w:p>
        </w:tc>
      </w:tr>
      <w:tr w14:paraId="2E0CDD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6968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SW</w:t>
            </w:r>
          </w:p>
        </w:tc>
        <w:tc>
          <w:tcPr>
            <w:tcW w:w="0" w:type="auto"/>
            <w:shd w:val="clear" w:color="auto" w:fill="auto"/>
            <w:vAlign w:val="center"/>
          </w:tcPr>
          <w:p w14:paraId="137367D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Software</w:t>
            </w:r>
          </w:p>
        </w:tc>
      </w:tr>
      <w:tr w14:paraId="53ABD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0E04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w:t>
            </w:r>
          </w:p>
        </w:tc>
        <w:tc>
          <w:tcPr>
            <w:tcW w:w="0" w:type="auto"/>
            <w:shd w:val="clear" w:color="auto" w:fill="auto"/>
            <w:vAlign w:val="center"/>
          </w:tcPr>
          <w:p w14:paraId="7A5733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Hardware</w:t>
            </w:r>
          </w:p>
        </w:tc>
      </w:tr>
      <w:tr w14:paraId="609CFA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A1A50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UI</w:t>
            </w:r>
          </w:p>
        </w:tc>
        <w:tc>
          <w:tcPr>
            <w:tcW w:w="0" w:type="auto"/>
            <w:shd w:val="clear" w:color="auto" w:fill="auto"/>
            <w:vAlign w:val="center"/>
          </w:tcPr>
          <w:p w14:paraId="1D358DD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Interfață Utilizator</w:t>
            </w:r>
          </w:p>
        </w:tc>
      </w:tr>
      <w:tr w14:paraId="1522E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14DE1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API</w:t>
            </w:r>
          </w:p>
        </w:tc>
        <w:tc>
          <w:tcPr>
            <w:tcW w:w="0" w:type="auto"/>
            <w:shd w:val="clear" w:color="auto" w:fill="auto"/>
            <w:vAlign w:val="center"/>
          </w:tcPr>
          <w:p w14:paraId="0CDA74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Interfață de Programare a Aplicației</w:t>
            </w:r>
          </w:p>
        </w:tc>
      </w:tr>
      <w:tr w14:paraId="7E0AC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84CDF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CRUD</w:t>
            </w:r>
          </w:p>
        </w:tc>
        <w:tc>
          <w:tcPr>
            <w:tcW w:w="0" w:type="auto"/>
            <w:shd w:val="clear" w:color="auto" w:fill="auto"/>
            <w:vAlign w:val="center"/>
          </w:tcPr>
          <w:p w14:paraId="64744A0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Create, Read, Update, Delete</w:t>
            </w:r>
          </w:p>
        </w:tc>
      </w:tr>
      <w:tr w14:paraId="09449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17CF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QT</w:t>
            </w:r>
          </w:p>
        </w:tc>
        <w:tc>
          <w:tcPr>
            <w:tcW w:w="0" w:type="auto"/>
            <w:shd w:val="clear" w:color="auto" w:fill="auto"/>
            <w:vAlign w:val="center"/>
          </w:tcPr>
          <w:p w14:paraId="14D4C9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Framework pentru dezvoltarea UI</w:t>
            </w:r>
          </w:p>
        </w:tc>
      </w:tr>
    </w:tbl>
    <w:p w14:paraId="45CF2AFA">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1.3. Descrierea resurselor necesare testării</w:t>
      </w:r>
    </w:p>
    <w:p w14:paraId="7582564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Cerințe Hardware:</w:t>
      </w:r>
    </w:p>
    <w:p w14:paraId="7EEB28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Procesor: Quad-core sau superior</w:t>
      </w:r>
    </w:p>
    <w:p w14:paraId="48FA38A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Memorie RAM: minim 4GB</w:t>
      </w:r>
    </w:p>
    <w:p w14:paraId="29013E5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Spațiu stocare: minim 256 GB</w:t>
      </w:r>
    </w:p>
    <w:p w14:paraId="600F9D5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Conexiune Internet stabilă</w:t>
      </w:r>
    </w:p>
    <w:p w14:paraId="113EC193">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Cerințe Software:</w:t>
      </w:r>
    </w:p>
    <w:p w14:paraId="258AE6A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Sistem de operare: Windows 10/11</w:t>
      </w:r>
    </w:p>
    <w:p w14:paraId="0E46F81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QT 6.8 (pentru testarea interfeței client)</w:t>
      </w:r>
    </w:p>
    <w:p w14:paraId="599947E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Compilator C++</w:t>
      </w:r>
    </w:p>
    <w:p w14:paraId="19BDD45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SQL Server pentru testarea bazei de date</w:t>
      </w:r>
    </w:p>
    <w:p w14:paraId="142BA96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Instrumente de testare și debugging</w:t>
      </w:r>
    </w:p>
    <w:p w14:paraId="58D1BB0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Resursa umană:</w:t>
      </w:r>
    </w:p>
    <w:p w14:paraId="2099242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2 testeri pentru testarea funcționalităților de bază</w:t>
      </w:r>
    </w:p>
    <w:p w14:paraId="57E6374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Perioada estimată pentru realizarea testelor: 2 săptămâni</w:t>
      </w:r>
    </w:p>
    <w:p w14:paraId="0E12FAB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Capitolul 2 - Descrierea testelor</w:t>
      </w:r>
    </w:p>
    <w:p w14:paraId="31455FF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2.1. Test 01</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5"/>
        <w:gridCol w:w="6381"/>
      </w:tblGrid>
      <w:tr w14:paraId="41AE7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14:paraId="02A53E8D">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color="auto" w:fill="auto"/>
            <w:vAlign w:val="center"/>
          </w:tcPr>
          <w:p w14:paraId="7175FE8E">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65B1B8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1643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color="auto" w:fill="auto"/>
            <w:vAlign w:val="center"/>
          </w:tcPr>
          <w:p w14:paraId="691E10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Utilizator - Înregistrare cont nou</w:t>
            </w:r>
          </w:p>
        </w:tc>
      </w:tr>
      <w:tr w14:paraId="0AFE6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22D06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color="auto" w:fill="auto"/>
            <w:vAlign w:val="center"/>
          </w:tcPr>
          <w:p w14:paraId="047D87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35B566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FE54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color="auto" w:fill="auto"/>
            <w:vAlign w:val="center"/>
          </w:tcPr>
          <w:p w14:paraId="75208FE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aplicația</w:t>
            </w:r>
          </w:p>
          <w:p w14:paraId="402B7EF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selectează opțiunea "Register"</w:t>
            </w:r>
          </w:p>
          <w:p w14:paraId="49F6B23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3: Utilizatorul completează câmpurile obligatorii (nume utilizator, parolă)</w:t>
            </w:r>
          </w:p>
          <w:p w14:paraId="0D605FE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4: Utilizatorul apasă butonul "Submit"</w:t>
            </w:r>
          </w:p>
        </w:tc>
      </w:tr>
      <w:tr w14:paraId="218B7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133D9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color="auto" w:fill="auto"/>
            <w:vAlign w:val="center"/>
          </w:tcPr>
          <w:p w14:paraId="01E932A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Aplicația afișează un mesaj de confirmare a înregistrării cu succes/esec(username existent)</w:t>
            </w:r>
          </w:p>
          <w:p w14:paraId="71D727B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Utilizatorul poate accesa aplicația cu credențialele create</w:t>
            </w:r>
          </w:p>
          <w:p w14:paraId="77FB96B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Datele utilizatorului sunt salvate corect în baza de date</w:t>
            </w:r>
          </w:p>
        </w:tc>
      </w:tr>
      <w:tr w14:paraId="2CC19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FDAF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color="auto" w:fill="auto"/>
            <w:vAlign w:val="center"/>
          </w:tcPr>
          <w:p w14:paraId="4FBB5221">
            <w:pPr>
              <w:rPr>
                <w:rFonts w:hint="default" w:ascii="Times New Roman" w:hAnsi="Times New Roman" w:cs="Times New Roman"/>
                <w:sz w:val="24"/>
                <w:szCs w:val="24"/>
              </w:rPr>
            </w:pPr>
          </w:p>
        </w:tc>
      </w:tr>
      <w:tr w14:paraId="258AD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8075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color="auto" w:fill="auto"/>
            <w:vAlign w:val="center"/>
          </w:tcPr>
          <w:p w14:paraId="55015AD8">
            <w:pPr>
              <w:rPr>
                <w:rFonts w:hint="default" w:ascii="Times New Roman" w:hAnsi="Times New Roman" w:cs="Times New Roman"/>
                <w:sz w:val="24"/>
                <w:szCs w:val="24"/>
              </w:rPr>
            </w:pPr>
          </w:p>
        </w:tc>
      </w:tr>
      <w:tr w14:paraId="2FA9A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AFE38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color="auto" w:fill="auto"/>
            <w:vAlign w:val="center"/>
          </w:tcPr>
          <w:p w14:paraId="7E9E89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ro-RO" w:eastAsia="zh-CN" w:bidi="ar"/>
              </w:rPr>
              <w:t>☑</w:t>
            </w:r>
            <w:r>
              <w:rPr>
                <w:rFonts w:hint="default" w:ascii="Times New Roman" w:hAnsi="Times New Roman" w:eastAsia="SimSun" w:cs="Times New Roman"/>
                <w:kern w:val="0"/>
                <w:sz w:val="24"/>
                <w:szCs w:val="24"/>
                <w:lang w:val="en-US" w:eastAsia="zh-CN" w:bidi="ar"/>
              </w:rPr>
              <w:t xml:space="preserve"> PASS □ FAILED</w:t>
            </w:r>
          </w:p>
        </w:tc>
      </w:tr>
    </w:tbl>
    <w:p w14:paraId="00593A7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2.2. Test 02</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5"/>
        <w:gridCol w:w="6391"/>
      </w:tblGrid>
      <w:tr w14:paraId="021F1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183B017">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color="auto" w:fill="auto"/>
            <w:vAlign w:val="center"/>
          </w:tcPr>
          <w:p w14:paraId="418AC561">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4DB637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F1CE7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color="auto" w:fill="auto"/>
            <w:vAlign w:val="center"/>
          </w:tcPr>
          <w:p w14:paraId="593083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Utilizator - Autentificare</w:t>
            </w:r>
          </w:p>
        </w:tc>
      </w:tr>
      <w:tr w14:paraId="1275C9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8B7B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color="auto" w:fill="auto"/>
            <w:vAlign w:val="center"/>
          </w:tcPr>
          <w:p w14:paraId="18DC4C5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1B3D2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3C83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color="auto" w:fill="auto"/>
            <w:vAlign w:val="center"/>
          </w:tcPr>
          <w:p w14:paraId="0210FE5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aplicația</w:t>
            </w:r>
          </w:p>
          <w:p w14:paraId="73F474A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introduce numele de utilizator și parola în câmpurile specifice</w:t>
            </w:r>
          </w:p>
          <w:p w14:paraId="31494C1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Pasul 3: Utilizatorul apasă butonul "Login" </w:t>
            </w:r>
          </w:p>
        </w:tc>
      </w:tr>
      <w:tr w14:paraId="7C771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E4DE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color="auto" w:fill="auto"/>
            <w:vAlign w:val="center"/>
          </w:tcPr>
          <w:p w14:paraId="75FEA58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Utilizatorul este autentificat cu succes/esec(user/parola gresita /SQL INJ attempt)</w:t>
            </w:r>
          </w:p>
          <w:p w14:paraId="6BB6B9A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Interfața principală a aplicației este afișată</w:t>
            </w:r>
          </w:p>
          <w:p w14:paraId="218BCE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Utilizatorul are acces la funcționalitățile specifice contului său</w:t>
            </w:r>
          </w:p>
        </w:tc>
      </w:tr>
      <w:tr w14:paraId="6A446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7E2F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color="auto" w:fill="auto"/>
            <w:vAlign w:val="center"/>
          </w:tcPr>
          <w:p w14:paraId="3CD6426B">
            <w:pPr>
              <w:rPr>
                <w:rFonts w:hint="default" w:ascii="Times New Roman" w:hAnsi="Times New Roman" w:cs="Times New Roman"/>
                <w:sz w:val="24"/>
                <w:szCs w:val="24"/>
              </w:rPr>
            </w:pPr>
          </w:p>
        </w:tc>
      </w:tr>
      <w:tr w14:paraId="079F4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E78A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color="auto" w:fill="auto"/>
            <w:vAlign w:val="center"/>
          </w:tcPr>
          <w:p w14:paraId="1364B37A">
            <w:pPr>
              <w:rPr>
                <w:rFonts w:hint="default" w:ascii="Times New Roman" w:hAnsi="Times New Roman" w:cs="Times New Roman"/>
                <w:sz w:val="24"/>
                <w:szCs w:val="24"/>
              </w:rPr>
            </w:pPr>
          </w:p>
        </w:tc>
      </w:tr>
      <w:tr w14:paraId="0DFA7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0ACC9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color="auto" w:fill="auto"/>
            <w:vAlign w:val="center"/>
          </w:tcPr>
          <w:p w14:paraId="5CD966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ro-RO" w:eastAsia="zh-CN" w:bidi="ar"/>
              </w:rPr>
              <w:t>☑</w:t>
            </w:r>
            <w:r>
              <w:rPr>
                <w:rFonts w:hint="default" w:ascii="Times New Roman" w:hAnsi="Times New Roman" w:eastAsia="SimSun" w:cs="Times New Roman"/>
                <w:kern w:val="0"/>
                <w:sz w:val="24"/>
                <w:szCs w:val="24"/>
                <w:lang w:val="en-US" w:eastAsia="zh-CN" w:bidi="ar"/>
              </w:rPr>
              <w:t xml:space="preserve"> PASS □ FAILED</w:t>
            </w:r>
          </w:p>
        </w:tc>
      </w:tr>
    </w:tbl>
    <w:p w14:paraId="4CED320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2.3. Test 03</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8"/>
        <w:gridCol w:w="6338"/>
      </w:tblGrid>
      <w:tr w14:paraId="3F09B5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075D2193">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color="auto" w:fill="auto"/>
            <w:vAlign w:val="center"/>
          </w:tcPr>
          <w:p w14:paraId="4906E4E3">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56C86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2BC8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color="auto" w:fill="auto"/>
            <w:vAlign w:val="center"/>
          </w:tcPr>
          <w:p w14:paraId="4B08B8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Generare Trasee - Generare automată trasee</w:t>
            </w:r>
          </w:p>
        </w:tc>
      </w:tr>
      <w:tr w14:paraId="55DC6D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74311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color="auto" w:fill="auto"/>
            <w:vAlign w:val="center"/>
          </w:tcPr>
          <w:p w14:paraId="667E27F2">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0841A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CF26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color="auto" w:fill="auto"/>
            <w:vAlign w:val="center"/>
          </w:tcPr>
          <w:p w14:paraId="64014AB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secțiunea "Generare trasee"</w:t>
            </w:r>
          </w:p>
          <w:p w14:paraId="4BF5843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selectează destinația, datele călătoriei.</w:t>
            </w:r>
          </w:p>
          <w:p w14:paraId="2AC823A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3: Utilizatorul apasă butonul "Generare traseu automat"</w:t>
            </w:r>
          </w:p>
        </w:tc>
      </w:tr>
      <w:tr w14:paraId="234E0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F081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color="auto" w:fill="auto"/>
            <w:vAlign w:val="center"/>
          </w:tcPr>
          <w:p w14:paraId="2320531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Sistemul generează un traseu complet care include cazare, transport și obiective turistice</w:t>
            </w:r>
          </w:p>
          <w:p w14:paraId="77C4965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Sistemul afișează traseul generat și detalii despre fiecare element inclus</w:t>
            </w:r>
          </w:p>
        </w:tc>
      </w:tr>
      <w:tr w14:paraId="44D01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3A1B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color="auto" w:fill="auto"/>
            <w:vAlign w:val="center"/>
          </w:tcPr>
          <w:p w14:paraId="69AA83B1">
            <w:pPr>
              <w:rPr>
                <w:rFonts w:hint="default" w:ascii="Times New Roman" w:hAnsi="Times New Roman" w:cs="Times New Roman"/>
                <w:sz w:val="24"/>
                <w:szCs w:val="24"/>
              </w:rPr>
            </w:pPr>
          </w:p>
        </w:tc>
      </w:tr>
      <w:tr w14:paraId="524B19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7F345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color="auto" w:fill="auto"/>
            <w:vAlign w:val="center"/>
          </w:tcPr>
          <w:p w14:paraId="5A396B10">
            <w:pPr>
              <w:rPr>
                <w:rFonts w:hint="default" w:ascii="Times New Roman" w:hAnsi="Times New Roman" w:cs="Times New Roman"/>
                <w:sz w:val="24"/>
                <w:szCs w:val="24"/>
              </w:rPr>
            </w:pPr>
          </w:p>
        </w:tc>
      </w:tr>
      <w:tr w14:paraId="5C0D4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6080C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color="auto" w:fill="auto"/>
            <w:vAlign w:val="center"/>
          </w:tcPr>
          <w:p w14:paraId="119E86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ro-RO" w:eastAsia="zh-CN" w:bidi="ar"/>
              </w:rPr>
              <w:t>☑</w:t>
            </w:r>
            <w:r>
              <w:rPr>
                <w:rFonts w:hint="default" w:ascii="Times New Roman" w:hAnsi="Times New Roman" w:eastAsia="SimSun" w:cs="Times New Roman"/>
                <w:kern w:val="0"/>
                <w:sz w:val="24"/>
                <w:szCs w:val="24"/>
                <w:lang w:val="en-US" w:eastAsia="zh-CN" w:bidi="ar"/>
              </w:rPr>
              <w:t xml:space="preserve"> PASS □ FAILED</w:t>
            </w:r>
          </w:p>
        </w:tc>
      </w:tr>
    </w:tbl>
    <w:p w14:paraId="746B446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2.4. Test 04</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49"/>
        <w:gridCol w:w="6347"/>
      </w:tblGrid>
      <w:tr w14:paraId="6B01E8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D7446E0">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color="auto" w:fill="auto"/>
            <w:vAlign w:val="center"/>
          </w:tcPr>
          <w:p w14:paraId="3A57BAD1">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42F63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CAB7E0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color="auto" w:fill="auto"/>
            <w:vAlign w:val="center"/>
          </w:tcPr>
          <w:p w14:paraId="4DFF78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Modul Generare Trasee - </w:t>
            </w:r>
            <w:r>
              <w:rPr>
                <w:rFonts w:hint="default" w:ascii="Times New Roman" w:hAnsi="Times New Roman" w:eastAsia="SimSun" w:cs="Times New Roman"/>
                <w:kern w:val="0"/>
                <w:sz w:val="24"/>
                <w:szCs w:val="24"/>
                <w:lang w:val="ro-RO" w:eastAsia="zh-CN" w:bidi="ar"/>
              </w:rPr>
              <w:t>Vizualizare</w:t>
            </w:r>
            <w:r>
              <w:rPr>
                <w:rFonts w:hint="default" w:ascii="Times New Roman" w:hAnsi="Times New Roman" w:eastAsia="SimSun" w:cs="Times New Roman"/>
                <w:kern w:val="0"/>
                <w:sz w:val="24"/>
                <w:szCs w:val="24"/>
                <w:lang w:val="en-US" w:eastAsia="zh-CN" w:bidi="ar"/>
              </w:rPr>
              <w:t xml:space="preserve"> traseu</w:t>
            </w:r>
          </w:p>
        </w:tc>
      </w:tr>
      <w:tr w14:paraId="416A5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155F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color="auto" w:fill="auto"/>
            <w:vAlign w:val="center"/>
          </w:tcPr>
          <w:p w14:paraId="73F3010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470FE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90A66D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color="auto" w:fill="auto"/>
            <w:vAlign w:val="center"/>
          </w:tcPr>
          <w:p w14:paraId="5C24326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un traseu existent sau crează unul nou</w:t>
            </w:r>
          </w:p>
          <w:p w14:paraId="260020E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selectează opțiunea “</w:t>
            </w:r>
            <w:r>
              <w:rPr>
                <w:rFonts w:hint="default" w:ascii="Times New Roman" w:hAnsi="Times New Roman" w:eastAsia="SimSun" w:cs="Times New Roman"/>
                <w:kern w:val="0"/>
                <w:sz w:val="24"/>
                <w:szCs w:val="24"/>
                <w:lang w:val="ro-RO" w:eastAsia="zh-CN" w:bidi="ar"/>
              </w:rPr>
              <w:t>Confirm</w:t>
            </w:r>
            <w:r>
              <w:rPr>
                <w:rFonts w:hint="default" w:ascii="Times New Roman" w:hAnsi="Times New Roman" w:eastAsia="SimSun" w:cs="Times New Roman"/>
                <w:kern w:val="0"/>
                <w:sz w:val="24"/>
                <w:szCs w:val="24"/>
                <w:lang w:val="en-US" w:eastAsia="zh-CN" w:bidi="ar"/>
              </w:rPr>
              <w:t>”(daca dore</w:t>
            </w:r>
            <w:r>
              <w:rPr>
                <w:rFonts w:hint="default" w:ascii="Times New Roman" w:hAnsi="Times New Roman" w:eastAsia="SimSun" w:cs="Times New Roman"/>
                <w:kern w:val="0"/>
                <w:sz w:val="24"/>
                <w:szCs w:val="24"/>
                <w:lang w:val="ro-RO" w:eastAsia="zh-CN" w:bidi="ar"/>
              </w:rPr>
              <w:t>ș</w:t>
            </w:r>
            <w:r>
              <w:rPr>
                <w:rFonts w:hint="default" w:ascii="Times New Roman" w:hAnsi="Times New Roman" w:eastAsia="SimSun" w:cs="Times New Roman"/>
                <w:kern w:val="0"/>
                <w:sz w:val="24"/>
                <w:szCs w:val="24"/>
                <w:lang w:val="en-US" w:eastAsia="zh-CN" w:bidi="ar"/>
              </w:rPr>
              <w:t>te)</w:t>
            </w:r>
          </w:p>
          <w:p w14:paraId="54C2E31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3: Utilizatorul salvează modificările</w:t>
            </w:r>
          </w:p>
        </w:tc>
      </w:tr>
      <w:tr w14:paraId="77558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ED95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color="auto" w:fill="auto"/>
            <w:vAlign w:val="center"/>
          </w:tcPr>
          <w:p w14:paraId="6D94B9A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Bugetul este recalculat automat</w:t>
            </w:r>
          </w:p>
          <w:p w14:paraId="23350E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Utilizatorul primește confirmarea salvării traseului personalizat</w:t>
            </w:r>
          </w:p>
        </w:tc>
      </w:tr>
      <w:tr w14:paraId="4D254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8D08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color="auto" w:fill="auto"/>
            <w:vAlign w:val="center"/>
          </w:tcPr>
          <w:p w14:paraId="5C085BF6">
            <w:pPr>
              <w:rPr>
                <w:rFonts w:hint="default" w:ascii="Times New Roman" w:hAnsi="Times New Roman" w:cs="Times New Roman"/>
                <w:sz w:val="24"/>
                <w:szCs w:val="24"/>
              </w:rPr>
            </w:pPr>
          </w:p>
        </w:tc>
      </w:tr>
      <w:tr w14:paraId="60C35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C17B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color="auto" w:fill="auto"/>
            <w:vAlign w:val="center"/>
          </w:tcPr>
          <w:p w14:paraId="6F63316C">
            <w:pPr>
              <w:rPr>
                <w:rFonts w:hint="default" w:ascii="Times New Roman" w:hAnsi="Times New Roman" w:cs="Times New Roman"/>
                <w:sz w:val="24"/>
                <w:szCs w:val="24"/>
              </w:rPr>
            </w:pPr>
          </w:p>
        </w:tc>
      </w:tr>
      <w:tr w14:paraId="625F5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D5E2D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color="auto" w:fill="auto"/>
            <w:vAlign w:val="center"/>
          </w:tcPr>
          <w:p w14:paraId="7BB6CB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49AEA015">
      <w:pPr>
        <w:pStyle w:val="4"/>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2.</w:t>
      </w:r>
      <w:r>
        <w:rPr>
          <w:rFonts w:hint="default" w:ascii="Times New Roman" w:hAnsi="Times New Roman" w:cs="Times New Roman"/>
          <w:sz w:val="24"/>
          <w:szCs w:val="24"/>
          <w:lang w:val="en-US"/>
        </w:rPr>
        <w:t>5</w:t>
      </w:r>
      <w:r>
        <w:rPr>
          <w:rFonts w:hint="default" w:ascii="Times New Roman" w:hAnsi="Times New Roman" w:cs="Times New Roman"/>
          <w:sz w:val="24"/>
          <w:szCs w:val="24"/>
        </w:rPr>
        <w:t>. Test 0</w:t>
      </w:r>
      <w:r>
        <w:rPr>
          <w:rFonts w:hint="default" w:ascii="Times New Roman" w:hAnsi="Times New Roman" w:cs="Times New Roman"/>
          <w:sz w:val="24"/>
          <w:szCs w:val="24"/>
          <w:lang w:val="en-US"/>
        </w:rPr>
        <w:t>5</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8"/>
        <w:gridCol w:w="6338"/>
      </w:tblGrid>
      <w:tr w14:paraId="0A9228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14:paraId="49ED3904">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color="auto" w:fill="auto"/>
            <w:vAlign w:val="center"/>
          </w:tcPr>
          <w:p w14:paraId="5DBE5745">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64B99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508F1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color="auto" w:fill="auto"/>
            <w:vAlign w:val="center"/>
          </w:tcPr>
          <w:p w14:paraId="0C18CE3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Buget - Adăugare fonduri virtuale</w:t>
            </w:r>
          </w:p>
        </w:tc>
      </w:tr>
      <w:tr w14:paraId="2A192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B5A2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color="auto" w:fill="auto"/>
            <w:vAlign w:val="center"/>
          </w:tcPr>
          <w:p w14:paraId="1A5B481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02ED1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D887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color="auto" w:fill="auto"/>
            <w:vAlign w:val="center"/>
          </w:tcPr>
          <w:p w14:paraId="2CB60FC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accesează secțiunea "My wallet"</w:t>
            </w:r>
          </w:p>
          <w:p w14:paraId="04AF802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selectează opțiunea "Adăugare fonduri"</w:t>
            </w:r>
          </w:p>
          <w:p w14:paraId="26B99A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Pasul 3: Utilizatorul introduce suma dorită (nu exist</w:t>
            </w:r>
            <w:r>
              <w:rPr>
                <w:rFonts w:hint="default" w:ascii="Times New Roman" w:hAnsi="Times New Roman" w:eastAsia="SimSun" w:cs="Times New Roman"/>
                <w:kern w:val="0"/>
                <w:sz w:val="24"/>
                <w:szCs w:val="24"/>
                <w:lang w:val="ro-RO" w:eastAsia="zh-CN" w:bidi="ar"/>
              </w:rPr>
              <w:t>ă limită</w:t>
            </w:r>
            <w:r>
              <w:rPr>
                <w:rFonts w:hint="default" w:ascii="Times New Roman" w:hAnsi="Times New Roman" w:eastAsia="SimSun" w:cs="Times New Roman"/>
                <w:kern w:val="0"/>
                <w:sz w:val="24"/>
                <w:szCs w:val="24"/>
                <w:lang w:val="en-US" w:eastAsia="zh-CN" w:bidi="ar"/>
              </w:rPr>
              <w:t>)</w:t>
            </w:r>
          </w:p>
        </w:tc>
      </w:tr>
      <w:tr w14:paraId="6F20C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3464D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color="auto" w:fill="auto"/>
            <w:vAlign w:val="center"/>
          </w:tcPr>
          <w:p w14:paraId="10CC1E1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Fondurile sunt adăugate corect în contul utilizatorului</w:t>
            </w:r>
          </w:p>
          <w:p w14:paraId="7CDAB0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Suma totală disponibilă este actualizată</w:t>
            </w:r>
          </w:p>
        </w:tc>
      </w:tr>
      <w:tr w14:paraId="113E06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61BC7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color="auto" w:fill="auto"/>
            <w:vAlign w:val="center"/>
          </w:tcPr>
          <w:p w14:paraId="08A7B770">
            <w:pPr>
              <w:rPr>
                <w:rFonts w:hint="default" w:ascii="Times New Roman" w:hAnsi="Times New Roman" w:cs="Times New Roman"/>
                <w:sz w:val="24"/>
                <w:szCs w:val="24"/>
              </w:rPr>
            </w:pPr>
          </w:p>
        </w:tc>
      </w:tr>
      <w:tr w14:paraId="59337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342EE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color="auto" w:fill="auto"/>
            <w:vAlign w:val="center"/>
          </w:tcPr>
          <w:p w14:paraId="609D8090">
            <w:pPr>
              <w:rPr>
                <w:rFonts w:hint="default" w:ascii="Times New Roman" w:hAnsi="Times New Roman" w:cs="Times New Roman"/>
                <w:sz w:val="24"/>
                <w:szCs w:val="24"/>
              </w:rPr>
            </w:pPr>
          </w:p>
        </w:tc>
      </w:tr>
      <w:tr w14:paraId="519D72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6E906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color="auto" w:fill="auto"/>
            <w:vAlign w:val="center"/>
          </w:tcPr>
          <w:p w14:paraId="07DA34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ro-RO" w:eastAsia="zh-CN" w:bidi="ar"/>
              </w:rPr>
              <w:t>☑</w:t>
            </w:r>
            <w:r>
              <w:rPr>
                <w:rFonts w:hint="default" w:ascii="Times New Roman" w:hAnsi="Times New Roman" w:eastAsia="SimSun" w:cs="Times New Roman"/>
                <w:kern w:val="0"/>
                <w:sz w:val="24"/>
                <w:szCs w:val="24"/>
                <w:lang w:val="en-US" w:eastAsia="zh-CN" w:bidi="ar"/>
              </w:rPr>
              <w:t xml:space="preserve"> PASS □ FAILED</w:t>
            </w:r>
          </w:p>
        </w:tc>
      </w:tr>
    </w:tbl>
    <w:p w14:paraId="579E22BA">
      <w:pPr>
        <w:pStyle w:val="4"/>
        <w:keepNext w:val="0"/>
        <w:keepLines w:val="0"/>
        <w:widowControl/>
        <w:suppressLineNumbers w:val="0"/>
        <w:rPr>
          <w:rFonts w:hint="default" w:ascii="Times New Roman" w:hAnsi="Times New Roman" w:cs="Times New Roman"/>
          <w:sz w:val="24"/>
          <w:szCs w:val="24"/>
        </w:rPr>
      </w:pPr>
    </w:p>
    <w:p w14:paraId="5D27484F">
      <w:pPr>
        <w:pStyle w:val="4"/>
        <w:keepNext w:val="0"/>
        <w:keepLines w:val="0"/>
        <w:widowControl/>
        <w:suppressLineNumbers w:val="0"/>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rPr>
        <w:t>2.</w:t>
      </w:r>
      <w:r>
        <w:rPr>
          <w:rFonts w:hint="default" w:ascii="Times New Roman" w:hAnsi="Times New Roman" w:cs="Times New Roman"/>
          <w:sz w:val="24"/>
          <w:szCs w:val="24"/>
          <w:lang w:val="en-US"/>
        </w:rPr>
        <w:t>6</w:t>
      </w:r>
      <w:r>
        <w:rPr>
          <w:rFonts w:hint="default" w:ascii="Times New Roman" w:hAnsi="Times New Roman" w:cs="Times New Roman"/>
          <w:sz w:val="24"/>
          <w:szCs w:val="24"/>
        </w:rPr>
        <w:t>. Test 0</w:t>
      </w:r>
      <w:r>
        <w:rPr>
          <w:rFonts w:hint="default" w:ascii="Times New Roman" w:hAnsi="Times New Roman" w:cs="Times New Roman"/>
          <w:sz w:val="24"/>
          <w:szCs w:val="24"/>
          <w:lang w:val="en-US"/>
        </w:rPr>
        <w:t>6</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7"/>
        <w:gridCol w:w="6589"/>
      </w:tblGrid>
      <w:tr w14:paraId="3757C7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9CD54DE">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color="auto" w:fill="auto"/>
            <w:vAlign w:val="center"/>
          </w:tcPr>
          <w:p w14:paraId="1331A455">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3AB20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8B3C1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color="auto" w:fill="auto"/>
            <w:vAlign w:val="center"/>
          </w:tcPr>
          <w:p w14:paraId="4BFA7D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Buget - Alerte depășire buget</w:t>
            </w:r>
          </w:p>
        </w:tc>
      </w:tr>
      <w:tr w14:paraId="672D1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F59A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color="auto" w:fill="auto"/>
            <w:vAlign w:val="center"/>
          </w:tcPr>
          <w:p w14:paraId="289FA0F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0E548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E721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color="auto" w:fill="auto"/>
            <w:vAlign w:val="center"/>
          </w:tcPr>
          <w:p w14:paraId="1808A98A">
            <w:pPr>
              <w:keepNext w:val="0"/>
              <w:keepLines w:val="0"/>
              <w:widowControl/>
              <w:suppressLineNumbers w:val="0"/>
              <w:jc w:val="left"/>
              <w:rPr>
                <w:rFonts w:hint="default" w:ascii="Times New Roman" w:hAnsi="Times New Roman" w:eastAsia="SimSun" w:cs="Times New Roman"/>
                <w:kern w:val="0"/>
                <w:sz w:val="24"/>
                <w:szCs w:val="24"/>
                <w:lang w:val="ro-RO" w:eastAsia="zh-CN" w:bidi="ar"/>
              </w:rPr>
            </w:pPr>
            <w:r>
              <w:rPr>
                <w:rFonts w:hint="default" w:ascii="Times New Roman" w:hAnsi="Times New Roman" w:eastAsia="SimSun" w:cs="Times New Roman"/>
                <w:kern w:val="0"/>
                <w:sz w:val="24"/>
                <w:szCs w:val="24"/>
                <w:lang w:val="en-US" w:eastAsia="zh-CN" w:bidi="ar"/>
              </w:rPr>
              <w:t>Pasul 1: Utilizatorul accesează un traseu</w:t>
            </w:r>
            <w:r>
              <w:rPr>
                <w:rFonts w:hint="default" w:ascii="Times New Roman" w:hAnsi="Times New Roman" w:eastAsia="SimSun" w:cs="Times New Roman"/>
                <w:kern w:val="0"/>
                <w:sz w:val="24"/>
                <w:szCs w:val="24"/>
                <w:lang w:val="ro-RO" w:eastAsia="zh-CN" w:bidi="ar"/>
              </w:rPr>
              <w:t xml:space="preserve"> personalizat/generat automat (ce depășesc bugetul utilizatorului)</w:t>
            </w:r>
          </w:p>
          <w:p w14:paraId="16F9ACCE">
            <w:pPr>
              <w:keepNext w:val="0"/>
              <w:keepLines w:val="0"/>
              <w:widowControl/>
              <w:suppressLineNumbers w:val="0"/>
              <w:jc w:val="left"/>
              <w:rPr>
                <w:rFonts w:hint="default" w:ascii="Times New Roman" w:hAnsi="Times New Roman" w:eastAsia="SimSun" w:cs="Times New Roman"/>
                <w:kern w:val="0"/>
                <w:sz w:val="24"/>
                <w:szCs w:val="24"/>
                <w:lang w:val="ro-RO" w:eastAsia="zh-CN" w:bidi="ar"/>
              </w:rPr>
            </w:pPr>
            <w:r>
              <w:rPr>
                <w:rFonts w:hint="default" w:ascii="Times New Roman" w:hAnsi="Times New Roman" w:eastAsia="SimSun" w:cs="Times New Roman"/>
                <w:kern w:val="0"/>
                <w:sz w:val="24"/>
                <w:szCs w:val="24"/>
                <w:lang w:val="en-US" w:eastAsia="zh-CN" w:bidi="ar"/>
              </w:rPr>
              <w:t>Pasul 2: Utilizatorul încearcă să confirme rezervarea traseului</w:t>
            </w:r>
          </w:p>
        </w:tc>
      </w:tr>
      <w:tr w14:paraId="05113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A8568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color="auto" w:fill="auto"/>
            <w:vAlign w:val="center"/>
          </w:tcPr>
          <w:p w14:paraId="4C93FD1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Sistemul afișează o alertă care informează utilizatorul despre depășirea bugetului</w:t>
            </w:r>
          </w:p>
          <w:p w14:paraId="58F5B9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Sistemul nu permite finalizarea rezervării până când bugetul nu este ajustat sau fonduri suplimentare nu sunt adăugate</w:t>
            </w:r>
          </w:p>
        </w:tc>
      </w:tr>
      <w:tr w14:paraId="62E90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E604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color="auto" w:fill="auto"/>
            <w:vAlign w:val="center"/>
          </w:tcPr>
          <w:p w14:paraId="7827873F">
            <w:pPr>
              <w:rPr>
                <w:rFonts w:hint="default" w:ascii="Times New Roman" w:hAnsi="Times New Roman" w:cs="Times New Roman"/>
                <w:sz w:val="24"/>
                <w:szCs w:val="24"/>
              </w:rPr>
            </w:pPr>
          </w:p>
        </w:tc>
      </w:tr>
      <w:tr w14:paraId="1D2C32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3FB9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color="auto" w:fill="auto"/>
            <w:vAlign w:val="center"/>
          </w:tcPr>
          <w:p w14:paraId="56B06F61">
            <w:pPr>
              <w:rPr>
                <w:rFonts w:hint="default" w:ascii="Times New Roman" w:hAnsi="Times New Roman" w:cs="Times New Roman"/>
                <w:sz w:val="24"/>
                <w:szCs w:val="24"/>
              </w:rPr>
            </w:pPr>
          </w:p>
        </w:tc>
      </w:tr>
      <w:tr w14:paraId="2F5D8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BA21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color="auto" w:fill="auto"/>
            <w:vAlign w:val="center"/>
          </w:tcPr>
          <w:p w14:paraId="211A77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ro-RO" w:eastAsia="zh-CN" w:bidi="ar"/>
              </w:rPr>
              <w:t>☑</w:t>
            </w:r>
            <w:r>
              <w:rPr>
                <w:rFonts w:hint="default" w:ascii="Times New Roman" w:hAnsi="Times New Roman" w:eastAsia="SimSun" w:cs="Times New Roman"/>
                <w:kern w:val="0"/>
                <w:sz w:val="24"/>
                <w:szCs w:val="24"/>
                <w:lang w:val="en-US" w:eastAsia="zh-CN" w:bidi="ar"/>
              </w:rPr>
              <w:t xml:space="preserve"> PASS □ FAILED</w:t>
            </w:r>
          </w:p>
        </w:tc>
      </w:tr>
    </w:tbl>
    <w:p w14:paraId="034B5A59">
      <w:pPr>
        <w:pStyle w:val="4"/>
        <w:keepNext w:val="0"/>
        <w:keepLines w:val="0"/>
        <w:widowControl/>
        <w:suppressLineNumbers w:val="0"/>
        <w:rPr>
          <w:rFonts w:hint="default" w:ascii="Times New Roman" w:hAnsi="Times New Roman" w:cs="Times New Roman"/>
          <w:sz w:val="24"/>
          <w:szCs w:val="24"/>
          <w:lang w:val="ro-RO"/>
        </w:rPr>
      </w:pPr>
      <w:r>
        <w:rPr>
          <w:rFonts w:hint="default" w:ascii="Times New Roman" w:hAnsi="Times New Roman" w:cs="Times New Roman"/>
          <w:sz w:val="24"/>
          <w:szCs w:val="24"/>
        </w:rPr>
        <w:t>2.</w:t>
      </w:r>
      <w:r>
        <w:rPr>
          <w:rFonts w:hint="default" w:ascii="Times New Roman" w:hAnsi="Times New Roman" w:cs="Times New Roman"/>
          <w:sz w:val="24"/>
          <w:szCs w:val="24"/>
          <w:lang w:val="ro-RO"/>
        </w:rPr>
        <w:t>7</w:t>
      </w:r>
      <w:r>
        <w:rPr>
          <w:rFonts w:hint="default" w:ascii="Times New Roman" w:hAnsi="Times New Roman" w:cs="Times New Roman"/>
          <w:sz w:val="24"/>
          <w:szCs w:val="24"/>
        </w:rPr>
        <w:t xml:space="preserve">. Test </w:t>
      </w:r>
      <w:r>
        <w:rPr>
          <w:rFonts w:hint="default" w:ascii="Times New Roman" w:hAnsi="Times New Roman" w:cs="Times New Roman"/>
          <w:sz w:val="24"/>
          <w:szCs w:val="24"/>
          <w:lang w:val="en-US"/>
        </w:rPr>
        <w:t>0</w:t>
      </w:r>
      <w:r>
        <w:rPr>
          <w:rFonts w:hint="default" w:ascii="Times New Roman" w:hAnsi="Times New Roman" w:cs="Times New Roman"/>
          <w:sz w:val="24"/>
          <w:szCs w:val="24"/>
          <w:lang w:val="ro-RO"/>
        </w:rPr>
        <w:t>7</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46"/>
        <w:gridCol w:w="6350"/>
      </w:tblGrid>
      <w:tr w14:paraId="15CBA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14399D2">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Element</w:t>
            </w:r>
          </w:p>
        </w:tc>
        <w:tc>
          <w:tcPr>
            <w:tcW w:w="0" w:type="auto"/>
            <w:shd w:val="clear" w:color="auto" w:fill="auto"/>
            <w:vAlign w:val="center"/>
          </w:tcPr>
          <w:p w14:paraId="7AFE824C">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Descriere</w:t>
            </w:r>
          </w:p>
        </w:tc>
      </w:tr>
      <w:tr w14:paraId="78689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0425D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Numărul și textul cerinței</w:t>
            </w:r>
          </w:p>
        </w:tc>
        <w:tc>
          <w:tcPr>
            <w:tcW w:w="0" w:type="auto"/>
            <w:shd w:val="clear" w:color="auto" w:fill="auto"/>
            <w:vAlign w:val="center"/>
          </w:tcPr>
          <w:p w14:paraId="49AB98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 Utilizator - Vizualizare și management istoric trasee</w:t>
            </w:r>
          </w:p>
        </w:tc>
      </w:tr>
      <w:tr w14:paraId="05733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2631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Referință</w:t>
            </w:r>
          </w:p>
        </w:tc>
        <w:tc>
          <w:tcPr>
            <w:tcW w:w="0" w:type="auto"/>
            <w:shd w:val="clear" w:color="auto" w:fill="auto"/>
            <w:vAlign w:val="center"/>
          </w:tcPr>
          <w:p w14:paraId="64456E5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DCS al proiectului "Aplicație pentru Administrarea unei Agenții de Turism", versiunea 1.0</w:t>
            </w:r>
          </w:p>
        </w:tc>
      </w:tr>
      <w:tr w14:paraId="4AF45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4809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Modalitate de testare</w:t>
            </w:r>
          </w:p>
        </w:tc>
        <w:tc>
          <w:tcPr>
            <w:tcW w:w="0" w:type="auto"/>
            <w:shd w:val="clear" w:color="auto" w:fill="auto"/>
            <w:vAlign w:val="center"/>
          </w:tcPr>
          <w:p w14:paraId="0BDDF24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1: Utilizatorul se autentifică în aplicație</w:t>
            </w:r>
          </w:p>
          <w:p w14:paraId="311E05F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2: Utilizatorul accesează secțiunea "Istoric trasee"</w:t>
            </w:r>
          </w:p>
          <w:p w14:paraId="5A0B21C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Pasul 3: Utilizatorul selectează un traseu din istoric</w:t>
            </w:r>
          </w:p>
          <w:p w14:paraId="05CF7AE1">
            <w:pPr>
              <w:keepNext w:val="0"/>
              <w:keepLines w:val="0"/>
              <w:widowControl/>
              <w:suppressLineNumbers w:val="0"/>
              <w:jc w:val="left"/>
              <w:rPr>
                <w:rFonts w:hint="default" w:ascii="Times New Roman" w:hAnsi="Times New Roman" w:cs="Times New Roman"/>
                <w:sz w:val="24"/>
                <w:szCs w:val="24"/>
                <w:lang w:val="ro-RO"/>
              </w:rPr>
            </w:pPr>
            <w:r>
              <w:rPr>
                <w:rFonts w:hint="default" w:ascii="Times New Roman" w:hAnsi="Times New Roman" w:eastAsia="SimSun" w:cs="Times New Roman"/>
                <w:kern w:val="0"/>
                <w:sz w:val="24"/>
                <w:szCs w:val="24"/>
                <w:lang w:val="en-US" w:eastAsia="zh-CN" w:bidi="ar"/>
              </w:rPr>
              <w:t xml:space="preserve">Pasul 4: Utilizatorul încearcă să vizualizeze, să </w:t>
            </w:r>
            <w:r>
              <w:rPr>
                <w:rFonts w:hint="default" w:ascii="Times New Roman" w:hAnsi="Times New Roman" w:eastAsia="SimSun" w:cs="Times New Roman"/>
                <w:kern w:val="0"/>
                <w:sz w:val="24"/>
                <w:szCs w:val="24"/>
                <w:lang w:val="ro-RO" w:eastAsia="zh-CN" w:bidi="ar"/>
              </w:rPr>
              <w:t>confirme traseul</w:t>
            </w:r>
          </w:p>
        </w:tc>
      </w:tr>
      <w:tr w14:paraId="028EAD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4176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așteptat</w:t>
            </w:r>
          </w:p>
        </w:tc>
        <w:tc>
          <w:tcPr>
            <w:tcW w:w="0" w:type="auto"/>
            <w:shd w:val="clear" w:color="auto" w:fill="auto"/>
            <w:vAlign w:val="center"/>
          </w:tcPr>
          <w:p w14:paraId="2961823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Toate traseele salvate anterior sunt afișate corect</w:t>
            </w:r>
          </w:p>
          <w:p w14:paraId="3E86186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Detaliile traseului selectat sunt afișate complet</w:t>
            </w:r>
          </w:p>
          <w:p w14:paraId="2A75AFC7">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ro-RO"/>
              </w:rPr>
              <w:t>Traseul este confirmat =</w:t>
            </w:r>
            <w:r>
              <w:rPr>
                <w:rFonts w:hint="default" w:ascii="Times New Roman" w:hAnsi="Times New Roman" w:cs="Times New Roman"/>
                <w:sz w:val="24"/>
                <w:szCs w:val="24"/>
                <w:lang w:val="en-US"/>
              </w:rPr>
              <w:t>&gt; actualizare si la nivelul serverului(+DB)</w:t>
            </w:r>
          </w:p>
        </w:tc>
      </w:tr>
      <w:tr w14:paraId="14DC82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B6D4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Rezultatul obținut</w:t>
            </w:r>
          </w:p>
        </w:tc>
        <w:tc>
          <w:tcPr>
            <w:tcW w:w="0" w:type="auto"/>
            <w:shd w:val="clear" w:color="auto" w:fill="auto"/>
            <w:vAlign w:val="center"/>
          </w:tcPr>
          <w:p w14:paraId="6C24F1BD">
            <w:pPr>
              <w:rPr>
                <w:rFonts w:hint="default" w:ascii="Times New Roman" w:hAnsi="Times New Roman" w:cs="Times New Roman"/>
                <w:sz w:val="24"/>
                <w:szCs w:val="24"/>
              </w:rPr>
            </w:pPr>
          </w:p>
        </w:tc>
      </w:tr>
      <w:tr w14:paraId="1E2593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E6CB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Observații</w:t>
            </w:r>
          </w:p>
        </w:tc>
        <w:tc>
          <w:tcPr>
            <w:tcW w:w="0" w:type="auto"/>
            <w:shd w:val="clear" w:color="auto" w:fill="auto"/>
            <w:vAlign w:val="center"/>
          </w:tcPr>
          <w:p w14:paraId="71D228D1">
            <w:pPr>
              <w:rPr>
                <w:rFonts w:hint="default" w:ascii="Times New Roman" w:hAnsi="Times New Roman" w:cs="Times New Roman"/>
                <w:sz w:val="24"/>
                <w:szCs w:val="24"/>
              </w:rPr>
            </w:pPr>
          </w:p>
        </w:tc>
      </w:tr>
      <w:tr w14:paraId="27DDB6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915AD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Calificativ test</w:t>
            </w:r>
          </w:p>
        </w:tc>
        <w:tc>
          <w:tcPr>
            <w:tcW w:w="0" w:type="auto"/>
            <w:shd w:val="clear" w:color="auto" w:fill="auto"/>
            <w:vAlign w:val="center"/>
          </w:tcPr>
          <w:p w14:paraId="2AE963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PASS □ FAILED</w:t>
            </w:r>
          </w:p>
        </w:tc>
      </w:tr>
    </w:tbl>
    <w:p w14:paraId="3F3E81CA">
      <w:pPr>
        <w:jc w:val="both"/>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4BCC7"/>
    <w:multiLevelType w:val="multilevel"/>
    <w:tmpl w:val="8BD4BCC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BDADE2E"/>
    <w:multiLevelType w:val="multilevel"/>
    <w:tmpl w:val="8BDADE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50C00F"/>
    <w:multiLevelType w:val="multilevel"/>
    <w:tmpl w:val="A350C0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97CF54"/>
    <w:multiLevelType w:val="multilevel"/>
    <w:tmpl w:val="C097CF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6F0D232"/>
    <w:multiLevelType w:val="multilevel"/>
    <w:tmpl w:val="F6F0D2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ABF270E"/>
    <w:multiLevelType w:val="multilevel"/>
    <w:tmpl w:val="0ABF27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F45329B"/>
    <w:multiLevelType w:val="singleLevel"/>
    <w:tmpl w:val="5F45329B"/>
    <w:lvl w:ilvl="0" w:tentative="0">
      <w:start w:val="1"/>
      <w:numFmt w:val="decimal"/>
      <w:suff w:val="space"/>
      <w:lvlText w:val="%1."/>
      <w:lvlJc w:val="left"/>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D7744"/>
    <w:rsid w:val="01CB2F01"/>
    <w:rsid w:val="255D1F44"/>
    <w:rsid w:val="469E552B"/>
    <w:rsid w:val="4ECD7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2025-04-13T11:29:00Z</dcterms:created>
  <dc:creator>Rares</dc:creator>
  <cp:lastModifiedBy>Rares</cp:lastModifiedBy>
  <dcterms:modified xsi:type="dcterms:W3CDTF">2025-05-21T13:30:26Z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16F164E788694698BE618E38239B3537_11</vt:lpwstr>
  </property>
</Properties>
</file>