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0D" w:rsidRDefault="008E320D"/>
    <w:p w:rsidR="001C1313" w:rsidRDefault="001C1313" w:rsidP="001C1313">
      <w:pPr>
        <w:pStyle w:val="ListParagraph"/>
        <w:numPr>
          <w:ilvl w:val="0"/>
          <w:numId w:val="1"/>
        </w:numPr>
      </w:pPr>
      <w:r>
        <w:t xml:space="preserve">Note that </w:t>
      </w:r>
      <w:r>
        <w:t xml:space="preserve">Greenland is not in the WPP </w:t>
      </w:r>
      <w:r>
        <w:t>data a</w:t>
      </w:r>
      <w:bookmarkStart w:id="0" w:name="_GoBack"/>
      <w:bookmarkEnd w:id="0"/>
      <w:r>
        <w:t>s it is not a UN member state</w:t>
      </w:r>
    </w:p>
    <w:sectPr w:rsidR="001C1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04D9F"/>
    <w:multiLevelType w:val="hybridMultilevel"/>
    <w:tmpl w:val="9AF43078"/>
    <w:lvl w:ilvl="0" w:tplc="75640F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B79"/>
    <w:rsid w:val="001C1313"/>
    <w:rsid w:val="007F0B79"/>
    <w:rsid w:val="008E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8A78AF85.dotm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>MPI for Demographic Research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MPIDR_D\alburezgutierrez</dc:creator>
  <cp:keywords/>
  <dc:description/>
  <cp:lastModifiedBy>MPIDR_D\alburezgutierrez</cp:lastModifiedBy>
  <cp:revision>2</cp:revision>
  <dcterms:created xsi:type="dcterms:W3CDTF">2020-03-03T14:03:00Z</dcterms:created>
  <dcterms:modified xsi:type="dcterms:W3CDTF">2020-03-03T14:03:00Z</dcterms:modified>
</cp:coreProperties>
</file>