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A8B29" w14:textId="77FDE0ED" w:rsidR="00623BC7" w:rsidRPr="00623BC7" w:rsidRDefault="00623BC7" w:rsidP="00623BC7">
      <w:pPr>
        <w:spacing w:before="100" w:beforeAutospacing="1" w:after="100" w:afterAutospacing="1" w:line="240" w:lineRule="auto"/>
        <w:jc w:val="right"/>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УТВЕРЖДЕНА</w:t>
      </w:r>
      <w:r w:rsidRPr="00623BC7">
        <w:rPr>
          <w:rFonts w:ascii="Times New Roman" w:eastAsia="Times New Roman" w:hAnsi="Times New Roman" w:cs="Times New Roman"/>
          <w:kern w:val="0"/>
          <w:lang w:eastAsia="ru-RU"/>
          <w14:ligatures w14:val="none"/>
        </w:rPr>
        <w:br/>
        <w:t>постановлением Правительства</w:t>
      </w:r>
      <w:r w:rsidRPr="00623BC7">
        <w:rPr>
          <w:rFonts w:ascii="Times New Roman" w:eastAsia="Times New Roman" w:hAnsi="Times New Roman" w:cs="Times New Roman"/>
          <w:kern w:val="0"/>
          <w:lang w:eastAsia="ru-RU"/>
          <w14:ligatures w14:val="none"/>
        </w:rPr>
        <w:br/>
        <w:t>Российской Федерации</w:t>
      </w:r>
      <w:r w:rsidRPr="00623BC7">
        <w:rPr>
          <w:rFonts w:ascii="Times New Roman" w:eastAsia="Times New Roman" w:hAnsi="Times New Roman" w:cs="Times New Roman"/>
          <w:kern w:val="0"/>
          <w:lang w:eastAsia="ru-RU"/>
          <w14:ligatures w14:val="none"/>
        </w:rPr>
        <w:br/>
        <w:t xml:space="preserve">от 29 декабря 2022 г. </w:t>
      </w:r>
      <w:r w:rsidRPr="00623BC7">
        <w:rPr>
          <w:rFonts w:ascii="Times New Roman" w:eastAsia="Times New Roman" w:hAnsi="Times New Roman" w:cs="Times New Roman"/>
          <w:kern w:val="0"/>
          <w:lang w:eastAsia="ru-RU"/>
          <w14:ligatures w14:val="none"/>
        </w:rPr>
        <w:t>№</w:t>
      </w:r>
      <w:r w:rsidRPr="00623BC7">
        <w:rPr>
          <w:rFonts w:ascii="Times New Roman" w:eastAsia="Times New Roman" w:hAnsi="Times New Roman" w:cs="Times New Roman"/>
          <w:kern w:val="0"/>
          <w:lang w:eastAsia="ru-RU"/>
          <w14:ligatures w14:val="none"/>
        </w:rPr>
        <w:t> 2497</w:t>
      </w:r>
    </w:p>
    <w:p w14:paraId="55A9581E" w14:textId="77777777" w:rsidR="00623BC7" w:rsidRPr="00623BC7" w:rsidRDefault="00623BC7" w:rsidP="00623BC7">
      <w:pPr>
        <w:spacing w:before="100" w:beforeAutospacing="1" w:after="100" w:afterAutospacing="1" w:line="240" w:lineRule="auto"/>
        <w:jc w:val="center"/>
        <w:rPr>
          <w:rFonts w:ascii="Times New Roman" w:eastAsia="Times New Roman" w:hAnsi="Times New Roman" w:cs="Times New Roman"/>
          <w:b/>
          <w:bCs/>
          <w:kern w:val="0"/>
          <w:lang w:eastAsia="ru-RU"/>
          <w14:ligatures w14:val="none"/>
        </w:rPr>
      </w:pPr>
      <w:r w:rsidRPr="00623BC7">
        <w:rPr>
          <w:rFonts w:ascii="Times New Roman" w:eastAsia="Times New Roman" w:hAnsi="Times New Roman" w:cs="Times New Roman"/>
          <w:b/>
          <w:bCs/>
          <w:kern w:val="0"/>
          <w:lang w:eastAsia="ru-RU"/>
          <w14:ligatures w14:val="none"/>
        </w:rPr>
        <w:t>Программа</w:t>
      </w:r>
      <w:r w:rsidRPr="00623BC7">
        <w:rPr>
          <w:rFonts w:ascii="Times New Roman" w:eastAsia="Times New Roman" w:hAnsi="Times New Roman" w:cs="Times New Roman"/>
          <w:b/>
          <w:bCs/>
          <w:kern w:val="0"/>
          <w:lang w:eastAsia="ru-RU"/>
          <w14:ligatures w14:val="none"/>
        </w:rPr>
        <w:br/>
        <w:t>государственных гарантий бесплатного оказания гражданам медицинской помощи на 2023 год и на плановый период 2024 и 2025 годов</w:t>
      </w:r>
    </w:p>
    <w:p w14:paraId="5CA667E4" w14:textId="77777777" w:rsidR="00623BC7" w:rsidRPr="00623BC7" w:rsidRDefault="00623BC7" w:rsidP="00623BC7">
      <w:pPr>
        <w:spacing w:before="100" w:beforeAutospacing="1" w:after="100" w:afterAutospacing="1" w:line="240" w:lineRule="auto"/>
        <w:jc w:val="center"/>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I. Общие положения</w:t>
      </w:r>
    </w:p>
    <w:p w14:paraId="76EC6C5E" w14:textId="2F54A4D0"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соответствии с Федеральным законом "Об основах охраны здоровья граждан в Российской Федерации" каждый имеет право на медицинскую помощь в гарантированном объеме, оказываемую без взимания платы в соответствии с программой государственных гарантий бесплатного оказания гражданам медицинской помощи.</w:t>
      </w:r>
    </w:p>
    <w:p w14:paraId="67064A7B"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Программа государственных гарантий бесплатного оказания гражданам медицинской помощи на 2023 год и на плановый период 2024 и 2025 годов (далее - Программа) устанавливает перечень видов, форм и условий предоставления медицинской помощи, оказание которой осуществляется бесплатно, перечень заболеваний и состояний, оказание медицинской помощи при которых осуществляется бесплатно, категории граждан, оказание медицинской помощи которым осуществляется бесплатно, базовую программу обязательного медицинского страхования, средние нормативы объема медицинской помощи, средние нормативы финансовых затрат на единицу объема медицинской помощи, средние подушевые нормативы финансирования, порядок и структуру формирования тарифов на медицинскую помощь и способы ее оплаты, а также требования к территориальным программам государственных гарантий бесплатного оказания гражданам медицинской помощи в части определения порядка и условий предоставления медицинской помощи, критериев доступности и качества медицинской помощи.</w:t>
      </w:r>
    </w:p>
    <w:p w14:paraId="77644618" w14:textId="231AA0CF"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Программа формируется с учетом порядков оказания медицинской помощи и стандартов медицинской помощи, а также с учетом особенностей половозрастного состава населения, уровня и структуры заболеваемости населения Российской Федерации, основанных на данных медицинской статистики.</w:t>
      </w:r>
    </w:p>
    <w:p w14:paraId="5CE1F8C2" w14:textId="5D3FF072"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Программа формируется с учетом установленного Правительством Российской Федерации порядка поэтапного перехода медицинских организаций к оказанию медицинской помощи на основе клинических рекомендаций, разработанных и утвержденных в соответствии с частями 3, </w:t>
      </w:r>
      <w:hyperlink r:id="rId4" w:anchor="/document/12191967/entry/374" w:history="1">
        <w:r w:rsidRPr="00623BC7">
          <w:rPr>
            <w:rFonts w:ascii="Times New Roman" w:eastAsia="Times New Roman" w:hAnsi="Times New Roman" w:cs="Times New Roman"/>
            <w:kern w:val="0"/>
            <w:lang w:eastAsia="ru-RU"/>
            <w14:ligatures w14:val="none"/>
          </w:rPr>
          <w:t>4</w:t>
        </w:r>
      </w:hyperlink>
      <w:r w:rsidRPr="00623BC7">
        <w:rPr>
          <w:rFonts w:ascii="Times New Roman" w:eastAsia="Times New Roman" w:hAnsi="Times New Roman" w:cs="Times New Roman"/>
          <w:kern w:val="0"/>
          <w:lang w:eastAsia="ru-RU"/>
          <w14:ligatures w14:val="none"/>
        </w:rPr>
        <w:t>, 6 - 9 и 11 статьи 37 Федерального закона "Об основах охраны здоровья граждан в Российской Федерации".</w:t>
      </w:r>
    </w:p>
    <w:p w14:paraId="641115FF" w14:textId="631B838A"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Органы государственной власти субъектов Российской Федерации в соответствии с Программой разрабатывают и утверждают территориальные программы государственных гарантий бесплатного оказания гражданам медицинской помощи на 2023 год и на плановый период 2024 и 2025 годов (далее - территориальная программа государственных гарантий), включая территориальные программы обязательного медицинского страхования, установленные в соответствии с законодательством Российской Федерации об обязательном медицинском страховании (далее - территориальная программа обязательного медицинского страхования).</w:t>
      </w:r>
    </w:p>
    <w:p w14:paraId="7E85CA93" w14:textId="0EBC6B85"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соответствии с Конституцией Российской Федерации в совместном ведении Российской Федерации и субъектов Российской Федерации находится координация вопросов здравоохранения, в том числе обеспечение оказания доступной и качественной медицинской помощи, сохранение и укрепление общественного здоровья, создание условий для ведения здорового образа жизни, формирования культуры ответственного отношения граждан к своему здоровью. Органы местного самоуправления в соответствии с Федеральным законом "Об основах охраны здоровья граждан в Российской Федерации" обеспечивают в пределах своей компетенции доступность медицинской помощи.</w:t>
      </w:r>
    </w:p>
    <w:p w14:paraId="6DB95BAA"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Высшие исполнительные органы субъектов Российской Федерации и органы местного самоуправления при решении вопроса об индексации заработной платы медицинских работников медицинских организаций, подведомственных исполнительным органам субъектов Российской Федерации и органам местного самоуправления, обеспечивают в приоритетном порядке индексацию заработной платы медицинских работников, оказывающих первичную медико-санитарную помощь и скорую медицинскую помощь.</w:t>
      </w:r>
    </w:p>
    <w:p w14:paraId="7AFE891B"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Индексация заработной платы медицинских работников осуществляется с учетом фактически сложившегося уровня отношения средней заработной платы медицинских работников к среднемесячной начисленной заработной плате работников в организациях, у индивидуальных предпринимателей и физических лиц (среднемесячному доходу от трудовой деятельности) по субъекту Российской Федерации.</w:t>
      </w:r>
    </w:p>
    <w:p w14:paraId="11DED6DC" w14:textId="4B45FD5A"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формировании территориальной программы государственных гарантий учитываются порядки оказания медицинской помощи и стандарты медицинской помощи, особенности половозрастного состава населения, уровень и структура заболеваемости населения субъекта Российской Федерации, основанные на данных медицинской статистики, а также климатические, географические особенности региона и транспортная доступность медицинских организаций.</w:t>
      </w:r>
    </w:p>
    <w:p w14:paraId="2CE567C0"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условиях чрезвычайной ситуации и (или) при возникновении угрозы распространения заболеваний, представляющих опасность для окружающих, Правительство Российской Федерации вправе установить особенности реализации базовой программы обязательного медицинского страхования.</w:t>
      </w:r>
    </w:p>
    <w:p w14:paraId="77CA0292" w14:textId="77777777" w:rsidR="00623BC7" w:rsidRPr="00623BC7" w:rsidRDefault="00623BC7" w:rsidP="00623BC7">
      <w:pPr>
        <w:spacing w:before="100" w:beforeAutospacing="1" w:after="100" w:afterAutospacing="1" w:line="240" w:lineRule="auto"/>
        <w:jc w:val="center"/>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II. Перечень видов, форм и условий предоставления медицинской помощи, оказание которой осуществляется бесплатно</w:t>
      </w:r>
    </w:p>
    <w:p w14:paraId="1BD1825E"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рамках Программы (за исключением медицинской помощи, оказываемой в рамках клинической апробации) бесплатно предоставляются:</w:t>
      </w:r>
    </w:p>
    <w:p w14:paraId="4F831635"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первичная медико-санитарная помощь, в том числе первичная доврачебная, первичная врачебная и первичная специализированная медицинская помощь;</w:t>
      </w:r>
    </w:p>
    <w:p w14:paraId="72F7C2B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специализированная, в том числе высокотехнологичная, медицинская помощь;</w:t>
      </w:r>
    </w:p>
    <w:p w14:paraId="25F61A63"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скорая, в том числе скорая специализированная, медицинская помощь;</w:t>
      </w:r>
    </w:p>
    <w:p w14:paraId="6D5F0015"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паллиативная медицинская помощь, в том числе паллиативная первичная медицинская помощь, включая доврачебную и врачебную медицинскую помощь, а также паллиативная специализированная медицинская помощь.</w:t>
      </w:r>
    </w:p>
    <w:p w14:paraId="709327B4" w14:textId="0F61131F"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Понятие "медицинская организация" используется в Программе в значении, определенном в федеральных законах "Об основах охраны здоровья граждан в Российской Федерации" и "Об обязательном медицинском страховании в Российской Федерации".</w:t>
      </w:r>
    </w:p>
    <w:p w14:paraId="58670AD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Первичная медико-санитарная помощь является основой системы оказания медицинской помощи и включает в себя мероприятия по профилактике, диагностике, лечению заболеваний и состояний, медицинской реабилитации, наблюдению за течением беременности, формированию здорового образа жизни и санитарно-гигиеническому просвещению населения.</w:t>
      </w:r>
    </w:p>
    <w:p w14:paraId="0416D975"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Первичная медико-санитарная помощь оказывается бесплатно в амбулаторных условиях и условиях дневного стационара в плановой и неотложной формах.</w:t>
      </w:r>
    </w:p>
    <w:p w14:paraId="7BA115B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Первичная доврачебная медико-санитарная помощь оказывается фельдшерами, акушерами и другими медицинскими работниками со средним медицинским образованием.</w:t>
      </w:r>
    </w:p>
    <w:p w14:paraId="6DCA56B5"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Первичная врачебная медико-санитарная помощь оказывается врачами-терапевтами, врачами-терапевтами участковыми, врачами-педиатрами, врачами-педиатрами участковыми и врачами общей практики (семейными врачами).</w:t>
      </w:r>
    </w:p>
    <w:p w14:paraId="066D4023"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Первичная специализированная медико-санитарная помощь оказывается врачами-специалистами, включая врачей-специалистов медицинских организаций, оказывающих специализированную, в том числе высокотехнологичную, медицинскую помощь.</w:t>
      </w:r>
    </w:p>
    <w:p w14:paraId="2842453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Специализированная медицинская помощь оказывается бесплатно в стационарных условиях и условиях дневного стационара врачами-специалистами и включает в себя профилактику, диагностику и лечение заболеваний и состояний (в том числе в период беременности, родов и послеродовой период), требующих </w:t>
      </w:r>
      <w:r w:rsidRPr="00623BC7">
        <w:rPr>
          <w:rFonts w:ascii="Times New Roman" w:eastAsia="Times New Roman" w:hAnsi="Times New Roman" w:cs="Times New Roman"/>
          <w:kern w:val="0"/>
          <w:lang w:eastAsia="ru-RU"/>
          <w14:ligatures w14:val="none"/>
        </w:rPr>
        <w:lastRenderedPageBreak/>
        <w:t>использования специальных методов и сложных медицинских технологий, а также медицинскую реабилитацию.</w:t>
      </w:r>
    </w:p>
    <w:p w14:paraId="116672A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Высокотехнологичная медицинская помощь, являющаяся частью специализированной медицинской помощи, включает в себя применение новых сложных и (или) уникальных методов лечения, а также ресурсоемких методов лечения с научно доказанной эффективностью, в том числе клеточных технологий, роботизированной техники, информационных технологий и методов генной инженерии, разработанных на основе достижений медицинской науки и смежных отраслей науки и техники.</w:t>
      </w:r>
    </w:p>
    <w:p w14:paraId="22483294" w14:textId="71F5629A"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Высокотехнологичная медицинская помощь, являющаяся частью специализированной медицинской помощи, оказывается медицинскими организациями в соответствии с перечнем видов высокотехнологичной медицинской помощи, содержащим в том числе методы лечения и источники финансового обеспечения высокотехнологичной медицинской помощи (далее - перечень видов высокотехнологичной медицинской помощи), согласно приложению N 1.</w:t>
      </w:r>
    </w:p>
    <w:p w14:paraId="46C9120F"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Скорая, в том числе скорая специализированная, медицинская помощь оказывается гражданам в экстренной или неотложной форме вне медицинской организации, а также в амбулаторных и стационарных условиях при заболеваниях, несчастных случаях, травмах, отравлениях и других состояниях, требующих срочного медицинского вмешательства.</w:t>
      </w:r>
    </w:p>
    <w:p w14:paraId="2AC6AF6E"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Скорая, в том числе скорая специализированная, медицинская помощь оказывается медицинскими организациями государственной и муниципальной систем здравоохранения бесплатно.</w:t>
      </w:r>
    </w:p>
    <w:p w14:paraId="2344CA9B"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оказании скорой медицинской помощи в случае необходимости осуществляется медицинская эвакуация, представляющая собой транспортировку граждан в целях спасения жизни и сохранения здоровья (в том числе лиц, находящихся на лечении в медицинских организациях, в которых отсутствует возможность оказания необходимой медицинской помощи при угрожающих жизни состояниях, женщин в период беременности, родов, послеродовой период и новорожденных, а также лиц, пострадавших в результате чрезвычайных ситуаций и стихийных бедствий).</w:t>
      </w:r>
    </w:p>
    <w:p w14:paraId="211D664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Медицинская эвакуация осуществляется выездными бригадами скорой медицинской помощи с проведением во время транспортировки мероприятий по оказанию медицинской помощи, в том числе с применением медицинского оборудования.</w:t>
      </w:r>
    </w:p>
    <w:p w14:paraId="7FE8FCE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Медицинские организации, функции и полномочия </w:t>
      </w:r>
      <w:proofErr w:type="gramStart"/>
      <w:r w:rsidRPr="00623BC7">
        <w:rPr>
          <w:rFonts w:ascii="Times New Roman" w:eastAsia="Times New Roman" w:hAnsi="Times New Roman" w:cs="Times New Roman"/>
          <w:kern w:val="0"/>
          <w:lang w:eastAsia="ru-RU"/>
          <w14:ligatures w14:val="none"/>
        </w:rPr>
        <w:t>учредителей</w:t>
      </w:r>
      <w:proofErr w:type="gramEnd"/>
      <w:r w:rsidRPr="00623BC7">
        <w:rPr>
          <w:rFonts w:ascii="Times New Roman" w:eastAsia="Times New Roman" w:hAnsi="Times New Roman" w:cs="Times New Roman"/>
          <w:kern w:val="0"/>
          <w:lang w:eastAsia="ru-RU"/>
          <w14:ligatures w14:val="none"/>
        </w:rPr>
        <w:t xml:space="preserve"> в отношении которых осуществляют Правительство Российской Федерации или федеральные органы исполнительной власти (далее - федеральные медицинские организации), вправе осуществлять медицинскую эвакуацию.</w:t>
      </w:r>
    </w:p>
    <w:p w14:paraId="283AADE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Медицинская реабилитация осуществляется в медицинских организациях и включает в себя комплексное применение природных лечебных факторов, лекарственной, немедикаментозной терапии и других методов.</w:t>
      </w:r>
    </w:p>
    <w:p w14:paraId="6E2DCF6E"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наличии показаний для получения медицинской реабилитации в условиях дневного стационара или амбулаторно, но при наличии факторов, ограничивающих возможности пациента получить такую медицинскую реабилитацию, включая случаи проживания пациента в отдаленном от медицинской организации населенном пункте, ограничения в передвижении пациента, медицинская организация, к которой прикреплен пациент для получения первичной медико-санитарной помощи, организует ему прохождение медицинской реабилитации на дому (далее - медицинская реабилитация на дому).</w:t>
      </w:r>
    </w:p>
    <w:p w14:paraId="6E7B935D"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оказании медицинской реабилитации на дому на период лечения пациенту могут предоставляться медицинские изделия, предназначенные для восстановления функций органов и систем, в соответствии с клиническими рекомендациями по соответствующему заболеванию.</w:t>
      </w:r>
    </w:p>
    <w:p w14:paraId="15D13FEA"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Порядок организации медицинской реабилитации на дому, включая перечень медицинских вмешательств, оказываемых при медицинской реабилитации на дому, порядок предоставления пациенту медицинских изделий, а также порядок оплаты указанной помощи устанавливаются Министерством здравоохранения Российской Федерации.</w:t>
      </w:r>
    </w:p>
    <w:p w14:paraId="178DA17E"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При завершении пациентом лечения в условиях стационара и при наличии у него медицинских показаний к продолжению медицинской реабилитации в условиях дневного стационара или в амбулаторных </w:t>
      </w:r>
      <w:r w:rsidRPr="00623BC7">
        <w:rPr>
          <w:rFonts w:ascii="Times New Roman" w:eastAsia="Times New Roman" w:hAnsi="Times New Roman" w:cs="Times New Roman"/>
          <w:kern w:val="0"/>
          <w:lang w:eastAsia="ru-RU"/>
          <w14:ligatures w14:val="none"/>
        </w:rPr>
        <w:lastRenderedPageBreak/>
        <w:t>условиях по месту жительства медицинская организация, оказавшая пациенту специализированную медицинскую помощь, оформляет пациенту рекомендации по дальнейшему прохождению медицинской реабилитации, содержащие перечень рекомендуемых мероприятий по медицинской реабилитации.</w:t>
      </w:r>
    </w:p>
    <w:p w14:paraId="2F791C1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случае проживания пациента в отдаленном или труднодоступном населенном пункте информация о пациенте, нуждающемся в продолжении медицинской реабилитации, направляется медицинской организацией, в которой пациент получил специализированную медицинскую помощь, в медицинскую организацию, к которой пациент прикреплен для получения первичной медико-санитарной помощи, для организации ему медицинской реабилитации.</w:t>
      </w:r>
    </w:p>
    <w:p w14:paraId="543681FB"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Медицинская реабилитация в амбулаторных условиях и условиях дневного стационара может проводиться на базе действующих отделений (кабинетов) физиотерапии, лечебной физкультуры, массажа и других подразделений в соответствии с назначенными врачом по медицинской реабилитации мероприятиями по медицинской реабилитации.</w:t>
      </w:r>
    </w:p>
    <w:p w14:paraId="4A2550CD"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случае отсутствия в медицинской организации, к которой пациент прикреплен для получения первичной медико-санитарной помощи, врача по медицинской реабилитации, но при наличии у медицинской организации лицензии на медицинскую реабилитацию врач, предоставляющий пациенту медицинскую реабилитацию, организует при необходимости проведение консультации пациента врачом по медицинской реабилитации медицинской организации (включая федеральные медицинские организации и медицинские организации, не участвующие в территориальной программе обязательного медицинского страхования соответствующего субъекта Российской Федерации), в том числе с использованием дистанционных (телемедицинских) технологий и с последующим внесением соответствующей информации о проведении и результатах такой консультации в медицинскую документацию пациента.</w:t>
      </w:r>
    </w:p>
    <w:p w14:paraId="1499A16A"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этом случае оплата такой консультации осуществляется на основании гражданско-правового договора между медицинской организацией, предоставляющей пациенту медицинскую реабилитацию, и медицинской организацией, проводившей консультацию врача по медицинской реабилитации с использованием дистанционных (телемедицинских) технологий.</w:t>
      </w:r>
    </w:p>
    <w:p w14:paraId="64D22A4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Министерство здравоохранения Российской Федерации определяет перечень федеральных медицинских организаций, осуществляющих организационно-методическую помощь и поддержку медицинских организаций субъектов Российской Федерации, проводящих медицинскую реабилитацию.</w:t>
      </w:r>
    </w:p>
    <w:p w14:paraId="6DAD16FF"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Федеральный фонд обязательного медицинского страхования ведет отдельный учет случаев оказания медицинской реабилитации в разрезе условий и форм ее оказания, а также учет пациентов, получивших медицинскую реабилитацию с учетом ее этапности.</w:t>
      </w:r>
    </w:p>
    <w:p w14:paraId="245824BB"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Паллиативная медицинская помощь оказывается бесплатно в амбулаторных условиях, в том числе на дому, в условиях дневного стационара и стационарных условиях медицинскими работниками, прошедшими обучение по оказанию такой помощи.</w:t>
      </w:r>
    </w:p>
    <w:p w14:paraId="6485E995" w14:textId="102D1BF5"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Медицинские организации, оказывающие паллиативную медицинскую помощь, осуществляют взаимодействие с родственниками и иными членами семьи пациента или законным представителем пациента, лицами, осуществляющими уход за пациентом, добровольцами (волонтерами), а также организациями социального обслуживания, религиозными организациями и организациями, указанными в части 2 статьи 6 Федерального закона "Об основах охраны здоровья граждан в Российской Федерации", в том числе в целях предоставления такому пациенту социальных услуг, мер социальной защиты (поддержки) в соответствии с законодательством Российской Федерации, мер психологической поддержки и духовной помощи.</w:t>
      </w:r>
    </w:p>
    <w:p w14:paraId="005ED63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Медицинская организация, к которой пациент прикреплен для получения первичной медико-санитарной помощи, организует оказание ему паллиативной первичной медицинской помощи медицинскими работниками, включая медицинских работников фельдшерских, фельдшерско-акушерских пунктов, врачебных амбулаторий и иных подразделений медицинских организаций, оказывающих первичную медико-санитарную помощь, во взаимодействии с выездными патронажными бригадами медицинских организаций, оказывающих паллиативную медицинскую помощь, и во взаимодействии с медицинскими организациями, оказывающими паллиативную специализированную медицинскую помощь.</w:t>
      </w:r>
    </w:p>
    <w:p w14:paraId="514BE03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Медицинские организации, оказывающие специализированную, в том числе паллиативную, медицинскую помощь в случае выявления пациента, нуждающегося в паллиативной первичной медицинской помощи в амбулаторных условиях, в том числе на дому, за 3 дня до осуществления выписки указанного пациента из медицинской организации, оказывающей специализированную, в том числе паллиативную, медицинскую помощь в стационарных условиях и условиях дневного стационара, информируют о нем медицинскую организацию, к которой такой пациент прикреплен для получения первичной медико-санитарной помощи, или близлежащую к месту его пребывания медицинскую организацию, оказывающую первичную медико-санитарную помощь.</w:t>
      </w:r>
    </w:p>
    <w:p w14:paraId="66E512E4" w14:textId="75B2462A"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За счет бюджетных ассигнований бюджетов субъектов Российской Федерации такие медицинские организации и их подразделения обеспечиваются медицинскими изделиями, предназначенными для поддержания функций органов и систем организма человека, для использования на дому по перечню, утвержденному Министерством здравоохранения Российской Федерации, а также необходимыми лекарственными препаратами, в том числе наркотическими лекарственными препаратами и психотропными лекарственными препаратами, используемыми при посещениях на дому.</w:t>
      </w:r>
    </w:p>
    <w:p w14:paraId="7D12A18C"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целях обеспечения пациентов, получающих паллиативную медицинскую помощь, наркотическими лекарственными препаратами и психотропными лекарственными препаратами исполнительные органы субъектов Российской Федерации вправе в соответствии с законодательством Российской Федерации в случае наличия потребности организовать изготовление в аптечных организациях наркотических лекарственных препаратов и психотропных лекарственных препаратов в неинвазивных лекарственных формах, в том числе применяемых у детей.</w:t>
      </w:r>
    </w:p>
    <w:p w14:paraId="4ECC673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Мероприятия по развитию паллиативной медицинской помощи осуществляются в рамках реализации соответствующих государственных программ субъектов Российской Федерации, включающих указанные мероприятия, а также целевые показатели их результативности.</w:t>
      </w:r>
    </w:p>
    <w:p w14:paraId="12A00CBC"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целях оказания гражданам, находящимся в стационарных организациях социального обслуживания, медицинской помощи исполнительными органами субъектов Российской Федерации в сфере охраны здоровья организуется взаимодействие стационарных организаций социального обслуживания с близлежащими медицинскими организациями в порядке, установленном нормативным правовым актом субъекта Российской Федерации.</w:t>
      </w:r>
    </w:p>
    <w:p w14:paraId="21154FC8"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отношении лиц, находящихся в стационарных организациях социального обслуживания, в рамках базовой программы обязательного медицинского страхования с привлечением близлежащих медицинских организаций проводится диспансеризация, а при наличии хронических заболеваний - диспансерное наблюдение в соответствии с порядками, установленными Министерством здравоохранения Российской Федерации.</w:t>
      </w:r>
    </w:p>
    <w:p w14:paraId="49A26A1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Контроль за полнотой и результатами проведения диспансеризации и диспансерного наблюдения осуществляют исполнительные органы субъектов Российской Федерации в сфере здравоохранения, а также страховые медицинские организации, в которых застрахованы лица, находящиеся в стационарных организациях социального обслуживания, и территориальный фонд обязательного медицинского страхования соответствующего субъекта Российской Федерации.</w:t>
      </w:r>
    </w:p>
    <w:p w14:paraId="76CC1A2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выявлении в рамках диспансеризации и диспансерного наблюдения показаний к оказанию специализированной, в том числе высокотехнологичной, медицинской помощи лица, находящиеся в стационарных организациях социального обслуживания, переводятся в специализированные медицинские организации в сроки, установленные Программой.</w:t>
      </w:r>
    </w:p>
    <w:p w14:paraId="0F13BC9C"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отношении лиц с психическими расстройствами и расстройствами поведения, в том числе находящихся в стационарных организациях социального обслуживания, а также в условиях сопровождаемого проживания, включая совместное проживание таких лиц в отдельных жилых помещениях, за счет бюджетных ассигнований бюджетов субъектов Российской Федерации проводится диспансерное наблюдение медицинскими организациями, оказывающими первичную специализированную медико-санитарную помощь при психических расстройствах и расстройствах поведения, во взаимодействии с врачами-психиатрами стационарных организаций социального обслуживания в порядке, установленном Министерством здравоохранения Российской Федерации.</w:t>
      </w:r>
    </w:p>
    <w:p w14:paraId="033764F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Для лиц с психическими расстройствами и расстройствами поведения, проживающих в сельской местности, рабочих поселках и поселках городского типа, организация медицинской помощи, в том числе </w:t>
      </w:r>
      <w:r w:rsidRPr="00623BC7">
        <w:rPr>
          <w:rFonts w:ascii="Times New Roman" w:eastAsia="Times New Roman" w:hAnsi="Times New Roman" w:cs="Times New Roman"/>
          <w:kern w:val="0"/>
          <w:lang w:eastAsia="ru-RU"/>
          <w14:ligatures w14:val="none"/>
        </w:rPr>
        <w:lastRenderedPageBreak/>
        <w:t>по профилю "психиатрия", осуществляется во взаимодействии медицинских работников, включая медицинских работников фельдшерских пунктов, фельдшерско-акушерских пунктов, врачебных амбулаторий и отделений (центров, кабинетов) общей врачебной практики, с медицинскими организациями, оказывающими первичную специализированную медико-санитарную помощь при психических расстройствах и расстройствах поведения, в том числе силами выездных психиатрических бригад, в порядке, установленном Министерством здравоохранения Российской Федерации.</w:t>
      </w:r>
    </w:p>
    <w:p w14:paraId="7F285B3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организации медицинскими организациями, оказывающими первичную специализированную медико-санитарную помощь при психических расстройствах и расстройствах поведения, медицинской помощи лицам с психическими расстройствами и расстройствами поведения, проживающим в сельской местности, рабочих поселках и поселках городского типа, осуществляется лекарственное обеспечение таких пациентов, в том числе доставка лекарственных препаратов по месту жительства.</w:t>
      </w:r>
    </w:p>
    <w:p w14:paraId="4A3F91B7"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Медицинская помощь оказывается в следующих формах:</w:t>
      </w:r>
    </w:p>
    <w:p w14:paraId="03C5F05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экстренная - медицинская помощь, оказываемая при внезапных острых заболеваниях, состояниях, обострении хронических заболеваний, представляющих угрозу жизни пациента;</w:t>
      </w:r>
    </w:p>
    <w:p w14:paraId="5BA167A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неотложная - медицинская помощь, оказываемая при внезапных острых заболеваниях, состояниях, обострении хронических заболеваний без явных признаков угрозы жизни пациента;</w:t>
      </w:r>
    </w:p>
    <w:p w14:paraId="5A1196A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плановая - медицинская помощь, оказываемая при проведении профилактических мероприятий, при заболеваниях и состояниях, не сопровождающихся угрозой жизни пациента, не требующих экстренной и неотложной медицинской помощи, отсрочка оказания которой на определенное время не повлечет за собой ухудшение состояния пациента, угрозу его жизни и здоровью.</w:t>
      </w:r>
    </w:p>
    <w:p w14:paraId="6FCC8417"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Гражданам, проживающим на отдаленных территориях и в сельской местности, первичная специализированная медико-санитарная помощь оказывается выездными медицинскими бригадами по графику, устанавливаемому руководителем близлежащей медицинской организации, к которой прикреплены жители отдаленного (сельского) населенного пункта. Доведение информации о графике выезда медицинских бригад осуществляется близлежащим медицинским подразделением (фельдшерским пунктом, фельдшерско-акушерским пунктом, врачебной амбулаторией, отделением врача общей практики и </w:t>
      </w:r>
      <w:proofErr w:type="gramStart"/>
      <w:r w:rsidRPr="00623BC7">
        <w:rPr>
          <w:rFonts w:ascii="Times New Roman" w:eastAsia="Times New Roman" w:hAnsi="Times New Roman" w:cs="Times New Roman"/>
          <w:kern w:val="0"/>
          <w:lang w:eastAsia="ru-RU"/>
          <w14:ligatures w14:val="none"/>
        </w:rPr>
        <w:t>т.д.</w:t>
      </w:r>
      <w:proofErr w:type="gramEnd"/>
      <w:r w:rsidRPr="00623BC7">
        <w:rPr>
          <w:rFonts w:ascii="Times New Roman" w:eastAsia="Times New Roman" w:hAnsi="Times New Roman" w:cs="Times New Roman"/>
          <w:kern w:val="0"/>
          <w:lang w:eastAsia="ru-RU"/>
          <w14:ligatures w14:val="none"/>
        </w:rPr>
        <w:t>) любым доступным способом с привлечением органов местного самоуправления.</w:t>
      </w:r>
    </w:p>
    <w:p w14:paraId="13F44BE3" w14:textId="0EA4B8B9"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Федеральные медицинские организации, имеющие прикрепленное население и оказывающие медицинскую помощь в амбулаторных условиях и (или) в условиях дневного стационара, вправе организовать оказание первичной медико-санитарной помощи, специализированной медицинской помощи и медицинской реабилитации медицинскими работниками федеральных медицинских организаций вне таких медицинских организаций, в порядке, установленном пунктом 21 части 1 статьи 14 Федерального закона "Об основах охраны здоровья граждан в Российской Федерации" в том числе при оказании медицинской помощи в неотложной форме, включая медицинскую помощь при острых респираторных вирусных инфекциях и новой коронавирусной инфекции.</w:t>
      </w:r>
    </w:p>
    <w:p w14:paraId="1E0FFBBD" w14:textId="5F995815"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оказании в рамках реализации Программы первичной медико-санитарной помощи в условиях дневного стационара и в неотложной форме, специализированной, в том числе высокотехнологичной, медицинской помощи, скорой, в том числе скорой специализированной, медицинской помощи, паллиативной медицинской помощи в стационарных условиях, условиях дневного стационара и при посещениях на дому осуществляется обеспечение граждан лекарственными препаратами для медицинского применения и медицинскими изделиями, включенными в утвержденные Правительством Российской Федерации соответственно перечень жизненно необходимых и важнейших лекарственных препаратов и перечень медицинских изделий, имплантируемых в организм человека, а также медицинскими изделиями, предназначенными для поддержания функций органов и систем организма человека, для использования на дому при оказании паллиативной медицинской помощи в соответствии с перечнем, утвержденным Министерством здравоохранения Российской Федерации.</w:t>
      </w:r>
    </w:p>
    <w:p w14:paraId="663944F2" w14:textId="423CADAE"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Порядок передачи медицинской организацией пациенту (его законному представителю) медицинских изделий, предназначенных для поддержания функций органов и систем организма человека, для использования на дому при оказании паллиативной медицинской помощи устанавливается Министерством здравоохранения Российской Федерации.</w:t>
      </w:r>
    </w:p>
    <w:p w14:paraId="3E16D61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III. Перечень заболеваний и состояний, оказание медицинской помощи при которых осуществляется бесплатно, и категории граждан, оказание медицинской помощи которым осуществляется бесплатно</w:t>
      </w:r>
    </w:p>
    <w:p w14:paraId="0D20634A"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Гражданин имеет право на бесплатное получение медицинской помощи по видам, формам и условиям ее оказания в соответствии с </w:t>
      </w:r>
      <w:hyperlink r:id="rId5" w:anchor="/document/406065459/entry/1200" w:history="1">
        <w:r w:rsidRPr="00623BC7">
          <w:rPr>
            <w:rFonts w:ascii="Times New Roman" w:eastAsia="Times New Roman" w:hAnsi="Times New Roman" w:cs="Times New Roman"/>
            <w:kern w:val="0"/>
            <w:lang w:eastAsia="ru-RU"/>
            <w14:ligatures w14:val="none"/>
          </w:rPr>
          <w:t>разделом II</w:t>
        </w:r>
      </w:hyperlink>
      <w:r w:rsidRPr="00623BC7">
        <w:rPr>
          <w:rFonts w:ascii="Times New Roman" w:eastAsia="Times New Roman" w:hAnsi="Times New Roman" w:cs="Times New Roman"/>
          <w:kern w:val="0"/>
          <w:lang w:eastAsia="ru-RU"/>
          <w14:ligatures w14:val="none"/>
        </w:rPr>
        <w:t> Программы при следующих заболеваниях и состояниях:</w:t>
      </w:r>
    </w:p>
    <w:p w14:paraId="2E8DB81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инфекционные и паразитарные болезни;</w:t>
      </w:r>
    </w:p>
    <w:p w14:paraId="0DDB482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новообразования;</w:t>
      </w:r>
    </w:p>
    <w:p w14:paraId="306AFFAB"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болезни эндокринной системы;</w:t>
      </w:r>
    </w:p>
    <w:p w14:paraId="13DF094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расстройства питания и нарушения обмена веществ;</w:t>
      </w:r>
    </w:p>
    <w:p w14:paraId="6E72DD0D"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болезни нервной системы;</w:t>
      </w:r>
    </w:p>
    <w:p w14:paraId="47971EC7"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болезни крови, кроветворных органов;</w:t>
      </w:r>
    </w:p>
    <w:p w14:paraId="0B84973B"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отдельные нарушения, вовлекающие иммунный механизм;</w:t>
      </w:r>
    </w:p>
    <w:p w14:paraId="78AA6B3A"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болезни глаза и его придаточного аппарата;</w:t>
      </w:r>
    </w:p>
    <w:p w14:paraId="3CE0842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болезни уха и сосцевидного отростка;</w:t>
      </w:r>
    </w:p>
    <w:p w14:paraId="0C39F42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болезни системы кровообращения;</w:t>
      </w:r>
    </w:p>
    <w:p w14:paraId="26575F6B"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болезни органов дыхания;</w:t>
      </w:r>
    </w:p>
    <w:p w14:paraId="00F4660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болезни органов пищеварения, в том числе болезни полости рта, слюнных желез и челюстей (за исключением зубного протезирования);</w:t>
      </w:r>
    </w:p>
    <w:p w14:paraId="3AFA4846"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болезни мочеполовой системы;</w:t>
      </w:r>
    </w:p>
    <w:p w14:paraId="2EB36E56"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болезни кожи и подкожной клетчатки;</w:t>
      </w:r>
    </w:p>
    <w:p w14:paraId="349CB46E"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болезни костно-мышечной системы и соединительной ткани;</w:t>
      </w:r>
    </w:p>
    <w:p w14:paraId="7AC2BBF8"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травмы, отравления и некоторые другие последствия воздействия внешних причин;</w:t>
      </w:r>
    </w:p>
    <w:p w14:paraId="1BB21B66"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врожденные аномалии (пороки развития);</w:t>
      </w:r>
    </w:p>
    <w:p w14:paraId="1AD1C6BD"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деформации и хромосомные нарушения;</w:t>
      </w:r>
    </w:p>
    <w:p w14:paraId="7CC1FA5A"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беременность, роды, послеродовой период и аборты;</w:t>
      </w:r>
    </w:p>
    <w:p w14:paraId="38AE49A7"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отдельные состояния, возникающие у детей в перинатальный период;</w:t>
      </w:r>
    </w:p>
    <w:p w14:paraId="114C685C"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психические расстройства и расстройства поведения;</w:t>
      </w:r>
    </w:p>
    <w:p w14:paraId="3B4C38FC"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симптомы, признаки и отклонения от нормы, не отнесенные к заболеваниям и состояниям.</w:t>
      </w:r>
    </w:p>
    <w:p w14:paraId="7632F1C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Гражданин имеет право не реже одного раза в год на бесплатный профилактический медицинский осмотр, в том числе в рамках диспансеризации.</w:t>
      </w:r>
    </w:p>
    <w:p w14:paraId="1B72AED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соответствии с законодательством Российской Федерации отдельные категории граждан имеют право:</w:t>
      </w:r>
    </w:p>
    <w:p w14:paraId="19AA7401" w14:textId="219DBCCD"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на обеспечение лекарственными препаратами в соответствии с разделом V Программы;</w:t>
      </w:r>
    </w:p>
    <w:p w14:paraId="3B31148B"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на профилактические медицинские осмотры и диспансеризацию - определенные группы взрослого населения (в возрасте 18 лет и старше), включающие работающих и неработающих граждан, обучающихся в образовательных организациях по очной форме;</w:t>
      </w:r>
    </w:p>
    <w:p w14:paraId="64EDEB97"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на медицинские осмотры, в том числе профилактические медицинские осмотры, в связи с занятиями физической культурой и спортом - несовершеннолетние граждане;</w:t>
      </w:r>
    </w:p>
    <w:p w14:paraId="1673EA8E"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на диспансеризацию - пребывающие в стационарных организациях дети-сироты и дети, находящиеся в трудной жизненной ситуации, а также дети-сироты и дети, оставшиеся без попечения родителей, в том числе усыновленные (удочеренные), принятые под опеку (попечительство) в приемную или патронатную семью;</w:t>
      </w:r>
    </w:p>
    <w:p w14:paraId="77FA163C"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на диспансерное наблюдение - граждане, страдающие социально значимыми заболеваниями и заболеваниями, представляющими опасность для окружающих, а также лица, страдающие хроническими заболеваниями, функциональными расстройствами и иными состояниями;</w:t>
      </w:r>
    </w:p>
    <w:p w14:paraId="5033F508"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на медицинское обследование, лечение и медицинскую реабилитацию в рамках программы государственных гарантий бесплатного оказания гражданам медицинской помощи - донор, давший письменное информированное добровольное согласие на изъятие своих органов и (или) тканей для трансплантации;</w:t>
      </w:r>
    </w:p>
    <w:p w14:paraId="744C09D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на пренатальную (дородовую) диагностику нарушений развития ребенка - беременные женщины;</w:t>
      </w:r>
    </w:p>
    <w:p w14:paraId="2422B0C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на </w:t>
      </w:r>
      <w:proofErr w:type="spellStart"/>
      <w:r w:rsidRPr="00623BC7">
        <w:rPr>
          <w:rFonts w:ascii="Times New Roman" w:eastAsia="Times New Roman" w:hAnsi="Times New Roman" w:cs="Times New Roman"/>
          <w:kern w:val="0"/>
          <w:lang w:eastAsia="ru-RU"/>
          <w14:ligatures w14:val="none"/>
        </w:rPr>
        <w:t>аудиологический</w:t>
      </w:r>
      <w:proofErr w:type="spellEnd"/>
      <w:r w:rsidRPr="00623BC7">
        <w:rPr>
          <w:rFonts w:ascii="Times New Roman" w:eastAsia="Times New Roman" w:hAnsi="Times New Roman" w:cs="Times New Roman"/>
          <w:kern w:val="0"/>
          <w:lang w:eastAsia="ru-RU"/>
          <w14:ligatures w14:val="none"/>
        </w:rPr>
        <w:t xml:space="preserve"> скрининг - новорожденные дети и дети первого года жизни;</w:t>
      </w:r>
    </w:p>
    <w:p w14:paraId="61E4D8AC"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на неонатальный скрининг (классическая фенилкетонурия; фенилкетонурия B; врожденный гипотиреоз с диффузным зобом; врожденный гипотиреоз без зоба; кистозный фиброз неуточненный (муковисцидоз); нарушение обмена галактозы (</w:t>
      </w:r>
      <w:proofErr w:type="spellStart"/>
      <w:r w:rsidRPr="00623BC7">
        <w:rPr>
          <w:rFonts w:ascii="Times New Roman" w:eastAsia="Times New Roman" w:hAnsi="Times New Roman" w:cs="Times New Roman"/>
          <w:kern w:val="0"/>
          <w:lang w:eastAsia="ru-RU"/>
          <w14:ligatures w14:val="none"/>
        </w:rPr>
        <w:t>галактоземия</w:t>
      </w:r>
      <w:proofErr w:type="spellEnd"/>
      <w:r w:rsidRPr="00623BC7">
        <w:rPr>
          <w:rFonts w:ascii="Times New Roman" w:eastAsia="Times New Roman" w:hAnsi="Times New Roman" w:cs="Times New Roman"/>
          <w:kern w:val="0"/>
          <w:lang w:eastAsia="ru-RU"/>
          <w14:ligatures w14:val="none"/>
        </w:rPr>
        <w:t>); адреногенитальное нарушение неуточненное (адреногенитальный синдром); адреногенитальные нарушения, связанные с дефицитом ферментов) - новорожденные, родившиеся живыми;</w:t>
      </w:r>
    </w:p>
    <w:p w14:paraId="23592D88"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на расширенный неонатальный скрининг (недостаточность других уточненных витаминов группы B (дефицит </w:t>
      </w:r>
      <w:proofErr w:type="spellStart"/>
      <w:r w:rsidRPr="00623BC7">
        <w:rPr>
          <w:rFonts w:ascii="Times New Roman" w:eastAsia="Times New Roman" w:hAnsi="Times New Roman" w:cs="Times New Roman"/>
          <w:kern w:val="0"/>
          <w:lang w:eastAsia="ru-RU"/>
          <w14:ligatures w14:val="none"/>
        </w:rPr>
        <w:t>биотинидазы</w:t>
      </w:r>
      <w:proofErr w:type="spellEnd"/>
      <w:r w:rsidRPr="00623BC7">
        <w:rPr>
          <w:rFonts w:ascii="Times New Roman" w:eastAsia="Times New Roman" w:hAnsi="Times New Roman" w:cs="Times New Roman"/>
          <w:kern w:val="0"/>
          <w:lang w:eastAsia="ru-RU"/>
          <w14:ligatures w14:val="none"/>
        </w:rPr>
        <w:t xml:space="preserve"> (дефицит биотин-зависимой карбоксилазы; недостаточность синтетазы </w:t>
      </w:r>
      <w:proofErr w:type="spellStart"/>
      <w:r w:rsidRPr="00623BC7">
        <w:rPr>
          <w:rFonts w:ascii="Times New Roman" w:eastAsia="Times New Roman" w:hAnsi="Times New Roman" w:cs="Times New Roman"/>
          <w:kern w:val="0"/>
          <w:lang w:eastAsia="ru-RU"/>
          <w14:ligatures w14:val="none"/>
        </w:rPr>
        <w:t>голокарбоксилаз</w:t>
      </w:r>
      <w:proofErr w:type="spellEnd"/>
      <w:r w:rsidRPr="00623BC7">
        <w:rPr>
          <w:rFonts w:ascii="Times New Roman" w:eastAsia="Times New Roman" w:hAnsi="Times New Roman" w:cs="Times New Roman"/>
          <w:kern w:val="0"/>
          <w:lang w:eastAsia="ru-RU"/>
          <w14:ligatures w14:val="none"/>
        </w:rPr>
        <w:t xml:space="preserve"> (недостаточность биотина); другие виды </w:t>
      </w:r>
      <w:proofErr w:type="spellStart"/>
      <w:r w:rsidRPr="00623BC7">
        <w:rPr>
          <w:rFonts w:ascii="Times New Roman" w:eastAsia="Times New Roman" w:hAnsi="Times New Roman" w:cs="Times New Roman"/>
          <w:kern w:val="0"/>
          <w:lang w:eastAsia="ru-RU"/>
          <w14:ligatures w14:val="none"/>
        </w:rPr>
        <w:t>гиперфенилаланинемии</w:t>
      </w:r>
      <w:proofErr w:type="spellEnd"/>
      <w:r w:rsidRPr="00623BC7">
        <w:rPr>
          <w:rFonts w:ascii="Times New Roman" w:eastAsia="Times New Roman" w:hAnsi="Times New Roman" w:cs="Times New Roman"/>
          <w:kern w:val="0"/>
          <w:lang w:eastAsia="ru-RU"/>
          <w14:ligatures w14:val="none"/>
        </w:rPr>
        <w:t xml:space="preserve"> (дефицит синтеза </w:t>
      </w:r>
      <w:proofErr w:type="spellStart"/>
      <w:r w:rsidRPr="00623BC7">
        <w:rPr>
          <w:rFonts w:ascii="Times New Roman" w:eastAsia="Times New Roman" w:hAnsi="Times New Roman" w:cs="Times New Roman"/>
          <w:kern w:val="0"/>
          <w:lang w:eastAsia="ru-RU"/>
          <w14:ligatures w14:val="none"/>
        </w:rPr>
        <w:t>биоптерина</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тетрагидробиоптерина</w:t>
      </w:r>
      <w:proofErr w:type="spellEnd"/>
      <w:r w:rsidRPr="00623BC7">
        <w:rPr>
          <w:rFonts w:ascii="Times New Roman" w:eastAsia="Times New Roman" w:hAnsi="Times New Roman" w:cs="Times New Roman"/>
          <w:kern w:val="0"/>
          <w:lang w:eastAsia="ru-RU"/>
          <w14:ligatures w14:val="none"/>
        </w:rPr>
        <w:t xml:space="preserve">), дефицит реактивации </w:t>
      </w:r>
      <w:proofErr w:type="spellStart"/>
      <w:r w:rsidRPr="00623BC7">
        <w:rPr>
          <w:rFonts w:ascii="Times New Roman" w:eastAsia="Times New Roman" w:hAnsi="Times New Roman" w:cs="Times New Roman"/>
          <w:kern w:val="0"/>
          <w:lang w:eastAsia="ru-RU"/>
          <w14:ligatures w14:val="none"/>
        </w:rPr>
        <w:t>биоптерина</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тетрагидробиоптерина</w:t>
      </w:r>
      <w:proofErr w:type="spellEnd"/>
      <w:r w:rsidRPr="00623BC7">
        <w:rPr>
          <w:rFonts w:ascii="Times New Roman" w:eastAsia="Times New Roman" w:hAnsi="Times New Roman" w:cs="Times New Roman"/>
          <w:kern w:val="0"/>
          <w:lang w:eastAsia="ru-RU"/>
          <w14:ligatures w14:val="none"/>
        </w:rPr>
        <w:t>); нарушения обмена тирозина (</w:t>
      </w:r>
      <w:proofErr w:type="spellStart"/>
      <w:r w:rsidRPr="00623BC7">
        <w:rPr>
          <w:rFonts w:ascii="Times New Roman" w:eastAsia="Times New Roman" w:hAnsi="Times New Roman" w:cs="Times New Roman"/>
          <w:kern w:val="0"/>
          <w:lang w:eastAsia="ru-RU"/>
          <w14:ligatures w14:val="none"/>
        </w:rPr>
        <w:t>тирозинемия</w:t>
      </w:r>
      <w:proofErr w:type="spellEnd"/>
      <w:r w:rsidRPr="00623BC7">
        <w:rPr>
          <w:rFonts w:ascii="Times New Roman" w:eastAsia="Times New Roman" w:hAnsi="Times New Roman" w:cs="Times New Roman"/>
          <w:kern w:val="0"/>
          <w:lang w:eastAsia="ru-RU"/>
          <w14:ligatures w14:val="none"/>
        </w:rPr>
        <w:t xml:space="preserve">); болезнь с запахом кленового сиропа мочи (болезнь "кленового сиропа"); другие виды нарушений обмена аминокислот с разветвленной цепью (пропионовая </w:t>
      </w:r>
      <w:proofErr w:type="spellStart"/>
      <w:r w:rsidRPr="00623BC7">
        <w:rPr>
          <w:rFonts w:ascii="Times New Roman" w:eastAsia="Times New Roman" w:hAnsi="Times New Roman" w:cs="Times New Roman"/>
          <w:kern w:val="0"/>
          <w:lang w:eastAsia="ru-RU"/>
          <w14:ligatures w14:val="none"/>
        </w:rPr>
        <w:t>ацидемия</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метилмалоновая</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метилмалонил</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KoA-мутазы</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ацидемия</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метилмалоновая</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метилмалоновая</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ацидемия</w:t>
      </w:r>
      <w:proofErr w:type="spellEnd"/>
      <w:r w:rsidRPr="00623BC7">
        <w:rPr>
          <w:rFonts w:ascii="Times New Roman" w:eastAsia="Times New Roman" w:hAnsi="Times New Roman" w:cs="Times New Roman"/>
          <w:kern w:val="0"/>
          <w:lang w:eastAsia="ru-RU"/>
          <w14:ligatures w14:val="none"/>
        </w:rPr>
        <w:t xml:space="preserve"> (недостаточность кобаламина A); </w:t>
      </w:r>
      <w:proofErr w:type="spellStart"/>
      <w:r w:rsidRPr="00623BC7">
        <w:rPr>
          <w:rFonts w:ascii="Times New Roman" w:eastAsia="Times New Roman" w:hAnsi="Times New Roman" w:cs="Times New Roman"/>
          <w:kern w:val="0"/>
          <w:lang w:eastAsia="ru-RU"/>
          <w14:ligatures w14:val="none"/>
        </w:rPr>
        <w:t>метилмалоновая</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ацидемия</w:t>
      </w:r>
      <w:proofErr w:type="spellEnd"/>
      <w:r w:rsidRPr="00623BC7">
        <w:rPr>
          <w:rFonts w:ascii="Times New Roman" w:eastAsia="Times New Roman" w:hAnsi="Times New Roman" w:cs="Times New Roman"/>
          <w:kern w:val="0"/>
          <w:lang w:eastAsia="ru-RU"/>
          <w14:ligatures w14:val="none"/>
        </w:rPr>
        <w:t xml:space="preserve"> (недостаточность кобаламина B); </w:t>
      </w:r>
      <w:proofErr w:type="spellStart"/>
      <w:r w:rsidRPr="00623BC7">
        <w:rPr>
          <w:rFonts w:ascii="Times New Roman" w:eastAsia="Times New Roman" w:hAnsi="Times New Roman" w:cs="Times New Roman"/>
          <w:kern w:val="0"/>
          <w:lang w:eastAsia="ru-RU"/>
          <w14:ligatures w14:val="none"/>
        </w:rPr>
        <w:t>метилмалоновая</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ацидемия</w:t>
      </w:r>
      <w:proofErr w:type="spellEnd"/>
      <w:r w:rsidRPr="00623BC7">
        <w:rPr>
          <w:rFonts w:ascii="Times New Roman" w:eastAsia="Times New Roman" w:hAnsi="Times New Roman" w:cs="Times New Roman"/>
          <w:kern w:val="0"/>
          <w:lang w:eastAsia="ru-RU"/>
          <w14:ligatures w14:val="none"/>
        </w:rPr>
        <w:t xml:space="preserve"> (дефицит </w:t>
      </w:r>
      <w:proofErr w:type="spellStart"/>
      <w:r w:rsidRPr="00623BC7">
        <w:rPr>
          <w:rFonts w:ascii="Times New Roman" w:eastAsia="Times New Roman" w:hAnsi="Times New Roman" w:cs="Times New Roman"/>
          <w:kern w:val="0"/>
          <w:lang w:eastAsia="ru-RU"/>
          <w14:ligatures w14:val="none"/>
        </w:rPr>
        <w:t>метилмалонил</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KoA-эпимеразы</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метилмалоновая</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ацидемия</w:t>
      </w:r>
      <w:proofErr w:type="spellEnd"/>
      <w:r w:rsidRPr="00623BC7">
        <w:rPr>
          <w:rFonts w:ascii="Times New Roman" w:eastAsia="Times New Roman" w:hAnsi="Times New Roman" w:cs="Times New Roman"/>
          <w:kern w:val="0"/>
          <w:lang w:eastAsia="ru-RU"/>
          <w14:ligatures w14:val="none"/>
        </w:rPr>
        <w:t xml:space="preserve"> (недостаточность кобаламина D); </w:t>
      </w:r>
      <w:proofErr w:type="spellStart"/>
      <w:r w:rsidRPr="00623BC7">
        <w:rPr>
          <w:rFonts w:ascii="Times New Roman" w:eastAsia="Times New Roman" w:hAnsi="Times New Roman" w:cs="Times New Roman"/>
          <w:kern w:val="0"/>
          <w:lang w:eastAsia="ru-RU"/>
          <w14:ligatures w14:val="none"/>
        </w:rPr>
        <w:t>метилмалоновая</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ацидемия</w:t>
      </w:r>
      <w:proofErr w:type="spellEnd"/>
      <w:r w:rsidRPr="00623BC7">
        <w:rPr>
          <w:rFonts w:ascii="Times New Roman" w:eastAsia="Times New Roman" w:hAnsi="Times New Roman" w:cs="Times New Roman"/>
          <w:kern w:val="0"/>
          <w:lang w:eastAsia="ru-RU"/>
          <w14:ligatures w14:val="none"/>
        </w:rPr>
        <w:t xml:space="preserve"> (недостаточность кобаламина C); изовалериановая </w:t>
      </w:r>
      <w:proofErr w:type="spellStart"/>
      <w:r w:rsidRPr="00623BC7">
        <w:rPr>
          <w:rFonts w:ascii="Times New Roman" w:eastAsia="Times New Roman" w:hAnsi="Times New Roman" w:cs="Times New Roman"/>
          <w:kern w:val="0"/>
          <w:lang w:eastAsia="ru-RU"/>
          <w14:ligatures w14:val="none"/>
        </w:rPr>
        <w:t>ацидемия</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ацидемия</w:t>
      </w:r>
      <w:proofErr w:type="spellEnd"/>
      <w:r w:rsidRPr="00623BC7">
        <w:rPr>
          <w:rFonts w:ascii="Times New Roman" w:eastAsia="Times New Roman" w:hAnsi="Times New Roman" w:cs="Times New Roman"/>
          <w:kern w:val="0"/>
          <w:lang w:eastAsia="ru-RU"/>
          <w14:ligatures w14:val="none"/>
        </w:rPr>
        <w:t xml:space="preserve"> изовалериановая); 3-гидрокси-3-метилглутаровая недостаточность; бета-</w:t>
      </w:r>
      <w:proofErr w:type="spellStart"/>
      <w:r w:rsidRPr="00623BC7">
        <w:rPr>
          <w:rFonts w:ascii="Times New Roman" w:eastAsia="Times New Roman" w:hAnsi="Times New Roman" w:cs="Times New Roman"/>
          <w:kern w:val="0"/>
          <w:lang w:eastAsia="ru-RU"/>
          <w14:ligatures w14:val="none"/>
        </w:rPr>
        <w:t>кетотиолазная</w:t>
      </w:r>
      <w:proofErr w:type="spellEnd"/>
      <w:r w:rsidRPr="00623BC7">
        <w:rPr>
          <w:rFonts w:ascii="Times New Roman" w:eastAsia="Times New Roman" w:hAnsi="Times New Roman" w:cs="Times New Roman"/>
          <w:kern w:val="0"/>
          <w:lang w:eastAsia="ru-RU"/>
          <w14:ligatures w14:val="none"/>
        </w:rPr>
        <w:t xml:space="preserve"> недостаточность; нарушения обмена жирных кислот (первичная </w:t>
      </w:r>
      <w:proofErr w:type="spellStart"/>
      <w:r w:rsidRPr="00623BC7">
        <w:rPr>
          <w:rFonts w:ascii="Times New Roman" w:eastAsia="Times New Roman" w:hAnsi="Times New Roman" w:cs="Times New Roman"/>
          <w:kern w:val="0"/>
          <w:lang w:eastAsia="ru-RU"/>
          <w14:ligatures w14:val="none"/>
        </w:rPr>
        <w:t>карнитиновая</w:t>
      </w:r>
      <w:proofErr w:type="spellEnd"/>
      <w:r w:rsidRPr="00623BC7">
        <w:rPr>
          <w:rFonts w:ascii="Times New Roman" w:eastAsia="Times New Roman" w:hAnsi="Times New Roman" w:cs="Times New Roman"/>
          <w:kern w:val="0"/>
          <w:lang w:eastAsia="ru-RU"/>
          <w14:ligatures w14:val="none"/>
        </w:rPr>
        <w:t xml:space="preserve"> недостаточность; </w:t>
      </w:r>
      <w:proofErr w:type="spellStart"/>
      <w:r w:rsidRPr="00623BC7">
        <w:rPr>
          <w:rFonts w:ascii="Times New Roman" w:eastAsia="Times New Roman" w:hAnsi="Times New Roman" w:cs="Times New Roman"/>
          <w:kern w:val="0"/>
          <w:lang w:eastAsia="ru-RU"/>
          <w14:ligatures w14:val="none"/>
        </w:rPr>
        <w:t>среднецепочечная</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ацил-KoA</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дегидрогеназная</w:t>
      </w:r>
      <w:proofErr w:type="spellEnd"/>
      <w:r w:rsidRPr="00623BC7">
        <w:rPr>
          <w:rFonts w:ascii="Times New Roman" w:eastAsia="Times New Roman" w:hAnsi="Times New Roman" w:cs="Times New Roman"/>
          <w:kern w:val="0"/>
          <w:lang w:eastAsia="ru-RU"/>
          <w14:ligatures w14:val="none"/>
        </w:rPr>
        <w:t xml:space="preserve"> недостаточность; длинноцепочечная ацетил-</w:t>
      </w:r>
      <w:proofErr w:type="spellStart"/>
      <w:r w:rsidRPr="00623BC7">
        <w:rPr>
          <w:rFonts w:ascii="Times New Roman" w:eastAsia="Times New Roman" w:hAnsi="Times New Roman" w:cs="Times New Roman"/>
          <w:kern w:val="0"/>
          <w:lang w:eastAsia="ru-RU"/>
          <w14:ligatures w14:val="none"/>
        </w:rPr>
        <w:t>KoA</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дегидрогеназная</w:t>
      </w:r>
      <w:proofErr w:type="spellEnd"/>
      <w:r w:rsidRPr="00623BC7">
        <w:rPr>
          <w:rFonts w:ascii="Times New Roman" w:eastAsia="Times New Roman" w:hAnsi="Times New Roman" w:cs="Times New Roman"/>
          <w:kern w:val="0"/>
          <w:lang w:eastAsia="ru-RU"/>
          <w14:ligatures w14:val="none"/>
        </w:rPr>
        <w:t xml:space="preserve"> недостаточность (дефицит очень длинной цепи </w:t>
      </w:r>
      <w:proofErr w:type="spellStart"/>
      <w:r w:rsidRPr="00623BC7">
        <w:rPr>
          <w:rFonts w:ascii="Times New Roman" w:eastAsia="Times New Roman" w:hAnsi="Times New Roman" w:cs="Times New Roman"/>
          <w:kern w:val="0"/>
          <w:lang w:eastAsia="ru-RU"/>
          <w14:ligatures w14:val="none"/>
        </w:rPr>
        <w:t>ацил</w:t>
      </w:r>
      <w:proofErr w:type="spellEnd"/>
      <w:r w:rsidRPr="00623BC7">
        <w:rPr>
          <w:rFonts w:ascii="Times New Roman" w:eastAsia="Times New Roman" w:hAnsi="Times New Roman" w:cs="Times New Roman"/>
          <w:kern w:val="0"/>
          <w:lang w:eastAsia="ru-RU"/>
          <w14:ligatures w14:val="none"/>
        </w:rPr>
        <w:t>-</w:t>
      </w:r>
      <w:proofErr w:type="spellStart"/>
      <w:r w:rsidRPr="00623BC7">
        <w:rPr>
          <w:rFonts w:ascii="Times New Roman" w:eastAsia="Times New Roman" w:hAnsi="Times New Roman" w:cs="Times New Roman"/>
          <w:kern w:val="0"/>
          <w:lang w:eastAsia="ru-RU"/>
          <w14:ligatures w14:val="none"/>
        </w:rPr>
        <w:t>KoA</w:t>
      </w:r>
      <w:proofErr w:type="spellEnd"/>
      <w:r w:rsidRPr="00623BC7">
        <w:rPr>
          <w:rFonts w:ascii="Times New Roman" w:eastAsia="Times New Roman" w:hAnsi="Times New Roman" w:cs="Times New Roman"/>
          <w:kern w:val="0"/>
          <w:lang w:eastAsia="ru-RU"/>
          <w14:ligatures w14:val="none"/>
        </w:rPr>
        <w:t>-дегидрогеназы (VLCAD); очень длинноцепочечная ацетил-</w:t>
      </w:r>
      <w:proofErr w:type="spellStart"/>
      <w:r w:rsidRPr="00623BC7">
        <w:rPr>
          <w:rFonts w:ascii="Times New Roman" w:eastAsia="Times New Roman" w:hAnsi="Times New Roman" w:cs="Times New Roman"/>
          <w:kern w:val="0"/>
          <w:lang w:eastAsia="ru-RU"/>
          <w14:ligatures w14:val="none"/>
        </w:rPr>
        <w:t>KoA</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дегидрогеназная</w:t>
      </w:r>
      <w:proofErr w:type="spellEnd"/>
      <w:r w:rsidRPr="00623BC7">
        <w:rPr>
          <w:rFonts w:ascii="Times New Roman" w:eastAsia="Times New Roman" w:hAnsi="Times New Roman" w:cs="Times New Roman"/>
          <w:kern w:val="0"/>
          <w:lang w:eastAsia="ru-RU"/>
          <w14:ligatures w14:val="none"/>
        </w:rPr>
        <w:t xml:space="preserve"> недостаточность (дефицит очень длинной цепи </w:t>
      </w:r>
      <w:proofErr w:type="spellStart"/>
      <w:r w:rsidRPr="00623BC7">
        <w:rPr>
          <w:rFonts w:ascii="Times New Roman" w:eastAsia="Times New Roman" w:hAnsi="Times New Roman" w:cs="Times New Roman"/>
          <w:kern w:val="0"/>
          <w:lang w:eastAsia="ru-RU"/>
          <w14:ligatures w14:val="none"/>
        </w:rPr>
        <w:t>ацил</w:t>
      </w:r>
      <w:proofErr w:type="spellEnd"/>
      <w:r w:rsidRPr="00623BC7">
        <w:rPr>
          <w:rFonts w:ascii="Times New Roman" w:eastAsia="Times New Roman" w:hAnsi="Times New Roman" w:cs="Times New Roman"/>
          <w:kern w:val="0"/>
          <w:lang w:eastAsia="ru-RU"/>
          <w14:ligatures w14:val="none"/>
        </w:rPr>
        <w:t>-</w:t>
      </w:r>
      <w:proofErr w:type="spellStart"/>
      <w:r w:rsidRPr="00623BC7">
        <w:rPr>
          <w:rFonts w:ascii="Times New Roman" w:eastAsia="Times New Roman" w:hAnsi="Times New Roman" w:cs="Times New Roman"/>
          <w:kern w:val="0"/>
          <w:lang w:eastAsia="ru-RU"/>
          <w14:ligatures w14:val="none"/>
        </w:rPr>
        <w:t>KoA</w:t>
      </w:r>
      <w:proofErr w:type="spellEnd"/>
      <w:r w:rsidRPr="00623BC7">
        <w:rPr>
          <w:rFonts w:ascii="Times New Roman" w:eastAsia="Times New Roman" w:hAnsi="Times New Roman" w:cs="Times New Roman"/>
          <w:kern w:val="0"/>
          <w:lang w:eastAsia="ru-RU"/>
          <w14:ligatures w14:val="none"/>
        </w:rPr>
        <w:t xml:space="preserve">-дегидрогеназы (VLCAD); недостаточность митохондриального трифункционального белка; недостаточность </w:t>
      </w:r>
      <w:proofErr w:type="spellStart"/>
      <w:r w:rsidRPr="00623BC7">
        <w:rPr>
          <w:rFonts w:ascii="Times New Roman" w:eastAsia="Times New Roman" w:hAnsi="Times New Roman" w:cs="Times New Roman"/>
          <w:kern w:val="0"/>
          <w:lang w:eastAsia="ru-RU"/>
          <w14:ligatures w14:val="none"/>
        </w:rPr>
        <w:t>карнитинпальмитоилтрансферазы</w:t>
      </w:r>
      <w:proofErr w:type="spellEnd"/>
      <w:r w:rsidRPr="00623BC7">
        <w:rPr>
          <w:rFonts w:ascii="Times New Roman" w:eastAsia="Times New Roman" w:hAnsi="Times New Roman" w:cs="Times New Roman"/>
          <w:kern w:val="0"/>
          <w:lang w:eastAsia="ru-RU"/>
          <w14:ligatures w14:val="none"/>
        </w:rPr>
        <w:t xml:space="preserve">, тип I; недостаточность карнитин </w:t>
      </w:r>
      <w:proofErr w:type="spellStart"/>
      <w:r w:rsidRPr="00623BC7">
        <w:rPr>
          <w:rFonts w:ascii="Times New Roman" w:eastAsia="Times New Roman" w:hAnsi="Times New Roman" w:cs="Times New Roman"/>
          <w:kern w:val="0"/>
          <w:lang w:eastAsia="ru-RU"/>
          <w14:ligatures w14:val="none"/>
        </w:rPr>
        <w:t>пальмитоилтрансферазы</w:t>
      </w:r>
      <w:proofErr w:type="spellEnd"/>
      <w:r w:rsidRPr="00623BC7">
        <w:rPr>
          <w:rFonts w:ascii="Times New Roman" w:eastAsia="Times New Roman" w:hAnsi="Times New Roman" w:cs="Times New Roman"/>
          <w:kern w:val="0"/>
          <w:lang w:eastAsia="ru-RU"/>
          <w14:ligatures w14:val="none"/>
        </w:rPr>
        <w:t>, тип II; недостаточность карнитин/</w:t>
      </w:r>
      <w:proofErr w:type="spellStart"/>
      <w:r w:rsidRPr="00623BC7">
        <w:rPr>
          <w:rFonts w:ascii="Times New Roman" w:eastAsia="Times New Roman" w:hAnsi="Times New Roman" w:cs="Times New Roman"/>
          <w:kern w:val="0"/>
          <w:lang w:eastAsia="ru-RU"/>
          <w14:ligatures w14:val="none"/>
        </w:rPr>
        <w:t>ацилкарнитинтранслоказы</w:t>
      </w:r>
      <w:proofErr w:type="spellEnd"/>
      <w:r w:rsidRPr="00623BC7">
        <w:rPr>
          <w:rFonts w:ascii="Times New Roman" w:eastAsia="Times New Roman" w:hAnsi="Times New Roman" w:cs="Times New Roman"/>
          <w:kern w:val="0"/>
          <w:lang w:eastAsia="ru-RU"/>
          <w14:ligatures w14:val="none"/>
        </w:rPr>
        <w:t>; нарушения обмена серосодержащих аминокислот (</w:t>
      </w:r>
      <w:proofErr w:type="spellStart"/>
      <w:r w:rsidRPr="00623BC7">
        <w:rPr>
          <w:rFonts w:ascii="Times New Roman" w:eastAsia="Times New Roman" w:hAnsi="Times New Roman" w:cs="Times New Roman"/>
          <w:kern w:val="0"/>
          <w:lang w:eastAsia="ru-RU"/>
          <w14:ligatures w14:val="none"/>
        </w:rPr>
        <w:t>гомоцистинурия</w:t>
      </w:r>
      <w:proofErr w:type="spellEnd"/>
      <w:r w:rsidRPr="00623BC7">
        <w:rPr>
          <w:rFonts w:ascii="Times New Roman" w:eastAsia="Times New Roman" w:hAnsi="Times New Roman" w:cs="Times New Roman"/>
          <w:kern w:val="0"/>
          <w:lang w:eastAsia="ru-RU"/>
          <w14:ligatures w14:val="none"/>
        </w:rPr>
        <w:t>); нарушения обмена цикла мочевины (</w:t>
      </w:r>
      <w:proofErr w:type="spellStart"/>
      <w:r w:rsidRPr="00623BC7">
        <w:rPr>
          <w:rFonts w:ascii="Times New Roman" w:eastAsia="Times New Roman" w:hAnsi="Times New Roman" w:cs="Times New Roman"/>
          <w:kern w:val="0"/>
          <w:lang w:eastAsia="ru-RU"/>
          <w14:ligatures w14:val="none"/>
        </w:rPr>
        <w:t>цитруллинемия</w:t>
      </w:r>
      <w:proofErr w:type="spellEnd"/>
      <w:r w:rsidRPr="00623BC7">
        <w:rPr>
          <w:rFonts w:ascii="Times New Roman" w:eastAsia="Times New Roman" w:hAnsi="Times New Roman" w:cs="Times New Roman"/>
          <w:kern w:val="0"/>
          <w:lang w:eastAsia="ru-RU"/>
          <w14:ligatures w14:val="none"/>
        </w:rPr>
        <w:t xml:space="preserve">, тип I; </w:t>
      </w:r>
      <w:proofErr w:type="spellStart"/>
      <w:r w:rsidRPr="00623BC7">
        <w:rPr>
          <w:rFonts w:ascii="Times New Roman" w:eastAsia="Times New Roman" w:hAnsi="Times New Roman" w:cs="Times New Roman"/>
          <w:kern w:val="0"/>
          <w:lang w:eastAsia="ru-RU"/>
          <w14:ligatures w14:val="none"/>
        </w:rPr>
        <w:t>аргиназная</w:t>
      </w:r>
      <w:proofErr w:type="spellEnd"/>
      <w:r w:rsidRPr="00623BC7">
        <w:rPr>
          <w:rFonts w:ascii="Times New Roman" w:eastAsia="Times New Roman" w:hAnsi="Times New Roman" w:cs="Times New Roman"/>
          <w:kern w:val="0"/>
          <w:lang w:eastAsia="ru-RU"/>
          <w14:ligatures w14:val="none"/>
        </w:rPr>
        <w:t xml:space="preserve"> недостаточность); нарушения обмена лизина и </w:t>
      </w:r>
      <w:proofErr w:type="spellStart"/>
      <w:r w:rsidRPr="00623BC7">
        <w:rPr>
          <w:rFonts w:ascii="Times New Roman" w:eastAsia="Times New Roman" w:hAnsi="Times New Roman" w:cs="Times New Roman"/>
          <w:kern w:val="0"/>
          <w:lang w:eastAsia="ru-RU"/>
          <w14:ligatures w14:val="none"/>
        </w:rPr>
        <w:t>гидроксилизина</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глутаровая</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ацидемия</w:t>
      </w:r>
      <w:proofErr w:type="spellEnd"/>
      <w:r w:rsidRPr="00623BC7">
        <w:rPr>
          <w:rFonts w:ascii="Times New Roman" w:eastAsia="Times New Roman" w:hAnsi="Times New Roman" w:cs="Times New Roman"/>
          <w:kern w:val="0"/>
          <w:lang w:eastAsia="ru-RU"/>
          <w14:ligatures w14:val="none"/>
        </w:rPr>
        <w:t xml:space="preserve">, тип I; </w:t>
      </w:r>
      <w:proofErr w:type="spellStart"/>
      <w:r w:rsidRPr="00623BC7">
        <w:rPr>
          <w:rFonts w:ascii="Times New Roman" w:eastAsia="Times New Roman" w:hAnsi="Times New Roman" w:cs="Times New Roman"/>
          <w:kern w:val="0"/>
          <w:lang w:eastAsia="ru-RU"/>
          <w14:ligatures w14:val="none"/>
        </w:rPr>
        <w:t>глутаровая</w:t>
      </w:r>
      <w:proofErr w:type="spellEnd"/>
      <w:r w:rsidRPr="00623BC7">
        <w:rPr>
          <w:rFonts w:ascii="Times New Roman" w:eastAsia="Times New Roman" w:hAnsi="Times New Roman" w:cs="Times New Roman"/>
          <w:kern w:val="0"/>
          <w:lang w:eastAsia="ru-RU"/>
          <w14:ligatures w14:val="none"/>
        </w:rPr>
        <w:t xml:space="preserve"> </w:t>
      </w:r>
      <w:proofErr w:type="spellStart"/>
      <w:r w:rsidRPr="00623BC7">
        <w:rPr>
          <w:rFonts w:ascii="Times New Roman" w:eastAsia="Times New Roman" w:hAnsi="Times New Roman" w:cs="Times New Roman"/>
          <w:kern w:val="0"/>
          <w:lang w:eastAsia="ru-RU"/>
          <w14:ligatures w14:val="none"/>
        </w:rPr>
        <w:t>ацидемия</w:t>
      </w:r>
      <w:proofErr w:type="spellEnd"/>
      <w:r w:rsidRPr="00623BC7">
        <w:rPr>
          <w:rFonts w:ascii="Times New Roman" w:eastAsia="Times New Roman" w:hAnsi="Times New Roman" w:cs="Times New Roman"/>
          <w:kern w:val="0"/>
          <w:lang w:eastAsia="ru-RU"/>
          <w14:ligatures w14:val="none"/>
        </w:rPr>
        <w:t>, тип II (рибофлавин - чувствительная форма); детская спинальная мышечная атрофия, I тип (</w:t>
      </w:r>
      <w:proofErr w:type="spellStart"/>
      <w:r w:rsidRPr="00623BC7">
        <w:rPr>
          <w:rFonts w:ascii="Times New Roman" w:eastAsia="Times New Roman" w:hAnsi="Times New Roman" w:cs="Times New Roman"/>
          <w:kern w:val="0"/>
          <w:lang w:eastAsia="ru-RU"/>
          <w14:ligatures w14:val="none"/>
        </w:rPr>
        <w:t>Вердинга-Гоффмана</w:t>
      </w:r>
      <w:proofErr w:type="spellEnd"/>
      <w:r w:rsidRPr="00623BC7">
        <w:rPr>
          <w:rFonts w:ascii="Times New Roman" w:eastAsia="Times New Roman" w:hAnsi="Times New Roman" w:cs="Times New Roman"/>
          <w:kern w:val="0"/>
          <w:lang w:eastAsia="ru-RU"/>
          <w14:ligatures w14:val="none"/>
        </w:rPr>
        <w:t>); другие наследственные спинальные мышечные атрофии; первичные иммунодефициты) - новорожденные, родившиеся живыми.</w:t>
      </w:r>
    </w:p>
    <w:p w14:paraId="2F34753A"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Беременные женщины, обратившиеся в медицинские организации и иные организации, оказывающие медицинскую помощь по профилю "акушерство и гинекология" в амбулаторных условиях, имеют право на получение правовой, психологической и медико-социальной помощи, в том числе по профилактике прерывания беременности.</w:t>
      </w:r>
    </w:p>
    <w:p w14:paraId="0A81FC1A" w14:textId="08C593B8"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 xml:space="preserve">Дополнительно к объемам медицинской помощи, оказываемой гражданам в рамках Программы, осуществляется дополнительное финансовое обеспечение оказания медицинской помощи (при необходимости за пределами Российской Федерации) детям, страдающим тяжелыми </w:t>
      </w:r>
      <w:proofErr w:type="spellStart"/>
      <w:r w:rsidRPr="00623BC7">
        <w:rPr>
          <w:rFonts w:ascii="Times New Roman" w:eastAsia="Times New Roman" w:hAnsi="Times New Roman" w:cs="Times New Roman"/>
          <w:kern w:val="0"/>
          <w:lang w:eastAsia="ru-RU"/>
          <w14:ligatures w14:val="none"/>
        </w:rPr>
        <w:t>жизнеугрожающими</w:t>
      </w:r>
      <w:proofErr w:type="spellEnd"/>
      <w:r w:rsidRPr="00623BC7">
        <w:rPr>
          <w:rFonts w:ascii="Times New Roman" w:eastAsia="Times New Roman" w:hAnsi="Times New Roman" w:cs="Times New Roman"/>
          <w:kern w:val="0"/>
          <w:lang w:eastAsia="ru-RU"/>
          <w14:ligatures w14:val="none"/>
        </w:rPr>
        <w:t xml:space="preserve"> и хроническими заболеваниями, в том числе прогрессирующими редкими (</w:t>
      </w:r>
      <w:proofErr w:type="spellStart"/>
      <w:r w:rsidRPr="00623BC7">
        <w:rPr>
          <w:rFonts w:ascii="Times New Roman" w:eastAsia="Times New Roman" w:hAnsi="Times New Roman" w:cs="Times New Roman"/>
          <w:kern w:val="0"/>
          <w:lang w:eastAsia="ru-RU"/>
          <w14:ligatures w14:val="none"/>
        </w:rPr>
        <w:t>орфанными</w:t>
      </w:r>
      <w:proofErr w:type="spellEnd"/>
      <w:r w:rsidRPr="00623BC7">
        <w:rPr>
          <w:rFonts w:ascii="Times New Roman" w:eastAsia="Times New Roman" w:hAnsi="Times New Roman" w:cs="Times New Roman"/>
          <w:kern w:val="0"/>
          <w:lang w:eastAsia="ru-RU"/>
          <w14:ligatures w14:val="none"/>
        </w:rPr>
        <w:t>) заболеваниями, включая обеспечение лекарственными препаратами и медицинскими изделиями, в том числе не зарегистрированными в Российской Федерации, а также техническими средствами реабилитации, не включенными в федеральный перечень реабилитационных мероприятий, технических средств реабилитации и услуг, предоставляемых инвалиду.</w:t>
      </w:r>
    </w:p>
    <w:p w14:paraId="37B1369B"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Регистрация и учет впервые выявленных пациентов со злокачественными новообразованиями, в том числе диагноз которых установлен медицинскими организациями, не являющимися специализированными онкологическими организациями, включая положения о передаче сведений о таких больных в профильные медицинские организации, осуществляются в соответствии с порядком оказания медицинской помощи, утвержденным Министерством здравоохранения Российской Федерации.</w:t>
      </w:r>
    </w:p>
    <w:p w14:paraId="2488A4E3"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Пациентам в возрасте до 21 года при отдельных онкологических заболеваниях с целью продолжения лечения, которое начато в возрасте до 18 лет, первичная специализированная медико-санитарная помощь, специализированная, в том числе высокотехнологичная, медицинская помощь может быть оказана в медицинских организациях, оказывающих медицинскую помощь детям по профилю "детская онкология", в случаях и при соблюдении условий, которые установлены порядком оказания медицинской помощи, утвержденным Министерством здравоохранения Российской Федерации.</w:t>
      </w:r>
    </w:p>
    <w:p w14:paraId="292A645E" w14:textId="77777777" w:rsidR="00623BC7" w:rsidRPr="00623BC7" w:rsidRDefault="00623BC7" w:rsidP="00623BC7">
      <w:pPr>
        <w:spacing w:before="100" w:beforeAutospacing="1" w:after="100" w:afterAutospacing="1" w:line="240" w:lineRule="auto"/>
        <w:jc w:val="center"/>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IV. Базовая программа обязательного медицинского страхования</w:t>
      </w:r>
    </w:p>
    <w:p w14:paraId="5A594410"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Базовая программа обязательного медицинского страхования является составной частью Программы.</w:t>
      </w:r>
    </w:p>
    <w:p w14:paraId="2D94F27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рамках базовой программы обязательного медицинского страхования:</w:t>
      </w:r>
    </w:p>
    <w:p w14:paraId="46262169" w14:textId="29233DA2"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гражданам (застрахованным лицам)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специализированная медицинская помощь, в том числе высокотехнологичная медицинская помощь, включенная в перечень видов высокотехнологичной медицинской помощи, финансовое обеспечение которых осуществляется за счет средств обязательного медицинского страхования, при заболеваниях и состояниях, указанных в разделе III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w:t>
      </w:r>
    </w:p>
    <w:p w14:paraId="3FDC87BF" w14:textId="4AAB246B"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осуществляются профилактические мероприятия, включая диспансеризацию, диспансерное наблюдение (при заболеваниях и состояниях, указанных в разделе III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 и профилактические медицинские осмотры граждан, в том числе их отдельных категорий, указанных в разделе III Программы, мероприятия по медицинской реабилитации, осуществляемой в медицинских организациях амбулаторно, стационарно и в условиях дневного стационара, а при невозможности такого осуществления - вне медицинской организации на дому или силами выездных медицинских бригад, </w:t>
      </w:r>
      <w:proofErr w:type="spellStart"/>
      <w:r w:rsidRPr="00623BC7">
        <w:rPr>
          <w:rFonts w:ascii="Times New Roman" w:eastAsia="Times New Roman" w:hAnsi="Times New Roman" w:cs="Times New Roman"/>
          <w:kern w:val="0"/>
          <w:lang w:eastAsia="ru-RU"/>
          <w14:ligatures w14:val="none"/>
        </w:rPr>
        <w:t>аудиологическому</w:t>
      </w:r>
      <w:proofErr w:type="spellEnd"/>
      <w:r w:rsidRPr="00623BC7">
        <w:rPr>
          <w:rFonts w:ascii="Times New Roman" w:eastAsia="Times New Roman" w:hAnsi="Times New Roman" w:cs="Times New Roman"/>
          <w:kern w:val="0"/>
          <w:lang w:eastAsia="ru-RU"/>
          <w14:ligatures w14:val="none"/>
        </w:rPr>
        <w:t xml:space="preserve"> скринингу, а также по применению вспомогательных репродуктивных технологий (экстракорпорального оплодотворения), включая обеспечение лекарственными препаратами в соответствии с законодательством Российской Федерации.</w:t>
      </w:r>
    </w:p>
    <w:p w14:paraId="0A50729F" w14:textId="12B8663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Граждане, переболевшие новой коронавирусной инфекцией (COVID-19), вправе пройти углубленную диспансеризацию, включающую исследования и иные медицинские вмешательства по перечню согласно приложению N 2.</w:t>
      </w:r>
    </w:p>
    <w:p w14:paraId="4B49F52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Углубленная диспансеризация также может быть проведена по инициативе гражданина, в отношении которого отсутствуют сведения о перенесенном заболевании новой коронавирусной инфекцией (COVID-19).</w:t>
      </w:r>
    </w:p>
    <w:p w14:paraId="6F4DFC1B" w14:textId="01367368"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Порядок направления граждан на прохождение углубленной диспансеризации, включая категории граждан, проходящих углубленную диспансеризацию в первоочередном порядке, устанавливается Министерством здравоохранения Российской Федерации.</w:t>
      </w:r>
    </w:p>
    <w:p w14:paraId="1DCD8116" w14:textId="1C86D262"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Медицинские организации, в том числе федеральные медицинские организации, имеющие прикрепленный контингент, в соответствии с порядком направления граждан на прохождение углубленной диспансеризации, включая категории граждан, проходящих углубленную диспансеризацию в первоочередном порядке, формируют перечень граждан, подлежащих углубленной диспансеризации, и направляют его в территориальный фонд обязательного медицинского страхования. Территориальные фонды обязательного медицинского страхования доводят указанные перечни до страховых медицинских организаций, в которых застрахованы граждане, подлежащие углубленной диспансеризации.</w:t>
      </w:r>
    </w:p>
    <w:p w14:paraId="6FDDE468" w14:textId="23390741"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Информирование граждан о возможности пройти углубленную диспансеризацию осуществляется с привлечением страховых медицинских организаций с использованием федеральной государственной информационной системы "Единый портал государственных и муниципальных услуг (функций)", сети радиотелефонной связи (смс-сообщения) и иных доступных средств связи.</w:t>
      </w:r>
    </w:p>
    <w:p w14:paraId="2E906B8F" w14:textId="41C0D219"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Запись граждан на углубленную диспансеризацию осуществляется в установленном порядке, в том числе с использованием федеральной государственной информационной системы "Единый портал государственных и муниципальных услуг (функций)".</w:t>
      </w:r>
    </w:p>
    <w:p w14:paraId="757B1780" w14:textId="0E871CCF"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Медицинские организации организуют прохождение в течение одного дня углубленной диспансеризации гражданином исходя из выполнения всех исследований и иных медицинских вмешательств первого этапа углубленной диспансеризации в соответствии с пунктом 1 приложения N 2 к Программе.</w:t>
      </w:r>
    </w:p>
    <w:p w14:paraId="0E417F7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По результатам углубленной диспансеризации в случае выявления у гражданина хронических неинфекционных заболеваний, в том числе связанных с перенесенной новой коронавирусной инфекцией (COVID-19), гражданин в установленном порядке ставится на диспансерное наблюдение, при наличии показаний ему оказываются соответствующее лечение и медицинская реабилитация в порядке, установленном Министерством здравоохранения Российской Федерации, а также предоставляются лекарственные препараты в соответствии с законодательством Российской Федерации.</w:t>
      </w:r>
    </w:p>
    <w:p w14:paraId="01C2C1EF"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Федеральный фонд обязательного медицинского страхования осуществляет взаимодействие с территориальными фондами обязательного медицинского страхования в порядке, установленном законодательством Российской Федерации, в том числе по вопросам осуществления мониторинга прохождения углубленной диспансеризации и ее результатов.</w:t>
      </w:r>
    </w:p>
    <w:p w14:paraId="2796A3ED"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необходимости для проведения медицинских исследований в рамках прохождения профилактических медицинских осмотров и диспансеризации, в том числе углубленной, могут привлекаться медицинские работники медицинских организаций, оказывающих специализированную медицинскую помощь.</w:t>
      </w:r>
    </w:p>
    <w:p w14:paraId="591B741F"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случаях установления Правительством Российской Федерации особенностей реализации базовой программы обязательного медицинского страхования в условиях возникновения угрозы распространения заболеваний, вызванных новой коронавирусной инфекцией (COVID-19), реализация базовой программы обязательного медицинского страхования в 2023 году будет осуществляться с учетом таких особенностей.</w:t>
      </w:r>
    </w:p>
    <w:p w14:paraId="0D429C83" w14:textId="03AF0BCC"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Порядок формирования тарифа на оплату медицинской помощи по обязательному медицинскому страхованию устанавливается в соответствии с Федеральным законом "Об обязательном медицинском страховании в Российской Федерации". Структура тарифа на оплату медицинской помощи включает в себя расходы на заработную плату, начисления на оплату труда, прочие выплаты, приобретение лекарственных средств, расходных материалов, продуктов питания, мягкого инвентаря, медицинского инструментария, реактивов и химикатов, прочих материальных запасов, расходы на оплату стоимости лабораторных и инструментальных исследований, проводимых в других учреждениях (при отсутствии в медицинской организации лаборатории и диагностического оборудования), организации питания (при отсутствии организованного питания в медицинской организации), расходы на оплату услуг связи, транспортных услуг, коммунальных услуг, работ и услуг по содержанию имущества, расходы на арендную плату за пользование имуществом, оплату программного обеспечения и прочих услуг, социальное обеспечение работников медицинских организаций, установленное законодательством Российской Федерации, прочие расходы, расходы на приобретение основных средств (оборудования, производственного и хозяйственного инвентаря) стоимостью до 100 тыс. рублей за единицу, а также допускается приобретение основных средств (медицинских изделий, используемых для проведения медицинских вмешательств, лабораторных и инструментальных исследований) стоимостью до 1 млн. рублей при отсутствии у медицинской организации не погашенной в течение 3 месяцев кредиторской задолженности за счет средств обязательного медицинского страхования.</w:t>
      </w:r>
    </w:p>
    <w:p w14:paraId="4F7AF97F"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Федеральный фонд обязательного медицинского страхования проводит анализ расходов медицинских организаций в разрезе указанных расходов. В случае выявления повышения доли в структуре затрат расходов на оплату услуг связи, транспортных услуг, коммунальных услуг, работ и услуг по содержанию имущества, расходов на арендную плату за пользование имуществом, оплату программного обеспечения, прочих услуг и расходов по сравнению с аналогичным периодом предыдущего года с одновременным снижением доли оплаты труда медицинских работников Федеральный фонд обязательного медицинского страхования информирует о таком повышении Министерство здравоохранения Российской Федерации и соответствующий исполнительный орган субъекта Российской Федерации в целях выявления рисков влияния такого превышения на уровень оплаты труда медицинских работников медицинских организаций.</w:t>
      </w:r>
    </w:p>
    <w:p w14:paraId="3BC267E9" w14:textId="3CFDE544"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получении информации о таком повышении исполнительный орган субъекта Российской Федерации принимает меры по устранению причин его возникновения, в том числе в рамках пункта 3 статьи 8 Федерального закона "Об обязательном медицинском страховании в Российской Федерации", и информирует о принятых мерах Министерство здравоохранения Российской Федерации и Федеральный фонд обязательного медицинского страхования.</w:t>
      </w:r>
    </w:p>
    <w:p w14:paraId="2C19294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Министерство здравоохранения Российской Федерации ежеквартально представляет доклад в Правительство Российской Федерации о результатах проведения анализа расходов медицинских организаций и принятых мерах по устранению причин повышения доли в структуре затрат расходов на оплату услуг связи, транспортных услуг, коммунальных услуг, работ и услуг по содержанию имущества, расходов на арендную плату за пользование имуществом, оплату программного обеспечения, прочих услуг и расходов по сравнению с аналогичным периодом предыдущего года.</w:t>
      </w:r>
    </w:p>
    <w:p w14:paraId="5C50E474" w14:textId="5336588F"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Тарифы на оплату медицинской помощи, за исключением тарифов на оплату специализированной, в том числе высокотехнологичной, медицинской помощи, оказываемой при заболеваниях, состояниях (группах заболеваний, состояний) в стационарных условиях и условиях дневного стационара в рамках базовой программы обязательного медицинского страхования федеральными медицинскими организациями, (далее - специализированная медицинская помощь в рамках базовой программы обязательного медицинского страхования), устанавливаются в соответствии со статьей 30 Федерального закона "Об обязательном медицинском страховании в Российской Федерации" тарифным соглашением, заключаемым между уполномоченным исполнительным органом субъекта Российской Федерации, территориальным фондом обязательного медицинского страхования, страховыми медицинскими организациями, медицинскими профессиональными некоммерческими организациями, созданными в соответствии со статьей 76 Федерального закона "Об основах охраны здоровья граждан в Российской Федерации", и профессиональными союзами медицинских работников или их объединениями (ассоциациями), представители которых включаются в состав комиссии по разработке территориальной программы обязательного медицинского страхования, создаваемой в субъекте Российской Федерации в установленном порядке.</w:t>
      </w:r>
    </w:p>
    <w:p w14:paraId="26590C4F" w14:textId="297B7DAD"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формировании тарифов на оплату специализированной медицинской помощи, оказываемой федеральными медицинскими организациями в рамках территориальной программы обязательного медицинского страхования, субъекты Российской Федерации вправе применять порядок согласно приложению N 3.</w:t>
      </w:r>
    </w:p>
    <w:p w14:paraId="413A083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субъекте Российской Федерации тарифы на оплату медицинской помощи по обязательному медицинскому страхованию формируются в соответствии с принятыми в территориальной программе обязательного медицинского страхования способами оплаты медицинской помощи и в части расходов на заработную плату включают финансовое обеспечение денежных выплат стимулирующего характера, в том числе денежные выплаты:</w:t>
      </w:r>
    </w:p>
    <w:p w14:paraId="6A59234E"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врачам-терапевтам участковым, врачам-педиатрам участковым, врачам общей практики (семейным врачам), медицинским сестрам участковым врачей-терапевтов участковых, врачей-педиатров участковых и медицинским сестрам врачей общей практики (семейных врачей) за оказанную медицинскую помощь в амбулаторных условиях;</w:t>
      </w:r>
    </w:p>
    <w:p w14:paraId="78AC4990"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медицинским работникам фельдшерских и фельдшерско-акушерских пунктов (заведующим фельдшерско-акушерскими пунктами, фельдшерам, акушерам, медицинским сестрам, в том числе медицинским сестрам патронажным) за оказанную медицинскую помощь в амбулаторных условиях;</w:t>
      </w:r>
    </w:p>
    <w:p w14:paraId="048F1E8A"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врачам, фельдшерам и медицинским сестрам медицинских организаций и подразделений скорой медицинской помощи за оказанную скорую медицинскую помощь вне медицинской организации;</w:t>
      </w:r>
    </w:p>
    <w:p w14:paraId="0193461D"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врачам-специалистам за оказанную медицинскую помощь в амбулаторных условиях.</w:t>
      </w:r>
    </w:p>
    <w:p w14:paraId="09F57FEF"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Территориальные фонды обязательного медицинского страхования осуществляют ежеквартально мониторинг и анализ уровня оплаты труда медицинских работников медицинских организаций государственной и муниципальной систем здравоохранения субъектов Российской Федерации, участвующих в территориальной программе обязательного медицинского страхования, в разрезе отдельных специальностей с представлением результатов мониторинга в Федеральный фонд обязательного медицинского страхования и информированием исполнительных органов субъектов Российской Федерации в сфере здравоохранения для принятия необходимых мер по обеспечению должного уровня оплаты труда медицинских работников.</w:t>
      </w:r>
    </w:p>
    <w:p w14:paraId="2A39AC8C"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Правительство Российской Федерации вправе принять решение о введении дополнительных специальных выплат отдельным категориям медицинских работников.</w:t>
      </w:r>
    </w:p>
    <w:p w14:paraId="019D4919" w14:textId="39D984DE"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Перечень групп заболеваний, состояний для оплаты специализированной медицинской помощи (за исключением высокотехнологичной медицинской помощи) в стационарных условиях и в условиях дневного стационара приведен в приложении N 4.</w:t>
      </w:r>
    </w:p>
    <w:p w14:paraId="0A09F1D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рамках проведения профилактических мероприятий исполнительные органы субъектов Российской Федерации в сфере охраны здоровья с учетом установленных Правительством Российской Федерации особенностей реализации базовой программы обязательного медицинского страхования в условиях возникновения угрозы распространения заболеваний, вызванных новой коронавирусной инфекцией (COVID-19), а также в случае распространения иных острых респираторных вирусных инфекций вправе обеспечивать организацию прохождения гражданами профилактических медицинских осмотров, диспансеризации, в том числе в вечерние часы в будние дни и субботу, а также предоставляют гражданам возможность дистанционной записи на медицинские исследования.</w:t>
      </w:r>
    </w:p>
    <w:p w14:paraId="3A8F148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Профилактические мероприятия организуются в том числе для выявления болезней системы кровообращения и онкологических заболеваний, формирующих основные причины смертности населения.</w:t>
      </w:r>
    </w:p>
    <w:p w14:paraId="1E12E605"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Исполнительные органы субъектов Российской Федерации в сфере охраны здоровья размещают на своих официальных сайтах в информационно-телекоммуникационной сети "Интернет" информацию о медицинских организациях, на базе которых граждане могут пройти профилактические медицинские осмотры и диспансеризацию, включая перечень медицинских организаций, осуществляющих углубленную диспансеризацию, и порядок их работы.</w:t>
      </w:r>
    </w:p>
    <w:p w14:paraId="560F0E07" w14:textId="52BC1518"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Дополнительная оплата труда медицинских работников по проведению профилактических медицинских осмотров, в том числе в рамках диспансеризации, включая углубленную диспансеризацию, осуществляется в соответствии с трудовым законодательством Российской Федерации с учетом работы за пределами установленной для них продолжительности рабочего времени.</w:t>
      </w:r>
    </w:p>
    <w:p w14:paraId="1A9A15EF"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реализации территориальной программы обязательного медицинского страхования применяются следующие способы оплаты медицинской помощи, оказываемой застрахованным лицам по обязательному медицинскому страхованию в Российской Федерации:</w:t>
      </w:r>
    </w:p>
    <w:p w14:paraId="2448412D"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оплате медицинской помощи, оказанной в амбулаторных условиях:</w:t>
      </w:r>
    </w:p>
    <w:p w14:paraId="02F91C8A"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по подушевому нормативу финансирования на прикрепившихся лиц (за исключением расходов на проведение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w:t>
      </w:r>
      <w:proofErr w:type="spellStart"/>
      <w:r w:rsidRPr="00623BC7">
        <w:rPr>
          <w:rFonts w:ascii="Times New Roman" w:eastAsia="Times New Roman" w:hAnsi="Times New Roman" w:cs="Times New Roman"/>
          <w:kern w:val="0"/>
          <w:lang w:eastAsia="ru-RU"/>
          <w14:ligatures w14:val="none"/>
        </w:rPr>
        <w:t>биопсийного</w:t>
      </w:r>
      <w:proofErr w:type="spellEnd"/>
      <w:r w:rsidRPr="00623BC7">
        <w:rPr>
          <w:rFonts w:ascii="Times New Roman" w:eastAsia="Times New Roman" w:hAnsi="Times New Roman" w:cs="Times New Roman"/>
          <w:kern w:val="0"/>
          <w:lang w:eastAsia="ru-RU"/>
          <w14:ligatures w14:val="none"/>
        </w:rPr>
        <w:t xml:space="preserve"> (операционного) материала с целью диагностики онкологических заболеваний и подбора противоопухолевой лекарственной терапии (далее - молекулярно-генетические исследования и патолого-анатомические исследования </w:t>
      </w:r>
      <w:proofErr w:type="spellStart"/>
      <w:r w:rsidRPr="00623BC7">
        <w:rPr>
          <w:rFonts w:ascii="Times New Roman" w:eastAsia="Times New Roman" w:hAnsi="Times New Roman" w:cs="Times New Roman"/>
          <w:kern w:val="0"/>
          <w:lang w:eastAsia="ru-RU"/>
          <w14:ligatures w14:val="none"/>
        </w:rPr>
        <w:t>биопсийного</w:t>
      </w:r>
      <w:proofErr w:type="spellEnd"/>
      <w:r w:rsidRPr="00623BC7">
        <w:rPr>
          <w:rFonts w:ascii="Times New Roman" w:eastAsia="Times New Roman" w:hAnsi="Times New Roman" w:cs="Times New Roman"/>
          <w:kern w:val="0"/>
          <w:lang w:eastAsia="ru-RU"/>
          <w14:ligatures w14:val="none"/>
        </w:rPr>
        <w:t xml:space="preserve"> (операционного) материала), на проведение тестирования на выявление новой коронавирусной инфекции (COVID-19), профилактических медицинских осмотров и диспансеризации, в том числе углубленной диспансеризации, а также средств на оплату диспансерного </w:t>
      </w:r>
      <w:r w:rsidRPr="00623BC7">
        <w:rPr>
          <w:rFonts w:ascii="Times New Roman" w:eastAsia="Times New Roman" w:hAnsi="Times New Roman" w:cs="Times New Roman"/>
          <w:kern w:val="0"/>
          <w:lang w:eastAsia="ru-RU"/>
          <w14:ligatures w14:val="none"/>
        </w:rPr>
        <w:lastRenderedPageBreak/>
        <w:t>наблюдения и финансовое обеспечение фельдшерских, фельдшерско-акушерских пунктов) с учетом показателей результативности деятельности медицинской организации (включая показатели объема медицинской помощи), перечень которых устанавливается Министерством здравоохранения Российской Федерации, в том числе с включением расходов на медицинскую помощь, оказываемую в иных медицинских организациях и оплачиваемую за единицу объема медицинской помощи;</w:t>
      </w:r>
    </w:p>
    <w:p w14:paraId="29C88EA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за единицу объема медицинской помощи - за медицинскую услугу, посещение, обращение (законченный случай) при оплате:</w:t>
      </w:r>
    </w:p>
    <w:p w14:paraId="0E15A98A"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медицинской помощи, оказанной застрахованным лицам за пределами субъекта Российской Федерации, на территории которого выдан полис обязательного медицинского страхования;</w:t>
      </w:r>
    </w:p>
    <w:p w14:paraId="7015C9D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медицинской помощи, оказанной в медицинских организациях, не имеющих прикрепившихся лиц;</w:t>
      </w:r>
    </w:p>
    <w:p w14:paraId="0EECBAC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медицинской помощи, оказанной медицинской организацией (в том числе по направлениям, выданным иной медицинской организацией), источником финансового обеспечения которой являются средства подушевого норматива финансирования на прикрепившихся лиц, получаемые иной медицинской организацией;</w:t>
      </w:r>
    </w:p>
    <w:p w14:paraId="2AC672BC"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отдельных диагностических (лабораторных) исследований -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w:t>
      </w:r>
      <w:proofErr w:type="gramStart"/>
      <w:r w:rsidRPr="00623BC7">
        <w:rPr>
          <w:rFonts w:ascii="Times New Roman" w:eastAsia="Times New Roman" w:hAnsi="Times New Roman" w:cs="Times New Roman"/>
          <w:kern w:val="0"/>
          <w:lang w:eastAsia="ru-RU"/>
          <w14:ligatures w14:val="none"/>
        </w:rPr>
        <w:t>патолого-анатомических</w:t>
      </w:r>
      <w:proofErr w:type="gramEnd"/>
      <w:r w:rsidRPr="00623BC7">
        <w:rPr>
          <w:rFonts w:ascii="Times New Roman" w:eastAsia="Times New Roman" w:hAnsi="Times New Roman" w:cs="Times New Roman"/>
          <w:kern w:val="0"/>
          <w:lang w:eastAsia="ru-RU"/>
          <w14:ligatures w14:val="none"/>
        </w:rPr>
        <w:t xml:space="preserve"> исследований </w:t>
      </w:r>
      <w:proofErr w:type="spellStart"/>
      <w:r w:rsidRPr="00623BC7">
        <w:rPr>
          <w:rFonts w:ascii="Times New Roman" w:eastAsia="Times New Roman" w:hAnsi="Times New Roman" w:cs="Times New Roman"/>
          <w:kern w:val="0"/>
          <w:lang w:eastAsia="ru-RU"/>
          <w14:ligatures w14:val="none"/>
        </w:rPr>
        <w:t>биопсийного</w:t>
      </w:r>
      <w:proofErr w:type="spellEnd"/>
      <w:r w:rsidRPr="00623BC7">
        <w:rPr>
          <w:rFonts w:ascii="Times New Roman" w:eastAsia="Times New Roman" w:hAnsi="Times New Roman" w:cs="Times New Roman"/>
          <w:kern w:val="0"/>
          <w:lang w:eastAsia="ru-RU"/>
          <w14:ligatures w14:val="none"/>
        </w:rPr>
        <w:t xml:space="preserve"> (операционного) материала, тестирования на выявление новой коронавирусной инфекции (COVID-19);</w:t>
      </w:r>
    </w:p>
    <w:p w14:paraId="1A2C553D"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профилактических медицинских осмотров и диспансеризации, в том числе углубленной диспансеризации;</w:t>
      </w:r>
    </w:p>
    <w:p w14:paraId="31CECED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диспансерного наблюдения отдельных категорий граждан из числа взрослого населения;</w:t>
      </w:r>
    </w:p>
    <w:p w14:paraId="65E0F09B"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медицинской помощи по медицинской реабилитации (комплексное посещение);</w:t>
      </w:r>
    </w:p>
    <w:p w14:paraId="017B4B7F"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оплате медицинской помощи, оказанной в стационарных условиях, в том числе для медицинской реабилитации в специализированных медицинских организациях (структурных подразделениях):</w:t>
      </w:r>
    </w:p>
    <w:p w14:paraId="720BEACD"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за случай госпитализации (законченный случай лечения) по поводу заболевания, включенного в соответствующую группу заболеваний (в том числе клинико-статистическую группу заболеваний, группу высокотехнологичной медицинской помощи), в том числе в сочетании с оплатой </w:t>
      </w:r>
      <w:proofErr w:type="gramStart"/>
      <w:r w:rsidRPr="00623BC7">
        <w:rPr>
          <w:rFonts w:ascii="Times New Roman" w:eastAsia="Times New Roman" w:hAnsi="Times New Roman" w:cs="Times New Roman"/>
          <w:kern w:val="0"/>
          <w:lang w:eastAsia="ru-RU"/>
          <w14:ligatures w14:val="none"/>
        </w:rPr>
        <w:t>за услугу</w:t>
      </w:r>
      <w:proofErr w:type="gramEnd"/>
      <w:r w:rsidRPr="00623BC7">
        <w:rPr>
          <w:rFonts w:ascii="Times New Roman" w:eastAsia="Times New Roman" w:hAnsi="Times New Roman" w:cs="Times New Roman"/>
          <w:kern w:val="0"/>
          <w:lang w:eastAsia="ru-RU"/>
          <w14:ligatures w14:val="none"/>
        </w:rPr>
        <w:t xml:space="preserve"> диализа;</w:t>
      </w:r>
    </w:p>
    <w:p w14:paraId="4E3BA5FF" w14:textId="60B31E66"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за прерванный случай госпитализации в случаях прерывания лечения по медицинским показаниям, перевода пациента из одного отделения медицинской организации в другое, изменения условий оказания медицинской помощи пациенту с круглосуточного стационара на дневной стационар, оказания медицинской помощи с проведением лекарственной терапии при злокачественных новообразованиях, в ходе которой медицинская помощь по объективным причинам оказана пациенту не в полном объеме по сравнению с выбранной для оплаты схемой лекарственной терапии, в том числе в случае прерывания лечения при возникновении абсолютных противопоказаний к продолжению лечения, не купируемых при проведении симптоматического лечения, перевода пациента в другую медицинскую организацию, преждевременной выписки пациента из медицинской организации в случае его письменного отказа от дальнейшего лечения, летального исхода, выписки пациента до истечения 3 дней (включительно) со дня госпитализации (начала лечения), за исключением случаев оказания медицинской помощи по группам заболеваний, состояний, приведенных в приложении N 5, в том числе в сочетании с оплатой за услугу диализа;</w:t>
      </w:r>
    </w:p>
    <w:p w14:paraId="615BFFD3"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оплате медицинской помощи, оказанной в условиях дневного стационара:</w:t>
      </w:r>
    </w:p>
    <w:p w14:paraId="217239D7"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за случай (законченный случай) лечения заболевания, включенного в соответствующую группу заболеваний (в том числе клинико-статистическую группу заболеваний, группу высокотехнологичной медицинской помощи), за услугу диализа (в том числе в сочетании с оплатой по клинико-статистической группе заболеваний, группе высокотехнологичной медицинской помощи);</w:t>
      </w:r>
    </w:p>
    <w:p w14:paraId="3621AE12" w14:textId="6E925C4B"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за прерванный случай оказания медицинской помощи в случаях прерывания лечения по медицинским показаниям, перевода пациента из одного отделения медицинской организации в другое, изменения условий оказания медицинской помощи пациенту с дневного стационара на круглосуточный стационар, оказания медицинской помощи с проведением лекарственной терапии при злокачественных новообразованиях, в ходе которой медицинская помощь по объективным причинам оказана пациенту не в полном объеме по сравнению с выбранной для оплаты схемой лекарственной терапии, в том числе в случае прерывания лечения при возникновении абсолютных противопоказаний к продолжению лечения, не купируемых при проведении симптоматического лечения, перевода пациента в другую медицинскую организацию, преждевременной выписки пациента из медицинской организации в случае его письменного отказа от дальнейшего лечения, летального исхода, выписки пациента до истечения 3 дней (включительно) со дня госпитализации (начала лечения), за исключением случаев оказания медицинской помощи по группам заболеваний, состояний, предусмотренных приложением N 5 к Программе, за услугу диализа (в том числе в сочетании с оплатой по клинико-статистической группе заболеваний, группе высокотехнологичной медицинской помощи);</w:t>
      </w:r>
    </w:p>
    <w:p w14:paraId="451FAE86"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оплате скорой медицинской помощи, оказанной вне медицинской организации (по месту вызова бригады скорой, в том числе скорой специализированной, медицинской помощи, а также в транспортном средстве при медицинской эвакуации):</w:t>
      </w:r>
    </w:p>
    <w:p w14:paraId="6B77172E"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по подушевому нормативу финансирования;</w:t>
      </w:r>
    </w:p>
    <w:p w14:paraId="52C12B0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за единицу объема медицинской помощи - за вызов скорой медицинской помощи (используется при оплате медицинской помощи, оказанной застрахованным лицам за пределами субъекта Российской Федерации, на территории которого выдан полис обязательного медицинского страхования, а также оказанной в отдельных медицинских организациях, не имеющих прикрепившихся лиц).</w:t>
      </w:r>
    </w:p>
    <w:p w14:paraId="579BC9C3"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В рамках подушевого норматива финансирования на прикрепившихся лиц при финансовом обеспечении первичной (первичной специализированной) медико-санитарной помощи могут выделяться подушевые нормативы финансирования на прикрепившихся лиц по профилю "акушерство и гинекология" и (или) "стоматология" для оплаты первичной (первичной специализированной) медико-санитарной помощи по соответствующим профилям. При этом оплата иной медицинской помощи, оказанной в амбулаторных условиях (за исключением отдельных диагностических (лабораторных) исследований -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w:t>
      </w:r>
      <w:proofErr w:type="spellStart"/>
      <w:r w:rsidRPr="00623BC7">
        <w:rPr>
          <w:rFonts w:ascii="Times New Roman" w:eastAsia="Times New Roman" w:hAnsi="Times New Roman" w:cs="Times New Roman"/>
          <w:kern w:val="0"/>
          <w:lang w:eastAsia="ru-RU"/>
          <w14:ligatures w14:val="none"/>
        </w:rPr>
        <w:t>биопсийного</w:t>
      </w:r>
      <w:proofErr w:type="spellEnd"/>
      <w:r w:rsidRPr="00623BC7">
        <w:rPr>
          <w:rFonts w:ascii="Times New Roman" w:eastAsia="Times New Roman" w:hAnsi="Times New Roman" w:cs="Times New Roman"/>
          <w:kern w:val="0"/>
          <w:lang w:eastAsia="ru-RU"/>
          <w14:ligatures w14:val="none"/>
        </w:rPr>
        <w:t xml:space="preserve"> (операционного) материала, тестирования на выявление новой коронавирусной инфекции (COVID-19), профилактических медицинских осмотров и диспансеризации, в том числе углубленной диспансеризации, средств на оплату диспансерного наблюдения, медицинской помощи, оказанной застрахованным лицам за пределами субъекта Российской Федерации, на территории которого выдан полис обязательного медицинского страхования, а также оказанной в отдельных медицинских организациях, не имеющих прикрепившихся лиц), осуществляется по подушевому нормативу финансирования на прикрепившихся лиц, рассчитанному с учетом выделения объемов финансового обеспечения оказания медицинской помощи в амбулаторных условиях по профилю "акушерство и гинекология" и (или) "стоматология" в отдельные подушевые нормативы финансирования на прикрепившихся лиц. В подушевые нормативы финансирования на прикрепившихся лиц по профилям "акушерство и гинекология" и (или) "стоматология" включаются расходы на медицинскую помощь по соответствующим профилям, оказываемую в иных медицинских организациях и оплачиваемую </w:t>
      </w:r>
      <w:proofErr w:type="gramStart"/>
      <w:r w:rsidRPr="00623BC7">
        <w:rPr>
          <w:rFonts w:ascii="Times New Roman" w:eastAsia="Times New Roman" w:hAnsi="Times New Roman" w:cs="Times New Roman"/>
          <w:kern w:val="0"/>
          <w:lang w:eastAsia="ru-RU"/>
          <w14:ligatures w14:val="none"/>
        </w:rPr>
        <w:t>за единицу</w:t>
      </w:r>
      <w:proofErr w:type="gramEnd"/>
      <w:r w:rsidRPr="00623BC7">
        <w:rPr>
          <w:rFonts w:ascii="Times New Roman" w:eastAsia="Times New Roman" w:hAnsi="Times New Roman" w:cs="Times New Roman"/>
          <w:kern w:val="0"/>
          <w:lang w:eastAsia="ru-RU"/>
          <w14:ligatures w14:val="none"/>
        </w:rPr>
        <w:t xml:space="preserve"> объема медицинской помощи.</w:t>
      </w:r>
    </w:p>
    <w:p w14:paraId="0E98161C" w14:textId="0B2FFC3A"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Финансовое обеспечение профилактических медицинских осмотров, диспансеризации и диспансерного наблюдения, проводимых в соответствии с порядками, утверждаемыми Министерством здравоохранения Российской Федерации в соответствии с Федеральным законом "Об основах охраны здоровья граждан в Российской Федерации", осуществляется за единицу объема медицинской помощи (комплексное посещение).</w:t>
      </w:r>
    </w:p>
    <w:p w14:paraId="7B94E298"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При оплате медицинской помощи в медицинских организациях, имеющих в своем составе подразделения, оказывающие медицинскую помощь в амбулаторных, стационарных условиях и в условиях дневного стационара, а также медицинскую реабилитацию, может применяться способ оплаты по подушевому нормативу финансирования на прикрепившихся к такой медицинской организации лиц, включая оплату медицинской помощи по всем видам и условиям предоставляемой указанной медицинской организацией медицинской помощи, с учетом показателей результативности деятельности медицинской организации, в том числе показателей объема медицинской помощи. При этом из расходов на финансовое обеспечение </w:t>
      </w:r>
      <w:r w:rsidRPr="00623BC7">
        <w:rPr>
          <w:rFonts w:ascii="Times New Roman" w:eastAsia="Times New Roman" w:hAnsi="Times New Roman" w:cs="Times New Roman"/>
          <w:kern w:val="0"/>
          <w:lang w:eastAsia="ru-RU"/>
          <w14:ligatures w14:val="none"/>
        </w:rPr>
        <w:lastRenderedPageBreak/>
        <w:t xml:space="preserve">медицинской помощи в амбулаторных условиях исключаются расходы на проведение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w:t>
      </w:r>
      <w:proofErr w:type="spellStart"/>
      <w:r w:rsidRPr="00623BC7">
        <w:rPr>
          <w:rFonts w:ascii="Times New Roman" w:eastAsia="Times New Roman" w:hAnsi="Times New Roman" w:cs="Times New Roman"/>
          <w:kern w:val="0"/>
          <w:lang w:eastAsia="ru-RU"/>
          <w14:ligatures w14:val="none"/>
        </w:rPr>
        <w:t>биопсийного</w:t>
      </w:r>
      <w:proofErr w:type="spellEnd"/>
      <w:r w:rsidRPr="00623BC7">
        <w:rPr>
          <w:rFonts w:ascii="Times New Roman" w:eastAsia="Times New Roman" w:hAnsi="Times New Roman" w:cs="Times New Roman"/>
          <w:kern w:val="0"/>
          <w:lang w:eastAsia="ru-RU"/>
          <w14:ligatures w14:val="none"/>
        </w:rPr>
        <w:t xml:space="preserve"> (операционного) материала, тестирования на выявление новой коронавирусной инфекции (COVID-19), профилактических медицинских осмотров и диспансеризации, в том числе углубленной диспансеризации, а также средства на оплату диспансерного наблюдения и финансовое обеспечение фельдшерских и фельдшерско-акушерских пунктов.</w:t>
      </w:r>
    </w:p>
    <w:p w14:paraId="19C5EACA"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Подушевой норматив финансирования на прикрепившихся лиц включает в том числе расходы на оказание медицинской помощи с применением телемедицинских (дистанционных) технологий.</w:t>
      </w:r>
    </w:p>
    <w:p w14:paraId="58CD0DBD"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Распределение объема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w:t>
      </w:r>
      <w:proofErr w:type="spellStart"/>
      <w:r w:rsidRPr="00623BC7">
        <w:rPr>
          <w:rFonts w:ascii="Times New Roman" w:eastAsia="Times New Roman" w:hAnsi="Times New Roman" w:cs="Times New Roman"/>
          <w:kern w:val="0"/>
          <w:lang w:eastAsia="ru-RU"/>
          <w14:ligatures w14:val="none"/>
        </w:rPr>
        <w:t>биопсийного</w:t>
      </w:r>
      <w:proofErr w:type="spellEnd"/>
      <w:r w:rsidRPr="00623BC7">
        <w:rPr>
          <w:rFonts w:ascii="Times New Roman" w:eastAsia="Times New Roman" w:hAnsi="Times New Roman" w:cs="Times New Roman"/>
          <w:kern w:val="0"/>
          <w:lang w:eastAsia="ru-RU"/>
          <w14:ligatures w14:val="none"/>
        </w:rPr>
        <w:t xml:space="preserve"> (операционного) материала) между медицинскими организациями, оказывающими медицинскую помощь в амбулаторных условиях, осуществляется при наличии в имеющейся у медицинской организации лицензии на медицинскую деятельность указания на соответствующие работы (услуги).</w:t>
      </w:r>
    </w:p>
    <w:p w14:paraId="4D94FB0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Назначение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w:t>
      </w:r>
      <w:proofErr w:type="spellStart"/>
      <w:r w:rsidRPr="00623BC7">
        <w:rPr>
          <w:rFonts w:ascii="Times New Roman" w:eastAsia="Times New Roman" w:hAnsi="Times New Roman" w:cs="Times New Roman"/>
          <w:kern w:val="0"/>
          <w:lang w:eastAsia="ru-RU"/>
          <w14:ligatures w14:val="none"/>
        </w:rPr>
        <w:t>биопсийного</w:t>
      </w:r>
      <w:proofErr w:type="spellEnd"/>
      <w:r w:rsidRPr="00623BC7">
        <w:rPr>
          <w:rFonts w:ascii="Times New Roman" w:eastAsia="Times New Roman" w:hAnsi="Times New Roman" w:cs="Times New Roman"/>
          <w:kern w:val="0"/>
          <w:lang w:eastAsia="ru-RU"/>
          <w14:ligatures w14:val="none"/>
        </w:rPr>
        <w:t xml:space="preserve"> (операционного) материала) осуществляется лечащим врачом, оказывающим первичную медико-санитарную помощь, в том числе первичную специализированную медико-санитарную помощь, при наличии медицинских показаний в сроки, установленные Программой.</w:t>
      </w:r>
    </w:p>
    <w:p w14:paraId="676E2C0E"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рамках реализации базовой программы обязательного медицинского страхования и территориальных программ обязательного медицинского страхования осуществляется проведение исследований на наличие новой коронавирусной инфекции (COVID-19) методом полимеразной цепной реакции, на наличие вирусов респираторных инфекций, включая вирус гриппа (любым из методов), в случае:</w:t>
      </w:r>
    </w:p>
    <w:p w14:paraId="089CF4FF"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наличия у застрахованных граждан признаков острого простудного заболевания неясной этиологии при появлении симптомов, не исключающих наличие новой коронавирусной инфекции (COVID-19), респираторной вирусной инфекции, включая грипп;</w:t>
      </w:r>
    </w:p>
    <w:p w14:paraId="086FA14C"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наличия у застрахованных граждан новой коронавирусной инфекции (COVID-19), респираторной вирусной инфекции, включая грипп, в том числе для оценки результатов проводимого лечения;</w:t>
      </w:r>
    </w:p>
    <w:p w14:paraId="3D8B9F1A"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положительного результата исследования на выявление возбудителя новой коронавирусной инфекции (COVID-19), респираторной вирусной инфекции, включая грипп, полученного с использованием экспресс-теста (при условии передачи гражданином или уполномоченной на экспресс-тестирование организацией указанного теста медицинской организации).</w:t>
      </w:r>
    </w:p>
    <w:p w14:paraId="30636EA8" w14:textId="56AC1139"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проведении исследований, указанных в абзаце шестидесятом настоящего раздела, федеральными медицинскими организациями в процессе оказания медицинской помощи в стационарных условиях или в условиях дневного стационара, в случае наличия у пациента признаков острого простудного заболевания неясной этиологии и при появлении симптомов, не исключающих наличие новой коронавирусной инфекции (COVID-19), респираторной вирусной инфекции, включая грипп, оплата таких исследований осуществляется Федеральным фондом обязательного медицинского страхования за законченный случай госпитализации по соответствующей клинико-статистической группе с учетом затрат на проведение исследований на наличие вирусов респираторных инфекций, включая вирус гриппа, при оформлении соответствующей медицинской документации.</w:t>
      </w:r>
    </w:p>
    <w:p w14:paraId="7198DE1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Субъекты Российской Федерации вправе установить в рамках реализации территориальных программ государственных гарантий дополнительный перечень случаев, при которых проведение исследований на наличие новой коронавирусной инфекции (COVID-19) методом полимеразной цепной реакции осуществляется за счет бюджетных ассигнований бюджетов субъектов Российской Федерации, включая проведение указанных исследований в случае обследования в эпидемических очагах (бытовых и (или) семейных) застрахованных граждан, контактировавших с больным новой коронавирусной инфекцией (COVID-19).</w:t>
      </w:r>
    </w:p>
    <w:p w14:paraId="108C5DD7"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В целях соблюдения сроков оказания медицинской помощи в экстренной и неотложной форме маршрутизация пациентов осуществляется в наиболее приближенные к месту нахождения пациента медицинские организации вне зависимости от их ведомственной и территориальной принадлежности.</w:t>
      </w:r>
    </w:p>
    <w:p w14:paraId="73F8B9F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При формировании тарифов на оплату специализированной, в том числе высокотехнологичной, медицинской помощи детям при онкологических заболеваниях в тарифном соглашении устанавливаются отдельные тарифы на оплату медицинской помощи с использованием </w:t>
      </w:r>
      <w:proofErr w:type="spellStart"/>
      <w:r w:rsidRPr="00623BC7">
        <w:rPr>
          <w:rFonts w:ascii="Times New Roman" w:eastAsia="Times New Roman" w:hAnsi="Times New Roman" w:cs="Times New Roman"/>
          <w:kern w:val="0"/>
          <w:lang w:eastAsia="ru-RU"/>
          <w14:ligatures w14:val="none"/>
        </w:rPr>
        <w:t>пэгаспаргазы</w:t>
      </w:r>
      <w:proofErr w:type="spellEnd"/>
      <w:r w:rsidRPr="00623BC7">
        <w:rPr>
          <w:rFonts w:ascii="Times New Roman" w:eastAsia="Times New Roman" w:hAnsi="Times New Roman" w:cs="Times New Roman"/>
          <w:kern w:val="0"/>
          <w:lang w:eastAsia="ru-RU"/>
          <w14:ligatures w14:val="none"/>
        </w:rPr>
        <w:t xml:space="preserve"> и иных лекарственных препаратов, ранее централизованно закупаемых по отдельным решениям Правительства Российской Федерации.</w:t>
      </w:r>
    </w:p>
    <w:p w14:paraId="2803807E"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Оказание медицинской помощи в рамках указанных тарифов осуществляется при наличии медицинских показаний, решения соответствующей врачебной комиссии (консилиума) или рекомендаций профильной федеральной медицинской организации (национального медицинского исследовательского центра), в том числе по результатам консультации с использованием телемедицинских (дистанционных) технологий.</w:t>
      </w:r>
    </w:p>
    <w:p w14:paraId="29651F24" w14:textId="64682DE4"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Порядок установления тарифов на оплату специализированной, в том числе высокотехнологичной, медицинской помощи, оказываемой медицинскими организациями, функции и полномочия </w:t>
      </w:r>
      <w:proofErr w:type="gramStart"/>
      <w:r w:rsidRPr="00623BC7">
        <w:rPr>
          <w:rFonts w:ascii="Times New Roman" w:eastAsia="Times New Roman" w:hAnsi="Times New Roman" w:cs="Times New Roman"/>
          <w:kern w:val="0"/>
          <w:lang w:eastAsia="ru-RU"/>
          <w14:ligatures w14:val="none"/>
        </w:rPr>
        <w:t>учредителей</w:t>
      </w:r>
      <w:proofErr w:type="gramEnd"/>
      <w:r w:rsidRPr="00623BC7">
        <w:rPr>
          <w:rFonts w:ascii="Times New Roman" w:eastAsia="Times New Roman" w:hAnsi="Times New Roman" w:cs="Times New Roman"/>
          <w:kern w:val="0"/>
          <w:lang w:eastAsia="ru-RU"/>
          <w14:ligatures w14:val="none"/>
        </w:rPr>
        <w:t xml:space="preserve"> в отношении которых осуществляют Правительство Российской Федерации или федеральные органы исполнительной власти, в соответствии с едиными требованиями базовой программы обязательного медицинского страхования предусматривается приложением N 3 к Программе.</w:t>
      </w:r>
    </w:p>
    <w:p w14:paraId="276878DA" w14:textId="49AEA595"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Федеральная медицинская организация вправе оказывать высокотехнологичную медицинскую помощь с использованием ряда уникальных методов лечения, применяемых при сердечно-сосудистой хирургии и трансплантации органов, в соответствии с разделом III "Перечень видов высокотехнологичной медицинской помощи с использованием ряда уникальных методов лечения, применяемых при сердечно-сосудистой хирургии и трансплантации органов, финансовое обеспечение которых осуществляется за счет бюджетных ассигнований бюджета Федерального фонда обязательного медицинского страхования на финансовое обеспечение предоставления застрахованным лицам специализированной, в том числе высокотехнологичной, медицинской помощи, оказываемой медицинскими организациями, функции и полномочия учредителей в отношении которых осуществляют Правительство Российской Федерации или федеральные органы исполнительной власти" приложения N 1 к настоящей Программе.</w:t>
      </w:r>
    </w:p>
    <w:p w14:paraId="6DF115B0" w14:textId="16BA0932"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Федеральная медицинская организация вправе оказывать первичную медико-санитарную помощь и скорую, в том числе скорую специализированную, медицинскую помощь в соответствии с территориальной программой обязательного медицинского страхования. Федеральные медицинские организации вправе оказывать специализированную, в том числе высокотехнологичную, медицинскую помощь в соответствии с территориальной программой обязательного медицинского страхования в случае распределения им объемов предоставления медицинской помощи в соответствии с частью 10 статьи 36 Федерального закона "Об обязательном медицинском страховании в Российской Федерации".</w:t>
      </w:r>
    </w:p>
    <w:p w14:paraId="54DA009D" w14:textId="16492891"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Оказание медицинской помощи в экстренной форме пациентам, в том числе получающим специализированную медицинскую помощь в плановой форме в федеральной медицинской организации, осуществляется безотлагательно и оплачивается Федеральным фондом обязательного медицинского страхования по тарифам, устанавливаемым в соответствии с приложением N 3 к Программе и перечнем, приведенным в приложении N 4 к Программе.</w:t>
      </w:r>
    </w:p>
    <w:p w14:paraId="4A5674A8"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случае выявления у пациента, которому оказывается специализированная медицинская помощь в федеральной медицинской организации, иного заболевания в стадии декомпенсации, не позволяющего оказать ему медицинскую помощь в плановой форме в этой федеральной медицинской организации, или заболевания, требующего медицинского наблюдения в условиях круглосуточного стационара, не позволяющего оказать ему медицинскую помощь в плановой форме в этой федеральной медицинской организации, и при отсутствии у федеральной медицинской организации возможности оказать пациенту необходимую медицинскую помощь в экстренной или неотложной форме пациент переводится в иную медицинскую организацию, оказывающую медицинскую помощь по соответствующему профилю.</w:t>
      </w:r>
    </w:p>
    <w:p w14:paraId="71C620E7"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Базовая программа обязательного медицинского страхования включает:</w:t>
      </w:r>
    </w:p>
    <w:p w14:paraId="58E92FE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нормативы объема предоставления медицинской помощи, в том числе специализированной, включая высокотехнологичную, медицинской помощи в стационарных условиях и условиях дневного стационара, оказываемой федеральными медицинскими организациями, в расчете на одно застрахованное лицо;</w:t>
      </w:r>
    </w:p>
    <w:p w14:paraId="04DED596"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нормативы финансовых затрат на единицу объема предоставления медицинской помощи (в том числе по </w:t>
      </w:r>
      <w:hyperlink r:id="rId6" w:anchor="/document/406065459/entry/10000" w:history="1">
        <w:r w:rsidRPr="00623BC7">
          <w:rPr>
            <w:rFonts w:ascii="Times New Roman" w:eastAsia="Times New Roman" w:hAnsi="Times New Roman" w:cs="Times New Roman"/>
            <w:kern w:val="0"/>
            <w:lang w:eastAsia="ru-RU"/>
            <w14:ligatures w14:val="none"/>
          </w:rPr>
          <w:t>перечню</w:t>
        </w:r>
      </w:hyperlink>
      <w:r w:rsidRPr="00623BC7">
        <w:rPr>
          <w:rFonts w:ascii="Times New Roman" w:eastAsia="Times New Roman" w:hAnsi="Times New Roman" w:cs="Times New Roman"/>
          <w:kern w:val="0"/>
          <w:lang w:eastAsia="ru-RU"/>
          <w14:ligatures w14:val="none"/>
        </w:rPr>
        <w:t> видов высокотехнологичной медицинской помощи), включая нормативы финансовых затрат на единицу объема предоставления специализированной, включая высокотехнологичную, медицинской помощи в стационарных условиях и условиях дневного стационара, оказываемой федеральными медицинскими организациями, а также нормативы финансового обеспечения базовой программы обязательного медицинского страхования в расчете на одно застрахованное лицо, в том числе на оказание медицинской помощи федеральными медицинскими организациями;</w:t>
      </w:r>
    </w:p>
    <w:p w14:paraId="73B47EDB"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средние нормативы объема оказания и средние нормативы финансовых затрат на единицу объема медицинской помощи, оказываемой в рамках базовой программы обязательного медицинского страхования, предусмотренные </w:t>
      </w:r>
      <w:hyperlink r:id="rId7" w:anchor="/document/406065459/entry/6200" w:history="1">
        <w:r w:rsidRPr="00623BC7">
          <w:rPr>
            <w:rFonts w:ascii="Times New Roman" w:eastAsia="Times New Roman" w:hAnsi="Times New Roman" w:cs="Times New Roman"/>
            <w:kern w:val="0"/>
            <w:lang w:eastAsia="ru-RU"/>
            <w14:ligatures w14:val="none"/>
          </w:rPr>
          <w:t>разделом II</w:t>
        </w:r>
      </w:hyperlink>
      <w:r w:rsidRPr="00623BC7">
        <w:rPr>
          <w:rFonts w:ascii="Times New Roman" w:eastAsia="Times New Roman" w:hAnsi="Times New Roman" w:cs="Times New Roman"/>
          <w:kern w:val="0"/>
          <w:lang w:eastAsia="ru-RU"/>
          <w14:ligatures w14:val="none"/>
        </w:rPr>
        <w:t> приложения N 6 к Программе;</w:t>
      </w:r>
    </w:p>
    <w:p w14:paraId="6E738D91" w14:textId="6E50F749"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требования к территориальным программам государственных гарантий и условия оказания медицинской помощи, предусмотренные разделом VII Программы;</w:t>
      </w:r>
    </w:p>
    <w:p w14:paraId="620AF72C" w14:textId="29069C65"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критерии доступности и качества медицинской помощи, предусмотренные разделом VIII Программы.</w:t>
      </w:r>
    </w:p>
    <w:p w14:paraId="59B94ACB"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территориальной программе обязательного медицинского страхования в расчете на одно застрахованное лицо устанавливаются с учетом структуры заболеваемости в субъекте Российской Федерации нормативы объема предоставления медицинской помощи, нормативы финансовых затрат на единицу объема предоставления медицинской помощи и норматив финансового обеспечения территориальной программы обязательного медицинского страхования.</w:t>
      </w:r>
    </w:p>
    <w:p w14:paraId="34773898"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Нормативы объема предоставления медицинской помощи, за исключением специализированной, в том числе высокотехнологичной, медицинской помощи, оказываемой федеральными медицинскими организациями, включают нормативы объема предоставления медицинской помощи застрахованным лицам за пределами территории субъекта Российской Федерации, на территории которого выдан полис обязательного медицинского страхования.</w:t>
      </w:r>
    </w:p>
    <w:p w14:paraId="5CC2F9CE"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установлении территориальной программой обязательного медицинского страхования в дополнение к установленным базовой программой обязательного медицинского страхования страховых случаев, видов и условий оказания медицинской помощи территориальная программа обязательного медицинского страхования должна включать в себя также значения нормативов объемов предоставления медицинской помощи в расчете на одно застрахованное лицо, нормативов финансовых затрат на единицу объема предоставления медицинской помощи в расчете на одно застрахованное лицо, значение норматива финансового обеспечения в расчете на одно застрахованное лицо, способы оплаты медицинской помощи, оказываемой по обязательному медицинскому страхованию застрахованным лицам, структуру тарифа на оплату медицинской помощи, реестр медицинских организаций, участвующих в реализации территориальной программы обязательного медицинского страхования, и условия оказания медицинской помощи в таких медицинских организациях.</w:t>
      </w:r>
    </w:p>
    <w:p w14:paraId="3EF644D4" w14:textId="77777777" w:rsidR="00623BC7" w:rsidRPr="00623BC7" w:rsidRDefault="00623BC7" w:rsidP="00623BC7">
      <w:pPr>
        <w:spacing w:before="100" w:beforeAutospacing="1" w:after="100" w:afterAutospacing="1" w:line="240" w:lineRule="auto"/>
        <w:jc w:val="center"/>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V. Финансовое обеспечение Программы</w:t>
      </w:r>
    </w:p>
    <w:p w14:paraId="08BB4F90"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Источниками финансового обеспечения Программы являются средства федерального бюджета, бюджетов субъектов Российской Федерации и местных бюджетов (в случае передачи органами государственной власти субъектов Российской Федерации соответствующих полномочий в сфере охраны здоровья граждан Российской Федерации для их осуществления органам местного самоуправления), а также средства обязательного медицинского страхования.</w:t>
      </w:r>
    </w:p>
    <w:p w14:paraId="14E7F2EC"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За счет средств обязательного медицинского страхования в рамках базовой программы обязательного медицинского страхования:</w:t>
      </w:r>
    </w:p>
    <w:p w14:paraId="215F16A3" w14:textId="3A7D9501"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застрахованным лицам, в том числе находящимся в стационарных организациях социального обслуживания,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специализированная медицинская помощь, в том числе высокотехнологичная медицинская помощь, включенная в раздел I перечня видов высокотехнологичной медицинской помощи, при заболеваниях и состояниях, указанных в разделе III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w:t>
      </w:r>
    </w:p>
    <w:p w14:paraId="57F428F4" w14:textId="2882FAEE"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 xml:space="preserve">осуществляется финансовое обеспечение профилактических мероприятий, включая профилактические медицинские осмотры граждан и их отдельных категорий, указанных в разделе III Программы, в том числе в рамках диспансеризации, углубленную диспансеризацию, диспансеризацию (при заболеваниях и состояниях, указанных в разделе III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 включая транспортные расходы мобильных медицинских бригад, диспансерное наблюдение, а также мероприятий по медицинской реабилитации, осуществляемой в медицинских организациях амбулаторно и в условиях круглосуточного и дневного стационаров, </w:t>
      </w:r>
      <w:proofErr w:type="spellStart"/>
      <w:r w:rsidRPr="00623BC7">
        <w:rPr>
          <w:rFonts w:ascii="Times New Roman" w:eastAsia="Times New Roman" w:hAnsi="Times New Roman" w:cs="Times New Roman"/>
          <w:kern w:val="0"/>
          <w:lang w:eastAsia="ru-RU"/>
          <w14:ligatures w14:val="none"/>
        </w:rPr>
        <w:t>аудиологическому</w:t>
      </w:r>
      <w:proofErr w:type="spellEnd"/>
      <w:r w:rsidRPr="00623BC7">
        <w:rPr>
          <w:rFonts w:ascii="Times New Roman" w:eastAsia="Times New Roman" w:hAnsi="Times New Roman" w:cs="Times New Roman"/>
          <w:kern w:val="0"/>
          <w:lang w:eastAsia="ru-RU"/>
          <w14:ligatures w14:val="none"/>
        </w:rPr>
        <w:t xml:space="preserve"> скринингу, применению вспомогательных репродуктивных технологий (экстракорпорального оплодотворения), включая обеспечение лекарственными препаратами в соответствии с законодательством Российской Федерации.</w:t>
      </w:r>
    </w:p>
    <w:p w14:paraId="4CD40C4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За счет средств обязательного медицинского страхования в рамках базовой программы обязательного медицинского страхования осуществляется финансовое обеспечение:</w:t>
      </w:r>
    </w:p>
    <w:p w14:paraId="7DE6FDDD"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оказания медицинской помощи больным онкологическими заболеваниями в соответствии с клиническими рекомендациями;</w:t>
      </w:r>
    </w:p>
    <w:p w14:paraId="21A608D7"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оказания медицинской помощи больным с гепатитом С (за исключением случаев предоставления лекарственных препаратов, централизованно закупаемых Министерством здравоохранения Российской Федерации, больным с гепатитом С в сочетании с ВИЧ-инфекцией) в соответствии с клиническими рекомендациями;</w:t>
      </w:r>
    </w:p>
    <w:p w14:paraId="79ADD5D3"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проведения углубленной диспансеризации;</w:t>
      </w:r>
    </w:p>
    <w:p w14:paraId="1CF108EC"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проведения медицинской реабилитации, в том числе за счет межбюджетных трансфертов из федерального бюджета, предоставляемых бюджету Федерального фонда обязательного медицинского страхования.</w:t>
      </w:r>
    </w:p>
    <w:p w14:paraId="65F01694" w14:textId="3503AD4E"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За счет бюджетных ассигнований федерального бюджета, в том числе за счет межбюджетных трансфертов федерального бюджета бюджету Федерального фонда обязательного медицинского страхования, осуществляется финансовое обеспечение высокотехнологичной медицинской помощи, не включенной в базовую программу обязательного медицинского страхования, в соответствии с разделом II перечня видов высокотехнологичной медицинской помощи, оказываемой:</w:t>
      </w:r>
    </w:p>
    <w:p w14:paraId="469F2B98"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федеральными медицинскими организациями и медицинскими организациями частной системы здравоохранения, включенными в перечень, утверждаемый Министерством здравоохранения Российской Федерации;</w:t>
      </w:r>
    </w:p>
    <w:p w14:paraId="63583B6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медицинскими организациями, подведомственными исполнительным органам субъектов Российской Федерации.</w:t>
      </w:r>
    </w:p>
    <w:p w14:paraId="4AEC192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За счет бюджетных ассигнований федерального бюджета осуществляется финансовое обеспечение:</w:t>
      </w:r>
    </w:p>
    <w:p w14:paraId="5E8D466E"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скорой, в том числе скорой специализированной, медицинской помощи, первичной медико-санитарной и специализированной медицинской помощи, оказываемой федеральными медицинскими организациями (в части медицинской помощи, не включенной в базовую программу обязательного медицинского страхования, в том числе при заболеваниях, передаваемых половым путем, вызванных вирусом иммунодефицита человека, синдроме приобретенного иммунодефицита, туберкулезе, психических расстройствах и расстройствах поведения, а также в части расходов, не включенных в структуру тарифов на оплату медицинской помощи, предусмотренную базовой программой обязательного медицинского страхования);</w:t>
      </w:r>
    </w:p>
    <w:p w14:paraId="6CD3C75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медицинской эвакуации, осуществляемой федеральными медицинскими организациями, по </w:t>
      </w:r>
      <w:hyperlink r:id="rId8" w:anchor="/document/70175300/entry/1000" w:history="1">
        <w:r w:rsidRPr="00623BC7">
          <w:rPr>
            <w:rFonts w:ascii="Times New Roman" w:eastAsia="Times New Roman" w:hAnsi="Times New Roman" w:cs="Times New Roman"/>
            <w:kern w:val="0"/>
            <w:lang w:eastAsia="ru-RU"/>
            <w14:ligatures w14:val="none"/>
          </w:rPr>
          <w:t>перечню</w:t>
        </w:r>
      </w:hyperlink>
      <w:r w:rsidRPr="00623BC7">
        <w:rPr>
          <w:rFonts w:ascii="Times New Roman" w:eastAsia="Times New Roman" w:hAnsi="Times New Roman" w:cs="Times New Roman"/>
          <w:kern w:val="0"/>
          <w:lang w:eastAsia="ru-RU"/>
          <w14:ligatures w14:val="none"/>
        </w:rPr>
        <w:t>, утверждаемому Министерством здравоохранения Российской Федерации;</w:t>
      </w:r>
    </w:p>
    <w:p w14:paraId="13927B1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скорой, в том числе скорой специализированной, медицинской помощи, первичной медико-санитарной и специализированной медицинской помощи, оказываемой медицинскими организациями, подведомственными Федеральному медико-биологическому агентству, включая предоставление дополнительных видов и объемов медицинской помощи, предусмотренных законодательством Российской Федерации, населению закрытых административно-территориальных образований, </w:t>
      </w:r>
      <w:r w:rsidRPr="00623BC7">
        <w:rPr>
          <w:rFonts w:ascii="Times New Roman" w:eastAsia="Times New Roman" w:hAnsi="Times New Roman" w:cs="Times New Roman"/>
          <w:kern w:val="0"/>
          <w:lang w:eastAsia="ru-RU"/>
          <w14:ligatures w14:val="none"/>
        </w:rPr>
        <w:lastRenderedPageBreak/>
        <w:t>территорий с опасными для здоровья человека физическими, химическими и биологическими факторами, включенных в соответствующий перечень, и работникам организаций, включенных в перечень организаций отдельных отраслей промышленности с особо опасными условиями труда (в части медицинской помощи, не включенной в базовую программу обязательного медицинского страхования, а также в части расходов, не включенных в структуру тарифов на оплату медицинской помощи, предусмотренную базовой программой обязательного медицинского страхования);</w:t>
      </w:r>
    </w:p>
    <w:p w14:paraId="758812C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расширенного неонатального скрининга;</w:t>
      </w:r>
    </w:p>
    <w:p w14:paraId="0044D00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медицинской помощи, предусмотренной федеральными законами для определенных категорий граждан, оказываемой в федеральных медицинских организациях;</w:t>
      </w:r>
    </w:p>
    <w:p w14:paraId="6AEC984B"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лечения граждан Российской Федерации за пределами территории Российской Федерации, направленных в порядке, установленном Министерством здравоохранения Российской Федерации;</w:t>
      </w:r>
    </w:p>
    <w:p w14:paraId="119B5E9A" w14:textId="7D277448"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санаторно-курортного лечения отдельных категорий граждан в соответствии с законодательством Российской Федерации;</w:t>
      </w:r>
    </w:p>
    <w:p w14:paraId="1088E448"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закупки лекарственных препаратов, предназначенных для лечения лиц, больных гемофилией, муковисцидозом, гипофизарным нанизмом, болезнью Гоше, злокачественными новообразованиями лимфоидной, кроветворной и родственных им тканей, рассеянным склерозом, </w:t>
      </w:r>
      <w:proofErr w:type="spellStart"/>
      <w:r w:rsidRPr="00623BC7">
        <w:rPr>
          <w:rFonts w:ascii="Times New Roman" w:eastAsia="Times New Roman" w:hAnsi="Times New Roman" w:cs="Times New Roman"/>
          <w:kern w:val="0"/>
          <w:lang w:eastAsia="ru-RU"/>
          <w14:ligatures w14:val="none"/>
        </w:rPr>
        <w:t>гемолитико</w:t>
      </w:r>
      <w:proofErr w:type="spellEnd"/>
      <w:r w:rsidRPr="00623BC7">
        <w:rPr>
          <w:rFonts w:ascii="Times New Roman" w:eastAsia="Times New Roman" w:hAnsi="Times New Roman" w:cs="Times New Roman"/>
          <w:kern w:val="0"/>
          <w:lang w:eastAsia="ru-RU"/>
          <w14:ligatures w14:val="none"/>
        </w:rPr>
        <w:t xml:space="preserve">-уремическим синдромом, юношеским артритом с системным началом, </w:t>
      </w:r>
      <w:proofErr w:type="spellStart"/>
      <w:r w:rsidRPr="00623BC7">
        <w:rPr>
          <w:rFonts w:ascii="Times New Roman" w:eastAsia="Times New Roman" w:hAnsi="Times New Roman" w:cs="Times New Roman"/>
          <w:kern w:val="0"/>
          <w:lang w:eastAsia="ru-RU"/>
          <w14:ligatures w14:val="none"/>
        </w:rPr>
        <w:t>мукополисахаридозом</w:t>
      </w:r>
      <w:proofErr w:type="spellEnd"/>
      <w:r w:rsidRPr="00623BC7">
        <w:rPr>
          <w:rFonts w:ascii="Times New Roman" w:eastAsia="Times New Roman" w:hAnsi="Times New Roman" w:cs="Times New Roman"/>
          <w:kern w:val="0"/>
          <w:lang w:eastAsia="ru-RU"/>
          <w14:ligatures w14:val="none"/>
        </w:rPr>
        <w:t xml:space="preserve"> I, II и VI типов, </w:t>
      </w:r>
      <w:proofErr w:type="spellStart"/>
      <w:r w:rsidRPr="00623BC7">
        <w:rPr>
          <w:rFonts w:ascii="Times New Roman" w:eastAsia="Times New Roman" w:hAnsi="Times New Roman" w:cs="Times New Roman"/>
          <w:kern w:val="0"/>
          <w:lang w:eastAsia="ru-RU"/>
          <w14:ligatures w14:val="none"/>
        </w:rPr>
        <w:t>апластической</w:t>
      </w:r>
      <w:proofErr w:type="spellEnd"/>
      <w:r w:rsidRPr="00623BC7">
        <w:rPr>
          <w:rFonts w:ascii="Times New Roman" w:eastAsia="Times New Roman" w:hAnsi="Times New Roman" w:cs="Times New Roman"/>
          <w:kern w:val="0"/>
          <w:lang w:eastAsia="ru-RU"/>
          <w14:ligatures w14:val="none"/>
        </w:rPr>
        <w:t xml:space="preserve"> анемией неуточненной, наследственным дефицитом факторов II (фибриногена), VII (лабильного), X (Стюарта - </w:t>
      </w:r>
      <w:proofErr w:type="spellStart"/>
      <w:r w:rsidRPr="00623BC7">
        <w:rPr>
          <w:rFonts w:ascii="Times New Roman" w:eastAsia="Times New Roman" w:hAnsi="Times New Roman" w:cs="Times New Roman"/>
          <w:kern w:val="0"/>
          <w:lang w:eastAsia="ru-RU"/>
          <w14:ligatures w14:val="none"/>
        </w:rPr>
        <w:t>Прауэра</w:t>
      </w:r>
      <w:proofErr w:type="spellEnd"/>
      <w:r w:rsidRPr="00623BC7">
        <w:rPr>
          <w:rFonts w:ascii="Times New Roman" w:eastAsia="Times New Roman" w:hAnsi="Times New Roman" w:cs="Times New Roman"/>
          <w:kern w:val="0"/>
          <w:lang w:eastAsia="ru-RU"/>
          <w14:ligatures w14:val="none"/>
        </w:rPr>
        <w:t>), лиц после трансплантации органов и (или) тканей, по перечню лекарственных препаратов, сформированному в установленном порядке и утверждаемому Правительством Российской Федерации, в том числе:</w:t>
      </w:r>
    </w:p>
    <w:p w14:paraId="6EAA69AE"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отношении взрослых в возрасте 18 лет и старше - за счет бюджетных ассигнований, предусмотренных в федеральном бюджете уполномоченному федеральному органу исполнительной власти;</w:t>
      </w:r>
    </w:p>
    <w:p w14:paraId="1AA53C03" w14:textId="68F7AC95"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в отношении детей в возрасте от 0 до 18 лет - за счет бюджетных ассигнований, предусмотренных в федеральном бюджете уполномоченному федеральному органу исполнительной власти для нужд Фонда поддержки детей с тяжелыми </w:t>
      </w:r>
      <w:proofErr w:type="spellStart"/>
      <w:r w:rsidRPr="00623BC7">
        <w:rPr>
          <w:rFonts w:ascii="Times New Roman" w:eastAsia="Times New Roman" w:hAnsi="Times New Roman" w:cs="Times New Roman"/>
          <w:kern w:val="0"/>
          <w:lang w:eastAsia="ru-RU"/>
          <w14:ligatures w14:val="none"/>
        </w:rPr>
        <w:t>жизнеугрожающими</w:t>
      </w:r>
      <w:proofErr w:type="spellEnd"/>
      <w:r w:rsidRPr="00623BC7">
        <w:rPr>
          <w:rFonts w:ascii="Times New Roman" w:eastAsia="Times New Roman" w:hAnsi="Times New Roman" w:cs="Times New Roman"/>
          <w:kern w:val="0"/>
          <w:lang w:eastAsia="ru-RU"/>
          <w14:ligatures w14:val="none"/>
        </w:rPr>
        <w:t xml:space="preserve"> и хроническими заболеваниями, в том числе редкими (</w:t>
      </w:r>
      <w:proofErr w:type="spellStart"/>
      <w:r w:rsidRPr="00623BC7">
        <w:rPr>
          <w:rFonts w:ascii="Times New Roman" w:eastAsia="Times New Roman" w:hAnsi="Times New Roman" w:cs="Times New Roman"/>
          <w:kern w:val="0"/>
          <w:lang w:eastAsia="ru-RU"/>
          <w14:ligatures w14:val="none"/>
        </w:rPr>
        <w:t>орфанными</w:t>
      </w:r>
      <w:proofErr w:type="spellEnd"/>
      <w:r w:rsidRPr="00623BC7">
        <w:rPr>
          <w:rFonts w:ascii="Times New Roman" w:eastAsia="Times New Roman" w:hAnsi="Times New Roman" w:cs="Times New Roman"/>
          <w:kern w:val="0"/>
          <w:lang w:eastAsia="ru-RU"/>
          <w14:ligatures w14:val="none"/>
        </w:rPr>
        <w:t xml:space="preserve">) заболеваниями, "Круг добра", в соответствии с порядком приобретения лекарственных препаратов и медицинских изделий для конкретного ребенка с тяжелым </w:t>
      </w:r>
      <w:proofErr w:type="spellStart"/>
      <w:r w:rsidRPr="00623BC7">
        <w:rPr>
          <w:rFonts w:ascii="Times New Roman" w:eastAsia="Times New Roman" w:hAnsi="Times New Roman" w:cs="Times New Roman"/>
          <w:kern w:val="0"/>
          <w:lang w:eastAsia="ru-RU"/>
          <w14:ligatures w14:val="none"/>
        </w:rPr>
        <w:t>жизнеугрожающим</w:t>
      </w:r>
      <w:proofErr w:type="spellEnd"/>
      <w:r w:rsidRPr="00623BC7">
        <w:rPr>
          <w:rFonts w:ascii="Times New Roman" w:eastAsia="Times New Roman" w:hAnsi="Times New Roman" w:cs="Times New Roman"/>
          <w:kern w:val="0"/>
          <w:lang w:eastAsia="ru-RU"/>
          <w14:ligatures w14:val="none"/>
        </w:rPr>
        <w:t xml:space="preserve"> или хроническим заболеванием, в том числе редким (</w:t>
      </w:r>
      <w:proofErr w:type="spellStart"/>
      <w:r w:rsidRPr="00623BC7">
        <w:rPr>
          <w:rFonts w:ascii="Times New Roman" w:eastAsia="Times New Roman" w:hAnsi="Times New Roman" w:cs="Times New Roman"/>
          <w:kern w:val="0"/>
          <w:lang w:eastAsia="ru-RU"/>
          <w14:ligatures w14:val="none"/>
        </w:rPr>
        <w:t>орфанным</w:t>
      </w:r>
      <w:proofErr w:type="spellEnd"/>
      <w:r w:rsidRPr="00623BC7">
        <w:rPr>
          <w:rFonts w:ascii="Times New Roman" w:eastAsia="Times New Roman" w:hAnsi="Times New Roman" w:cs="Times New Roman"/>
          <w:kern w:val="0"/>
          <w:lang w:eastAsia="ru-RU"/>
          <w14:ligatures w14:val="none"/>
        </w:rPr>
        <w:t>) заболеванием, либо для групп таких детей, установленным Правительством Российской Федерации;</w:t>
      </w:r>
    </w:p>
    <w:p w14:paraId="4FFC060C" w14:textId="4D88A22C"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закупки антивирусных лекарственных препаратов для медицинского применения, включенных в перечень жизненно необходимых и важнейших лекарственных препаратов, для лечения лиц, инфицированных вирусом иммунодефицита человека, в том числе в сочетании с вирусами гепатитов B и C;</w:t>
      </w:r>
    </w:p>
    <w:p w14:paraId="1280D4BA" w14:textId="71DDFB0B"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закупки антибактериальных и противотуберкулезных лекарственных препаратов для медицинского применения, включенных в перечень жизненно необходимых и важнейших лекарственных препаратов, для лечения лиц, больных туберкулезом с множественной лекарственной устойчивостью возбудителя;</w:t>
      </w:r>
    </w:p>
    <w:p w14:paraId="736D994B" w14:textId="2A9B379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медицинской деятельности, связанной с донорством органов и тканей человека в целях трансплантации (пересадки), в том числе обследование донора, давшего письменное информированное добровольное согласие на изъятие своих органов и (или) тканей для трансплантации. Порядок проведения медицинского обследования донора, давшего письменное информированное добровольное согласие на изъятие своих органов и (или) тканей для трансплантации, устанавливается Министерством здравоохранения Российской Федерации;</w:t>
      </w:r>
    </w:p>
    <w:p w14:paraId="4E9EB527" w14:textId="4BAC2CDC"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предоставления в установленном порядке бюджетам субъектов Российской Федерации и бюджету г. Байконура субвенций на оказание государственной социальной помощи отдельным категориям граждан в виде набора социальных услуг в части обеспечения необходимыми лекарственными препаратами, медицинскими изделиями, а также специализированными продуктами лечебного питания для детей-инвалидов в соответствии с пунктом 1 части 1 статьи 6.2 Федерального закона "О государственной социальной помощи";</w:t>
      </w:r>
    </w:p>
    <w:p w14:paraId="39986A04" w14:textId="0D2DFE2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мероприятий, предусмотренных национальным календарем профилактических прививок в рамках подпрограммы "Совершенствование оказания медицинской помощи, включая профилактику заболеваний и формирование здорового образа жизни" государственной программы Российской Федерации "Развитие здравоохранения", утвержденной постановлением Правительства Российской Федерации от 26 декабря 2017 г. N 1640 "Об утверждении государственной программы Российской Федерации "Развитие здравоохранения";</w:t>
      </w:r>
    </w:p>
    <w:p w14:paraId="2727F4EB" w14:textId="035CBF24"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дополнительных мероприятий, установленных в соответствии с законодательством Российской Федерации, включая оказание медицинской помощи (при необходимости за пределами Российской Федерации) детям, страдающим тяжелыми </w:t>
      </w:r>
      <w:proofErr w:type="spellStart"/>
      <w:r w:rsidRPr="00623BC7">
        <w:rPr>
          <w:rFonts w:ascii="Times New Roman" w:eastAsia="Times New Roman" w:hAnsi="Times New Roman" w:cs="Times New Roman"/>
          <w:kern w:val="0"/>
          <w:lang w:eastAsia="ru-RU"/>
          <w14:ligatures w14:val="none"/>
        </w:rPr>
        <w:t>жизнеугрожающими</w:t>
      </w:r>
      <w:proofErr w:type="spellEnd"/>
      <w:r w:rsidRPr="00623BC7">
        <w:rPr>
          <w:rFonts w:ascii="Times New Roman" w:eastAsia="Times New Roman" w:hAnsi="Times New Roman" w:cs="Times New Roman"/>
          <w:kern w:val="0"/>
          <w:lang w:eastAsia="ru-RU"/>
          <w14:ligatures w14:val="none"/>
        </w:rPr>
        <w:t xml:space="preserve"> и хроническими заболеваниями, в том числе прогрессирующими редкими (</w:t>
      </w:r>
      <w:proofErr w:type="spellStart"/>
      <w:r w:rsidRPr="00623BC7">
        <w:rPr>
          <w:rFonts w:ascii="Times New Roman" w:eastAsia="Times New Roman" w:hAnsi="Times New Roman" w:cs="Times New Roman"/>
          <w:kern w:val="0"/>
          <w:lang w:eastAsia="ru-RU"/>
          <w14:ligatures w14:val="none"/>
        </w:rPr>
        <w:t>орфанными</w:t>
      </w:r>
      <w:proofErr w:type="spellEnd"/>
      <w:r w:rsidRPr="00623BC7">
        <w:rPr>
          <w:rFonts w:ascii="Times New Roman" w:eastAsia="Times New Roman" w:hAnsi="Times New Roman" w:cs="Times New Roman"/>
          <w:kern w:val="0"/>
          <w:lang w:eastAsia="ru-RU"/>
          <w14:ligatures w14:val="none"/>
        </w:rPr>
        <w:t>) заболеваниями, включая обеспечение лекарственными препаратами и медицинскими изделиями, в том числе не зарегистрированными в Российской Федерации, а также техническими средствами реабилитации, не включенными в федеральный перечень реабилитационных мероприятий и услуг, предоставляемых инвалиду;</w:t>
      </w:r>
    </w:p>
    <w:p w14:paraId="42EBB09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медицинской деятельности, связанной с донорством органов и тканей человека в целях трансплантации (пересадки).</w:t>
      </w:r>
    </w:p>
    <w:p w14:paraId="66E1724E"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За счет бюджетных ассигнований бюджетов субъектов Российской Федерации осуществляется финансовое обеспечение:</w:t>
      </w:r>
    </w:p>
    <w:p w14:paraId="71EB0D0C"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скорой, в том числе скорой специализированной, медицинской помощи, не включенной в территориальную программу обязательного медицинского страхования, санитарно-авиационной эвакуации, осуществляемой воздушными судами, а также расходов, не включенных в структуру тарифов на оплату медицинской помощи, предусмотренную в территориальных программах обязательного медицинского страхования;</w:t>
      </w:r>
    </w:p>
    <w:p w14:paraId="61608915"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скорой, в том числе скорой специализированной, медицинской помощи не застрахованным по обязательному медицинскому страхованию лицам;</w:t>
      </w:r>
    </w:p>
    <w:p w14:paraId="4F77D10E"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первичной медико-санитарной, первичной специализированной медико-санитарной помощи при заболеваниях, не включенных в базовую программу обязательного медицинского страхования (заболевания, передаваемые половым путем, вызванные вирусом иммунодефицита человека, синдром приобретенного иммунодефицита, туберкулез, психические расстройства и расстройства поведения, связанные в том числе с употреблением психоактивных веществ), включая профилактические медицинские осмотры и обследования лиц, обучающихся в общеобразовательных организациях и профессиональных образовательных организациях, в образовательных организациях высшего образования, в целях раннего (своевременного) выявления незаконного потребления наркотических средств и психотропных веществ, а также консультаций врачами-психиатрами, наркологами при проведении профилактического медицинского осмотра, консультаций пациентов врачами-психиатрами и врачами-фтизиатрами при заболеваниях, включенных в базовую программу обязательного медицинского страхования, а также лиц, находящихся в стационарных организациях социального обслуживания, включая медицинскую помощь, оказываемую выездными психиатрическими бригадами;</w:t>
      </w:r>
    </w:p>
    <w:p w14:paraId="429BEB8A"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специализированной медицинской помощи в части медицинской помощи при заболеваниях, не включенных в базовую программу обязательного медицинского страхования (заболевания, передаваемые половым путем, вызванные вирусом иммунодефицита человека, синдром приобретенного иммунодефицита, туберкулез, психические расстройства и расстройства поведения, связанные в том числе с употреблением психоактивных веществ);</w:t>
      </w:r>
    </w:p>
    <w:p w14:paraId="72A7E4B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паллиативной медицинской помощи, оказываемой амбулаторно, в том числе на дому, включая медицинскую помощь, оказываемую выездными патронажными бригадами, в дневном стационаре и стационарно, включая койки паллиативной медицинской помощи и койки сестринского ухода;</w:t>
      </w:r>
    </w:p>
    <w:p w14:paraId="2DFE7403" w14:textId="3D19F3C5"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высокотехнологичной медицинской помощи, оказываемой в медицинских организациях, подведомственных исполнительным органам субъектов Российской Федерации, в соответствии с разделом II перечня видов высокотехнологичной медицинской помощи;</w:t>
      </w:r>
    </w:p>
    <w:p w14:paraId="15B552A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медицинской деятельности, связанной с донорством органов и тканей человека в целях трансплантации (пересадки), в том числе обследование донора, давшего письменное информированное добровольное </w:t>
      </w:r>
      <w:r w:rsidRPr="00623BC7">
        <w:rPr>
          <w:rFonts w:ascii="Times New Roman" w:eastAsia="Times New Roman" w:hAnsi="Times New Roman" w:cs="Times New Roman"/>
          <w:kern w:val="0"/>
          <w:lang w:eastAsia="ru-RU"/>
          <w14:ligatures w14:val="none"/>
        </w:rPr>
        <w:lastRenderedPageBreak/>
        <w:t>согласие на изъятие своих органов и (или) тканей для трансплантации, в медицинских организациях, подведомственных исполнительным органам субъектов Российской Федерации;</w:t>
      </w:r>
    </w:p>
    <w:p w14:paraId="6830E06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предоставления в медицинских организациях, оказывающих паллиативную медицинскую помощь, государственной и муниципальной систем здравоохранения психологической помощи пациенту, получающему паллиативную медицинскую помощь, и членам семьи пациента, а также медицинской помощи врачами-психотерапевтами пациенту и членам семьи пациента или членам семьи пациента после его смерти в случае их обращения в медицинскую организацию;</w:t>
      </w:r>
    </w:p>
    <w:p w14:paraId="361CD1EA"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расходов медицинских организаций, не включенных в структуру тарифов на оплату медицинской помощи, предусмотренную в территориальных программах обязательного медицинского страхования.</w:t>
      </w:r>
    </w:p>
    <w:p w14:paraId="0AADCE56"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Финансовое обеспечение оказания социальных услуг и предоставления мер социальной защиты (поддержки) пациента, в том числе в рамках деятельности выездных патронажных бригад, осуществляется в соответствии с законодательством Российской Федерации.</w:t>
      </w:r>
    </w:p>
    <w:p w14:paraId="48D161EE"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Субъектом Российской Федерации, на территории которого гражданин зарегистрирован по месту жительства, в порядке, установленном законом такого субъекта Российской Федерации, осуществляется возмещение субъекту Российской Федерации, на территории которого гражданину фактически оказана медицинская помощь, затрат, связанных с оказанием медицинской помощи при заболеваниях, не включенных в базовую программу обязательного медицинского страхования, и паллиативной медицинской помощи, на основании межрегионального соглашения, заключаемого субъектами Российской Федерации, включающего двустороннее урегулирование вопроса возмещения затрат.</w:t>
      </w:r>
    </w:p>
    <w:p w14:paraId="23A6B324" w14:textId="2FC9B354"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Субъекты Российской Федерации вправе за счет бюджетных ассигнований бюджетов субъектов Российской Федерации осуществлять финансовое обеспечение дополнительных объемов высокотехнологичной медицинской помощи, оказываемой медицинскими организациями, подведомственными исполнительным органам субъектов Российской Федерации, в соответствии с разделом I перечня видов высокотехнологичной медицинской помощи.</w:t>
      </w:r>
    </w:p>
    <w:p w14:paraId="4D333116"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За счет бюджетных ассигнований бюджетов субъектов Российской Федерации осуществляются:</w:t>
      </w:r>
    </w:p>
    <w:p w14:paraId="3FEEFDFF" w14:textId="345A5CCB"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обеспечение граждан зарегистрированными в установленном порядке на территории Российской Федерации лекарственными препаратами для лечения заболеваний, включенных в перечень </w:t>
      </w:r>
      <w:proofErr w:type="spellStart"/>
      <w:r w:rsidRPr="00623BC7">
        <w:rPr>
          <w:rFonts w:ascii="Times New Roman" w:eastAsia="Times New Roman" w:hAnsi="Times New Roman" w:cs="Times New Roman"/>
          <w:kern w:val="0"/>
          <w:lang w:eastAsia="ru-RU"/>
          <w14:ligatures w14:val="none"/>
        </w:rPr>
        <w:t>жизнеугрожающих</w:t>
      </w:r>
      <w:proofErr w:type="spellEnd"/>
      <w:r w:rsidRPr="00623BC7">
        <w:rPr>
          <w:rFonts w:ascii="Times New Roman" w:eastAsia="Times New Roman" w:hAnsi="Times New Roman" w:cs="Times New Roman"/>
          <w:kern w:val="0"/>
          <w:lang w:eastAsia="ru-RU"/>
          <w14:ligatures w14:val="none"/>
        </w:rPr>
        <w:t xml:space="preserve"> и хронических прогрессирующих редких (</w:t>
      </w:r>
      <w:proofErr w:type="spellStart"/>
      <w:r w:rsidRPr="00623BC7">
        <w:rPr>
          <w:rFonts w:ascii="Times New Roman" w:eastAsia="Times New Roman" w:hAnsi="Times New Roman" w:cs="Times New Roman"/>
          <w:kern w:val="0"/>
          <w:lang w:eastAsia="ru-RU"/>
          <w14:ligatures w14:val="none"/>
        </w:rPr>
        <w:t>орфанных</w:t>
      </w:r>
      <w:proofErr w:type="spellEnd"/>
      <w:r w:rsidRPr="00623BC7">
        <w:rPr>
          <w:rFonts w:ascii="Times New Roman" w:eastAsia="Times New Roman" w:hAnsi="Times New Roman" w:cs="Times New Roman"/>
          <w:kern w:val="0"/>
          <w:lang w:eastAsia="ru-RU"/>
          <w14:ligatures w14:val="none"/>
        </w:rPr>
        <w:t>) заболеваний, приводящих к сокращению продолжительности жизни граждан или к их инвалидности;</w:t>
      </w:r>
    </w:p>
    <w:p w14:paraId="4E92F3C8" w14:textId="5A0903E6"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обеспечение лекарственными препаратами в соответствии с перечнем групп населения и категорий заболеваний,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w:t>
      </w:r>
    </w:p>
    <w:p w14:paraId="769F18D1" w14:textId="160FE2B4"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обеспечение лекарственными препаратами в соответствии с перечнем групп населения, при амбулаторном лечении которых лекарственные препараты отпускаются по рецептам врачей с 50-процентной скидкой;</w:t>
      </w:r>
    </w:p>
    <w:p w14:paraId="50880FF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пренатальная (дородовая) диагностика нарушений развития ребенка у беременных женщин, неонатальный скрининг на 5 наследственных и врожденных заболеваний в части исследований и консультаций, осуществляемых медико-генетическими центрами (консультациями), а также медико-генетических исследований в соответствующих структурных подразделениях медицинских организаций;</w:t>
      </w:r>
    </w:p>
    <w:p w14:paraId="0ED99BA7"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зубное протезирование отдельным категориям граждан в соответствии с законодательством Российской Федерации, в том числе лицам, находящимся в стационарных организациях социального обслуживания;</w:t>
      </w:r>
    </w:p>
    <w:p w14:paraId="4D350120" w14:textId="07E4D3A4"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предоставление в рамках оказания паллиативной медицинской помощи для использования на дому медицинских изделий, предназначенных для поддержания функций органов и систем организма человека, по перечню, утверждаемому Министерством здравоохранения Российской Федерации, а также обеспечение лекарственными препаратами для обезболивания, включая наркотические лекарственные препараты и психотропные лекарственные препараты, при посещениях на дому;</w:t>
      </w:r>
    </w:p>
    <w:p w14:paraId="05790FF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обеспечение медицинской деятельности, связанной с донорством органов и тканей человека в целях трансплантации (пересадки), в медицинских организациях, подведомственных исполнительным органам субъектов Российской Федерации.</w:t>
      </w:r>
    </w:p>
    <w:p w14:paraId="1065C9A0"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рамках территориальной программы государственных гарантий за счет бюджетных ассигнований бюджетов субъектов Российской Федерации и местных бюджетов (в случае передачи органами государственной власти субъектов Российской Федерации соответствующих полномочий в сфере охраны здоровья граждан Российской Федерации для осуществления органами местного самоуправления) (далее - соответствующие бюджеты) и средств обязательного медицинского страхования (по видам и условиям оказания медицинской помощи, включенным в базовую программу обязательного медицинского страхования) осуществляется финансовое обеспечение проведения осмотров врачами и диагностических исследований в целях медицинского освидетельствования лиц, желающих усыновить (удочерить), взять под опеку (попечительство), в приемную или патронатную семью детей, оставшихся без попечения родителей, медицинского обследования детей-сирот и детей, оставшихся без попечения родителей, помещаемых под надзор в организацию для детей-сирот и детей, оставшихся без попечения родителей, граждан, выразивших желание стать опекуном или попечителем совершеннолетнего недееспособного или неполностью дееспособного гражданина, проведения обязательных диагностических исследований и оказания медицинской помощи гражданам при постановке их на воинский учет, призыве или поступлении на военную службу по контракту или приравненную к ней службу, в военные профессиональные образовательные организации или военные образовательные организации высшего образования, при заключении с Министерством обороны Российской Федерации договора об обучении в военном учебном центре при федеральной государственной образовательной организации высшего образования по программе военной подготовки или в военной образовательной организации высшего образования по программе военной подготовки сержантов, старшин запаса либо программе военной подготовки солдат, матросов запаса, призыве на военные сборы, а также при направлении на альтернативную гражданскую службу, за исключением медицинского освидетельствования в целях определения годности граждан к военной или приравненной к ней службе.</w:t>
      </w:r>
    </w:p>
    <w:p w14:paraId="2BF4CBA1" w14:textId="1057D7F8"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Кроме того, за счет бюджетных ассигнований федерального бюджета и соответствующих бюджетов в установленном порядке оказывается медицинская помощь и предоставляются иные государственные и муниципальные услуги (выполняются работы) в медицинских организациях, подведомственных федеральным органам исполнительной власти, исполнительным органам субъектов Российской Федерации и органам местного самоуправления соответственно, за исключением видов медицинской помощи, оказываемой за счет средств обязательного медицинского страхования, в лепрозориях и соответствующих структурных подразделениях медицинских организаций, центрах профилактики и борьбы со СПИДом, врачебно-физкультурных диспансерах, центрах охраны здоровья семьи и репродукции, медико-генетических центрах (консультациях) и соответствующих структурных подразделениях медицинских организаций, центрах охраны репродуктивного здоровья подростков, центрах медицинской профилактики (за исключением первичной медико-санитарной помощи, включенной в базовую программу обязательного медицинского страхования), центрах профессиональной патологии и в соответствующих структурных подразделениях медицинских организаций, бюро судебно-медицинской экспертизы, патолого-анатомических бюро и патолого-анатомических отделениях медицинских организаций (за исключением диагностических исследований, проводимых по заболеваниям, указанным в разделе III Программы, финансовое обеспечение которых осуществляется за счет средств обязательного медицинского страхования в рамках базовой программы обязательного медицинского страхования), медицинских информационно-аналитических центрах, бюро медицинской статистики, в центрах крови, на станциях переливания крови, в домах ребенка, включая специализированные, в молочных кухнях и прочих медицинских организациях, входящих в номенклатуру медицинских организаций, утверждаемую Министерством здравоохранения Российской Федерации, а также осуществляется финансовое обеспечение авиационных работ при санитарно-авиационной эвакуации, осуществляемой воздушными судами, медицинской помощи в специализированных медицинских организациях и соответствующих структурных подразделениях медицинских организаций, оказывающих медицинскую помощь по профилю "медицинская реабилитация" при заболеваниях, не включенных в базовую программу обязательного медицинского страхования (заболевания, передаваемые половым путем, вызванные вирусом иммунодефицита человека, синдром приобретенного иммунодефицита, туберкулез, психические расстройства и расстройства поведения, в том числе связанные с употреблением психоактивных веществ), и расходов медицинских организаций, в том числе на приобретение основных средств (оборудования, производственного и хозяйственного инвентаря) и в случае применения телемедицинских (дистанционных) технологий при оказании медицинской помощи.</w:t>
      </w:r>
    </w:p>
    <w:p w14:paraId="6934A46C"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За счет бюджетных ассигнований соответствующих бюджетов может осуществляться финансовое обеспечение транспортировки пациентов, страдающих хронической почечной недостаточностью, от места их фактического проживания до места получения медицинской помощи, которая оказывается методом заместительной почечной терапии и обратно.</w:t>
      </w:r>
    </w:p>
    <w:p w14:paraId="2394A145" w14:textId="78F4DF66"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Финансовое обеспечение компенсационных выплат отдельным категориям лиц, подвергающихся риску заражения новой коронавирусной инфекцией, порядок предоставления которых установлен постановлением Правительства Российской Федерации от 15 июля 2022 г. N 1268 "О порядке предоставления компенсационной выплаты отдельным категориям лиц, подвергающихся риску заражения новой коронавирусной инфекцией", осуществляется за счет средств фонда оплаты труда медицинской организации, сформированного из всех источников, разрешенных законодательством Российской Федерации, в том числе средств обязательного медицинского страхования.</w:t>
      </w:r>
    </w:p>
    <w:p w14:paraId="17FBAC56" w14:textId="77777777" w:rsidR="00623BC7" w:rsidRPr="00623BC7" w:rsidRDefault="00623BC7" w:rsidP="00623BC7">
      <w:pPr>
        <w:spacing w:before="100" w:beforeAutospacing="1" w:after="100" w:afterAutospacing="1" w:line="240" w:lineRule="auto"/>
        <w:jc w:val="center"/>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VI. Средние нормативы объема медицинской помощи, средние нормативы финансовых затрат на единицу объема медицинской помощи, средние подушевые нормативы финансирования</w:t>
      </w:r>
    </w:p>
    <w:p w14:paraId="2D0F11AC" w14:textId="4A1C0615"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Средние нормативы объема и средние нормативы финансовых затрат на единицу объема медицинской помощи приведены в приложении N 6 к Программе.</w:t>
      </w:r>
    </w:p>
    <w:p w14:paraId="3625B05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Средние нормативы объема медицинской помощи по видам, условиям и формам ее оказания в целом по Программе определяются в единицах объема в расчете на одного жителя в год, по базовой программе обязательного медицинского страхования - в расчете на одно застрахованное лицо. Средние нормативы объема медицинской помощи используются в целях планирования и финансово-экономического обоснования размера средних подушевых нормативов финансового обеспечения, предусмотренных Программой.</w:t>
      </w:r>
    </w:p>
    <w:p w14:paraId="5EEA4CDF"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средние нормативы объема медицинской помощи за счет бюджетных ассигнований соответствующих бюджетов, оказываемой в амбулаторных и стационарных условиях, включаются объемы медицинской помощи, оказываемой не застрахованным по обязательному медицинскому страхованию гражданам в экстренной форме при внезапных острых заболеваниях, состояниях, обострении хронических заболеваний, представляющих угрозу жизни пациента, входящих в базовую программу обязательного медицинского страхования.</w:t>
      </w:r>
    </w:p>
    <w:p w14:paraId="5D93F65B"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Нормативы объема скорой, в том числе скорой специализированной, медицинской помощи, не включенной в территориальную программу обязательного медицинского страхования, включая медицинскую эвакуацию, устанавливаются субъектами Российской Федерации.</w:t>
      </w:r>
    </w:p>
    <w:p w14:paraId="105ED7C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Субъектами Российской Федерации на основе перераспределения объемов медицинской помощи по видам, условиям и формам ее оказания устанавливаются дифференцированные нормативы объема медицинской помощи на одного жителя и нормативы объема медицинской помощи на одно застрахованное лицо с учетом этапов оказания медицинской помощи, уровня и структуры заболеваемости, особенностей половозрастного состава и плотности населения, транспортной доступности, а также климатических и географических особенностей регионов, учитывая приоритетность финансового обеспечения первичной медико-санитарной помощи.</w:t>
      </w:r>
    </w:p>
    <w:p w14:paraId="2187C0A9" w14:textId="2D19E508"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части медицинской помощи, финансовое обеспечение которой осуществляется за счет средств соответствующих бюджетов, с учетом более низкого (по сравнению со среднероссийским) уровня заболеваемости и смертности населения от социально значимых заболеваний на основе реальной потребности населения, дифференцированные нормативы объема медицинской помощи, установленные в территориальных программах государственных гарантий, могут быть обоснованно ниже средних нормативов, предусмотренных приложением N 6 к Программе.</w:t>
      </w:r>
    </w:p>
    <w:p w14:paraId="6FF6DA0D"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целях обеспечения доступности медицинской помощи гражданам, проживающим в том числе в малонаселенных, отдаленных и (или) труднодоступных населенных пунктах, а также в сельской местности, в составе дифференцированных нормативов объема медицинской помощи территориальными программами государственных гарантий могут устанавливаться объемы медицинской помощи с учетом использования санитарной авиации, телемедицинских технологий и передвижных форм оказания медицинской помощи.</w:t>
      </w:r>
    </w:p>
    <w:p w14:paraId="6C180993"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При планировании и финансовом обеспечении объема медицинской помощи, включая профилактические мероприятия, диагностику, диспансерное наблюдение и медицинскую реабилитацию, может учитываться </w:t>
      </w:r>
      <w:r w:rsidRPr="00623BC7">
        <w:rPr>
          <w:rFonts w:ascii="Times New Roman" w:eastAsia="Times New Roman" w:hAnsi="Times New Roman" w:cs="Times New Roman"/>
          <w:kern w:val="0"/>
          <w:lang w:eastAsia="ru-RU"/>
          <w14:ligatures w14:val="none"/>
        </w:rPr>
        <w:lastRenderedPageBreak/>
        <w:t xml:space="preserve">применение телемедицинских (дистанционных) технологий в формате </w:t>
      </w:r>
      <w:proofErr w:type="gramStart"/>
      <w:r w:rsidRPr="00623BC7">
        <w:rPr>
          <w:rFonts w:ascii="Times New Roman" w:eastAsia="Times New Roman" w:hAnsi="Times New Roman" w:cs="Times New Roman"/>
          <w:kern w:val="0"/>
          <w:lang w:eastAsia="ru-RU"/>
          <w14:ligatures w14:val="none"/>
        </w:rPr>
        <w:t>врач - врач</w:t>
      </w:r>
      <w:proofErr w:type="gramEnd"/>
      <w:r w:rsidRPr="00623BC7">
        <w:rPr>
          <w:rFonts w:ascii="Times New Roman" w:eastAsia="Times New Roman" w:hAnsi="Times New Roman" w:cs="Times New Roman"/>
          <w:kern w:val="0"/>
          <w:lang w:eastAsia="ru-RU"/>
          <w14:ligatures w14:val="none"/>
        </w:rPr>
        <w:t xml:space="preserve"> в медицинской организации, к которой гражданин прикреплен по территориально-участковому принципу, с оформлением соответствующей медицинской документации.</w:t>
      </w:r>
    </w:p>
    <w:p w14:paraId="7134391F" w14:textId="63E2630E"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формировании территориальной программы обязательного медицинского страхования субъект Российской Федерации учитывает объем специализированной, в том числе высокотехнологичной, медицинской помощи в стационарных условиях и условиях дневных стационаров, оказываемой федеральными медицинскими организациями, в соответствии с нормативами, предусмотренными приложением N 6 к Программе.</w:t>
      </w:r>
    </w:p>
    <w:p w14:paraId="7B8049AD" w14:textId="149D580E"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Субъект Российской Федерации вправе корректировать указанный объем с учетом реальной потребности граждан в медицинской помощи, следовательно, территориальные нормативы объема специализированной медицинской помощи, оказываемой в стационарных условиях и условиях дневных стационаров, могут быть обоснованно выше или ниже средних нормативов, предусмотренных приложением N 6 к Программе.</w:t>
      </w:r>
    </w:p>
    <w:p w14:paraId="039775F3"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Субъект Российской Федерации осуществляет планирование объема и финансового обеспечения медицинской помощи пациентам с новой коронавирусной инфекцией (COVID-19) в рамках, установленных в территориальной программе государственных гарантий нормативов медицинской помощи по соответствующим ее видам по профилю медицинской помощи "инфекционные болезни" в соответствии с порядком оказания медицинской помощи, а также региональных особенностей, уровня и структуры заболеваемости. При этом объем финансового обеспечения медицинской помощи пациентам с новой коронавирусной инфекцией (COVID-19) не включает проведение гражданам, в отношении которых отсутствуют сведения о перенесенном заболевании новой коронавирусной инфекцией (COVID-19), исследований на наличие антител к возбудителю новой коронавирусной инфекции (COVID-19) (любым из методов) в целях подтверждения факта ранее перенесенного заболевания новой коронавирусной инфекцией (COVID-19).</w:t>
      </w:r>
    </w:p>
    <w:p w14:paraId="6494A7BE"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Установленные в территориальной программе государственных гарантий нормативы объема медицинской помощи используются в целях планирования финансово-экономического обоснования размера подушевых нормативов финансового обеспечения, предусмотренных территориальной программой государственных гарантий.</w:t>
      </w:r>
    </w:p>
    <w:p w14:paraId="35F4144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Субъекты Российской Федерации устанавливают нормативы объема и нормативы финансовых затрат на единицу объема проведения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патолого-анатомических исследований </w:t>
      </w:r>
      <w:proofErr w:type="spellStart"/>
      <w:r w:rsidRPr="00623BC7">
        <w:rPr>
          <w:rFonts w:ascii="Times New Roman" w:eastAsia="Times New Roman" w:hAnsi="Times New Roman" w:cs="Times New Roman"/>
          <w:kern w:val="0"/>
          <w:lang w:eastAsia="ru-RU"/>
          <w14:ligatures w14:val="none"/>
        </w:rPr>
        <w:t>биопсийного</w:t>
      </w:r>
      <w:proofErr w:type="spellEnd"/>
      <w:r w:rsidRPr="00623BC7">
        <w:rPr>
          <w:rFonts w:ascii="Times New Roman" w:eastAsia="Times New Roman" w:hAnsi="Times New Roman" w:cs="Times New Roman"/>
          <w:kern w:val="0"/>
          <w:lang w:eastAsia="ru-RU"/>
          <w14:ligatures w14:val="none"/>
        </w:rPr>
        <w:t xml:space="preserve"> (операционного) материала и молекулярно-генетических исследований с целью диагностики онкологических заболеваний и подбора противоопухолевой лекарственной терапии) и вправе корректировать их размеры с учетом применения в регионе различных видов и методов исследований систем, органов и тканей человека в зависимости от структуры заболеваемости населения.</w:t>
      </w:r>
    </w:p>
    <w:p w14:paraId="6FBA524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Нормативы объема </w:t>
      </w:r>
      <w:proofErr w:type="gramStart"/>
      <w:r w:rsidRPr="00623BC7">
        <w:rPr>
          <w:rFonts w:ascii="Times New Roman" w:eastAsia="Times New Roman" w:hAnsi="Times New Roman" w:cs="Times New Roman"/>
          <w:kern w:val="0"/>
          <w:lang w:eastAsia="ru-RU"/>
          <w14:ligatures w14:val="none"/>
        </w:rPr>
        <w:t>патолого-анатомических</w:t>
      </w:r>
      <w:proofErr w:type="gramEnd"/>
      <w:r w:rsidRPr="00623BC7">
        <w:rPr>
          <w:rFonts w:ascii="Times New Roman" w:eastAsia="Times New Roman" w:hAnsi="Times New Roman" w:cs="Times New Roman"/>
          <w:kern w:val="0"/>
          <w:lang w:eastAsia="ru-RU"/>
          <w14:ligatures w14:val="none"/>
        </w:rPr>
        <w:t xml:space="preserve"> исследований </w:t>
      </w:r>
      <w:proofErr w:type="spellStart"/>
      <w:r w:rsidRPr="00623BC7">
        <w:rPr>
          <w:rFonts w:ascii="Times New Roman" w:eastAsia="Times New Roman" w:hAnsi="Times New Roman" w:cs="Times New Roman"/>
          <w:kern w:val="0"/>
          <w:lang w:eastAsia="ru-RU"/>
          <w14:ligatures w14:val="none"/>
        </w:rPr>
        <w:t>биопсийного</w:t>
      </w:r>
      <w:proofErr w:type="spellEnd"/>
      <w:r w:rsidRPr="00623BC7">
        <w:rPr>
          <w:rFonts w:ascii="Times New Roman" w:eastAsia="Times New Roman" w:hAnsi="Times New Roman" w:cs="Times New Roman"/>
          <w:kern w:val="0"/>
          <w:lang w:eastAsia="ru-RU"/>
          <w14:ligatures w14:val="none"/>
        </w:rPr>
        <w:t xml:space="preserve"> (операционного) материала включают отдельные исследования, которые могут быть проведены в иных медицинских организациях и оплачены в соответствии с законодательством Российской Федерации.</w:t>
      </w:r>
    </w:p>
    <w:p w14:paraId="59F3B5B3"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Субъекты Российской Федерации также вправе установить в территориальных программах государственных гарантий бесплатного оказания гражданам медицинской помощи отдельно нормативы объема и нормативы финансовых затрат на единицу объема медицинской помощи при ее оказании:</w:t>
      </w:r>
    </w:p>
    <w:p w14:paraId="758E858A"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больным с ВИЧ-инфекцией (за счет бюджетных ассигнований бюджетов субъектов Российской Федерации);</w:t>
      </w:r>
    </w:p>
    <w:p w14:paraId="77A60673"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больным с гепатитом С в условиях дневного стационара и круглосуточного стационара (за счет средств обязательного медицинского страхования) для взрослых и детей отдельно;</w:t>
      </w:r>
    </w:p>
    <w:p w14:paraId="37526BC7"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больным с сахарным диабетом в амбулаторных условиях в части ведения школ для больных сахарным диабетом (за счет средств обязательного медицинского страхования) не реже одного раза в год.</w:t>
      </w:r>
    </w:p>
    <w:p w14:paraId="6FFD90D3"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Порядок расчета указанных нормативов (с учетом уровня заболеваемости и распространенности) формируется и доводится до исполнительных органов субъектов Российской Федерации Министерством здравоохранения Российской Федерации.</w:t>
      </w:r>
    </w:p>
    <w:p w14:paraId="6DA9DF3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Подушевые нормативы финансирования устанавливаются органом государственной власти субъекта Российской Федерации исходя из средних нормативов, предусмотренных настоящим разделом.</w:t>
      </w:r>
    </w:p>
    <w:p w14:paraId="28E45469" w14:textId="2785695C"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Подушевые нормативы финансирования за счет средств обязательного медицинского страхования на финансирование базовой программы обязательного медицинского страхования за счет субвенций из бюджета Федерального фонда обязательного медицинского страхования устанавливаются с учетом соответствующих коэффициентов дифференциации, рассчитанных в соответствии с постановлением Правительства Российской Федерации от 5 мая 2012 г. N 462 "О порядке распределения, предоставления и расходования субвенций из бюджета Федерального фонда обязательного медицинского страхования бюджетам территориальных фондов обязательного медицинского страхования на осуществление переданных органам государственной власти субъектов Российской Федерации полномочий Российской Федерации в сфере обязательного медицинского страхования".</w:t>
      </w:r>
    </w:p>
    <w:p w14:paraId="5A87127D"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Подушевые нормативы финансирования за счет бюджетных ассигнований соответствующих бюджетов устанавливаются с учетом региональных особенностей и обеспечивают выполнение расходных обязательств субъектов Российской Федерации, в том числе в части заработной платы медицинских работников.</w:t>
      </w:r>
    </w:p>
    <w:p w14:paraId="0ADD3728"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Средние подушевые нормативы финансирования, предусмотренные Программой (без учета расходов федерального бюджета), составляют:</w:t>
      </w:r>
    </w:p>
    <w:p w14:paraId="6399A2AA"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за счет бюджетных ассигнований соответствующих бюджетов (в расчете на одного жителя) в 2023 году - 4088,4 рубля, 2024 году - 4251,9 рубля и 2025 году - 4422,1 рубля;</w:t>
      </w:r>
    </w:p>
    <w:p w14:paraId="18024940"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за счет средств обязательного медицинского страхования на финансирование базовой программы обязательного медицинского страхования (в расчете на одно застрахованное лицо) в 2023 году - 16766,2 рубля, в том числе для оказания медицинской помощи по профилю "медицинская реабилитация" - 449,1 рубля, в 2024 году - 17961,1 рубля, в том числе для оказания медицинской помощи по профилю "медицинская реабилитация" - 476,4 рубля, и в 2025 году - 18948,9 рубля, в том числе для оказания медицинской помощи по профилю "медицинская реабилитация" - 503,8 рубля, в том числе:</w:t>
      </w:r>
    </w:p>
    <w:p w14:paraId="2AC0C88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на оказание медицинской помощи федеральными медицинскими организациями в 2023 году - 942,6 рубля, в том числе для оказания медицинской помощи по профилю "медицинская реабилитация" - 92,1 рубля, в 2024 году - 994,5 рубля, в том числе для оказания медицинской помощи по профилю "медицинская реабилитация" - 97,6 рубля, и в 2025 году - 1049,2 рубля, в том числе для оказания медицинской помощи по профилю "медицинская реабилитация" - 103,5 рубля;</w:t>
      </w:r>
    </w:p>
    <w:p w14:paraId="40D9F0A8"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на оказание медицинской помощи медицинскими организациями (за исключением федеральных медицинских организаций) в 2023 году - 15823,6 рубля, в том числе для оказания медицинской помощи по профилю "медицинская реабилитация" - 357 рублей, в 2024 году - 16966,6 рубля, в том числе для оказания медицинской помощи по профилю "медицинская реабилитация" - 378,8 рубля, в 2025 году - 17899,7 рубля, в том числе для оказания медицинской помощи по профилю "медицинская реабилитация" - 400,3 рубля.</w:t>
      </w:r>
    </w:p>
    <w:p w14:paraId="03F2426A"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установлении в территориальной программе государственных гарантий дифференцированных нормативов объема медицинской помощи, финансовое обеспечение которой осуществляется за счет бюджетных ассигнований соответствующих бюджетов, осуществляется перераспределение бюджетных ассигнований соответствующих бюджетов по видам и условиям оказания медицинской помощи в пределах размера подушевого норматива финансирования территориальной программы государственных гарантий за счет бюджетных ассигнований соответствующих бюджетов.</w:t>
      </w:r>
    </w:p>
    <w:p w14:paraId="7FEA86C4" w14:textId="42F01E65"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Средние подушевые нормативы финансирования базовой программы обязательного медицинского страхования за счет субвенций из бюджета Федерального фонда обязательного медицинского страхования сформированы без учета средств бюджета Федерального фонда обязательного медицинского страхования, направляемых на оказание высокотехнологичной медицинской помощи, не включенной в </w:t>
      </w:r>
      <w:r w:rsidRPr="00623BC7">
        <w:rPr>
          <w:rFonts w:ascii="Times New Roman" w:eastAsia="Times New Roman" w:hAnsi="Times New Roman" w:cs="Times New Roman"/>
          <w:kern w:val="0"/>
          <w:lang w:eastAsia="ru-RU"/>
          <w14:ligatures w14:val="none"/>
        </w:rPr>
        <w:lastRenderedPageBreak/>
        <w:t>базовую программу обязательного медицинского страхования, в соответствии с разделом II перечня видов высокотехнологичной медицинской помощи.</w:t>
      </w:r>
    </w:p>
    <w:p w14:paraId="6340F820"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Норматив финансового обеспечения территориальной программы обязательного медицинского страхования может превышать установленный базовой программой обязательного медицинского страхования норматив финансового обеспечения базовой программы обязательного медицинского страхования в случае установления органом государственной власти субъекта Российской Федерации дополнительного объема страхового обеспечения по страховым случаям, установленным базовой программой обязательного медицинского страхования, а также в случае установления перечня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 Финансовое обеспечение территориальной программы обязательного медицинского страхования в указанных случаях осуществляется за счет платежей субъектов Российской Федерации, уплачиваемых в бюджет территориального фонда обязательного медицинского страхования, в размере разницы между нормативом финансового обеспечения территориальной программы обязательного медицинского страхования и нормативом финансового обеспечения базовой программы обязательного медицинского страхования с учетом численности застрахованных лиц на территории субъекта Российской Федерации.</w:t>
      </w:r>
    </w:p>
    <w:p w14:paraId="4E7BC54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Стоимость утвержденной территориальной программы обязательного медицинского страхования не может превышать размер бюджетных ассигнований на реализацию территориальной программы обязательного медицинского страхования, установленный законом субъекта Российской Федерации о бюджете территориального фонда обязательного медицинского страхования.</w:t>
      </w:r>
    </w:p>
    <w:p w14:paraId="7D4B4273"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рамках подушевого норматива финансового обеспечения территориальной программы обязательного медицинского страхования субъект Российской Федерации может устанавливать дифференцированные нормативы финансовых затрат на единицу объема медицинской помощи в расчете на одно застрахованное лицо (которые могут быть обоснованно выше или ниже соответствующих средних нормативов, установленных Программой) по видам, формам, условиям и этапам оказания медицинской помощи с учетом особенностей половозрастного состава и плотности населения, транспортной доступности, уровня и структуры заболеваемости населения, а также климатических и географических особенностей регионов.</w:t>
      </w:r>
    </w:p>
    <w:p w14:paraId="4B412EF0"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целях обеспечения доступности медицинской помощи гражданам, проживающим в том числе в малонаселенных, отдаленных и (или) труднодоступных населенных пунктах, а также в сельской местности, субъекты Российской Федерации устанавливают коэффициенты дифференциации к подушевому нормативу финансирования на прикрепившихся лиц с учетом реальной потребности населения, обусловленной уровнем и структурой заболеваемости, особенностями половозрастного состава, в том числе численности населения в возрасте 65 лет и старше, плотности населения, транспортной доступности медицинских организаций, количества структурных подразделений, за исключением количества фельдшерских, фельдшерско-акушерских пунктов, а также маршрутизации пациентов при оказании медицинской помощи.</w:t>
      </w:r>
    </w:p>
    <w:p w14:paraId="1EB27C17"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Для расчета стоимости медицинской помощи, оказываемой в медицинских организациях и их обособленных подразделениях, расположенных в сельской местности, на отдаленных территориях, в поселках городского типа и малых городах с численностью населения до 50 тыс. человек, применяются следующие коэффициенты дифференциации к подушевому нормативу финансирования на прикрепившихся к медицинской организации лиц с учетом наличия указанных подразделений и расходов на их содержание и оплату труда персонала:</w:t>
      </w:r>
    </w:p>
    <w:p w14:paraId="404F3C1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для медицинских организаций, обслуживающих до 20 тыс. человек, - не менее 1,113;</w:t>
      </w:r>
    </w:p>
    <w:p w14:paraId="3AC15855"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для медицинских организаций, обслуживающих свыше 20 тыс. человек, - не менее 1,04.</w:t>
      </w:r>
    </w:p>
    <w:p w14:paraId="26669923"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Для расчета стоимости медицинской помощи в амбулаторных условиях, оказываемой лицам в возрасте 65 лет и старше, применяется коэффициент дифференциации для подушевого норматива финансирования на прикрепившихся к медицинской организации лиц не менее 1,6.</w:t>
      </w:r>
    </w:p>
    <w:p w14:paraId="490D888A" w14:textId="51D1938B"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Размер финансового обеспечения фельдшерских и фельдшерско-акушерских пунктов при условии их соответствия требованиям, установленным положением об организации оказания первичной медико-санитарной помощи взрослому населению, утвержденным Министерством здравоохранения Российской Федерации, составляет в среднем на 2023 год:</w:t>
      </w:r>
    </w:p>
    <w:p w14:paraId="273BF226"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для фельдшерского или фельдшерско-акушерского пункта, обслуживающего от 100 до 900 жителей, - 1174,2 тыс. рублей;</w:t>
      </w:r>
    </w:p>
    <w:p w14:paraId="41C5516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для фельдшерского или фельдшерско-акушерского пункта, обслуживающего от 900 до 1500 жителей, - 1860,3 тыс. рублей;</w:t>
      </w:r>
    </w:p>
    <w:p w14:paraId="49CFCB35"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для фельдшерского или фельдшерско-акушерского пункта, обслуживающего от 1500 до 2000 жителей, - 2088,9 тыс. рублей.</w:t>
      </w:r>
    </w:p>
    <w:p w14:paraId="43B38958"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Размер финансового обеспечения фельдшерских, фельдшерско-акушерских пунктов, обслуживающих до 100 жителей, устанавливается субъектом Российской Федерации с учетом понижающего коэффициента в зависимости от численности населения, обслуживаемого фельдшерским или фельдшерско-акушерским пунктом, к размеру финансового обеспечения фельдшерского или фельдшерско-акушерского пункта, обслуживающего от 100 до 900 жителей.</w:t>
      </w:r>
    </w:p>
    <w:p w14:paraId="59A8CDAF" w14:textId="1C4E3E1F"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этом размер финансового обеспечения фельдшерских и фельдшерско-акушерских пунктов должен обеспечивать сохранение достигнутого соотношения между уровнем оплаты труда отдельных категорий работников бюджетной сферы, определенных Указом Президента Российской Федерации от 7 мая 2012 г. N 597 "О мероприятиях по реализации государственной социальной политики", и уровнем средней заработной платы в соответствующем регионе.</w:t>
      </w:r>
    </w:p>
    <w:p w14:paraId="3BE78ED0"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Размер финансового обеспечения медицинской организации, в составе которой имеются фельдшерские, фельдшерско-акушерские пункты, определяется исходя из подушевого норматива финансирования и количества лиц, прикрепленных к ней, а также расходов на фельдшерские, фельдшерско-акушерские пункты исходя из их количества в составе медицинской организации и среднего размера их финансового обеспечения, установленного в настоящем разделе.</w:t>
      </w:r>
    </w:p>
    <w:p w14:paraId="3D5E8C0B" w14:textId="77777777" w:rsidR="00623BC7" w:rsidRPr="00623BC7" w:rsidRDefault="00623BC7" w:rsidP="00623BC7">
      <w:pPr>
        <w:spacing w:before="100" w:beforeAutospacing="1" w:after="100" w:afterAutospacing="1" w:line="240" w:lineRule="auto"/>
        <w:jc w:val="center"/>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VII. Требования к территориальной программе государственных гарантий в части определения порядка, условий предоставления медицинской помощи, критериев доступности и качества медицинской помощи</w:t>
      </w:r>
    </w:p>
    <w:p w14:paraId="6F2F4A9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Территориальная программа государственных гарантий в части определения порядка и условий предоставления медицинской помощи должна включать:</w:t>
      </w:r>
    </w:p>
    <w:p w14:paraId="044DD02A"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условия </w:t>
      </w:r>
      <w:proofErr w:type="gramStart"/>
      <w:r w:rsidRPr="00623BC7">
        <w:rPr>
          <w:rFonts w:ascii="Times New Roman" w:eastAsia="Times New Roman" w:hAnsi="Times New Roman" w:cs="Times New Roman"/>
          <w:kern w:val="0"/>
          <w:lang w:eastAsia="ru-RU"/>
          <w14:ligatures w14:val="none"/>
        </w:rPr>
        <w:t>реализации</w:t>
      </w:r>
      <w:proofErr w:type="gramEnd"/>
      <w:r w:rsidRPr="00623BC7">
        <w:rPr>
          <w:rFonts w:ascii="Times New Roman" w:eastAsia="Times New Roman" w:hAnsi="Times New Roman" w:cs="Times New Roman"/>
          <w:kern w:val="0"/>
          <w:lang w:eastAsia="ru-RU"/>
          <w14:ligatures w14:val="none"/>
        </w:rPr>
        <w:t xml:space="preserve"> установленного законодательством Российской Федерации права на выбор врача, в том числе врача общей практики (семейного врача) и лечащего врача (с учетом согласия врача);</w:t>
      </w:r>
    </w:p>
    <w:p w14:paraId="3837830C"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порядок реализации установленного законодательством Российской Федерации права внеочередного оказания медицинской помощи отдельным категориям граждан в медицинских организациях, находящихся на территории субъекта Российской Федерации;</w:t>
      </w:r>
    </w:p>
    <w:p w14:paraId="44AB2825" w14:textId="68FED872"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перечень лекарственных препаратов, отпускаемых населению в соответствии с перечнем групп населения и категорий заболеваний, при амбулаторном лечении которых лекарственные средства и изделия медицинского назначения отпускаются по рецептам врачей бесплатно, а также в соответствии с перечнем групп населения, при амбулаторном лечении которых лекарственные средства отпускаются по рецептам врачей с 50-процентной скидкой со свободных цен, сформированный в объеме не менее объема установленного перечнем жизненно необходимых и важнейших лекарственных препаратов для медицинского применения, утвержденным распоряжением Правительства Российской Федерации на соответствующий год, за исключением лекарственных препаратов, используемых исключительно в стационарных условиях (субъект Российской Федерации, в котором гражданин зарегистрирован по месту жительства, вправе предусмотреть возмещение субъекту Российской Федерации, в котором гражданин фактически пребывает, затрат, связанных с его обеспечением наркотическими и психотропными лекарственными препаратами, в рамках межбюджетных отношений в соответствии с бюджетным законодательством Российской Федерации);</w:t>
      </w:r>
    </w:p>
    <w:p w14:paraId="752FE389" w14:textId="00216B8B"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порядок обеспечения граждан лекарственными препаратами, медицинскими изделиями, включенными в утвержденный Правительством Российской Федерации перечень медицинских изделий, имплантируемых в организм человека, лечебным питанием, в том числе специализированными продуктами лечебного питания, по назначению врача (за исключением лечебного питания, в том числе специализированных продуктов лечебного питания, по желанию пациента), а также донорской кровью и ее компонентами по </w:t>
      </w:r>
      <w:r w:rsidRPr="00623BC7">
        <w:rPr>
          <w:rFonts w:ascii="Times New Roman" w:eastAsia="Times New Roman" w:hAnsi="Times New Roman" w:cs="Times New Roman"/>
          <w:kern w:val="0"/>
          <w:lang w:eastAsia="ru-RU"/>
          <w14:ligatures w14:val="none"/>
        </w:rPr>
        <w:lastRenderedPageBreak/>
        <w:t>медицинским показаниям в соответствии со стандартами медицинской помощи с учетом видов, условий и форм оказания медицинской помощи;</w:t>
      </w:r>
    </w:p>
    <w:p w14:paraId="493905A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порядок оказания медицинской помощи гражданам и их маршрутизации при проведении медицинской реабилитации на всех этапах ее оказания;</w:t>
      </w:r>
    </w:p>
    <w:p w14:paraId="2B9A3C9F"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порядок обеспечения граждан в рамках оказания паллиативной медицинской помощи для использования на дому медицинскими изделиями, предназначенными для поддержания функций органов и систем организма человека, а также наркотическими лекарственными препаратами и психотропными лекарственными препаратами при посещениях на дому;</w:t>
      </w:r>
    </w:p>
    <w:p w14:paraId="571463A5"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перечень мероприятий по профилактике заболеваний и формированию здорового образа жизни, осуществляемых в рамках территориальной программы государственных гарантий, включая меры по профилактике распространения ВИЧ-инфекции и гепатита С;</w:t>
      </w:r>
    </w:p>
    <w:p w14:paraId="443FA08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перечень медицинских организаций, участвующих в реализации территориальной программы государственных гарантий, в том числе территориальной программы обязательного медицинского страхования, с указанием медицинских организаций, проводящих профилактические медицинские осмотры, в том числе в рамках диспансеризации;</w:t>
      </w:r>
    </w:p>
    <w:p w14:paraId="57FD86D3"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условия пребывания в медицинских организациях при оказании медицинской помощи в стационарных условиях, включая предоставление спального места и питания, при совместном нахождении одного из родителей, иного члена семьи или иного законного представителя в медицинской организации в стационарных условиях с ребенком до достижения им возраста 4 лет, а с ребенком старше указанного возраста - при наличии медицинских показаний;</w:t>
      </w:r>
    </w:p>
    <w:p w14:paraId="342A2033"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условия размещения пациентов в маломестных палатах (боксах) по медицинским и (или) эпидемиологическим показаниям, установленным Министерством здравоохранения Российской Федерации;</w:t>
      </w:r>
    </w:p>
    <w:p w14:paraId="4F220C4F"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условия предоставления детям-сиротам и детям, оставшимся без попечения родителей, в случае выявления у них заболеваний медицинской помощи всех видов, включая специализированную, в том числе высокотехнологичную, медицинскую помощь, а также медицинскую реабилитацию;</w:t>
      </w:r>
    </w:p>
    <w:p w14:paraId="683F0CFC" w14:textId="76A471A6"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порядок предоставления транспортных услуг при сопровождении медицинским работником пациента, находящегося на лечении в стационарных условиях, в целях выполнения порядков оказания медицинской помощи и стандартов медицинской помощи в случае необходимости проведения такому пациенту диагностических исследований - при отсутствии возможности их проведения медицинской организацией, оказывающей медицинскую помощь пациенту;</w:t>
      </w:r>
    </w:p>
    <w:p w14:paraId="55E21B07"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условия и сроки диспансеризации для отдельных категорий населения, а также профилактических осмотров несовершеннолетних;</w:t>
      </w:r>
    </w:p>
    <w:p w14:paraId="5E33C29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целевые значения критериев доступности и качества медицинской помощи, оказываемой в рамках территориальной программы государственных гарантий;</w:t>
      </w:r>
    </w:p>
    <w:p w14:paraId="02BC2B8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порядок и размеры возмещения расходов, связанных с оказанием гражданам медицинской помощи в экстренной форме медицинской организацией, не участвующей в реализации территориальной программы государственных гарантий;</w:t>
      </w:r>
    </w:p>
    <w:p w14:paraId="07DE1D9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сроки ожидания медицинской помощи, оказываемой в плановой форме, в том числе сроки ожидания оказания медицинской помощи в стационарных условиях, проведения отдельных диагностических обследований и консультаций врачей-специалистов. При этом:</w:t>
      </w:r>
    </w:p>
    <w:p w14:paraId="6F217A33"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сроки ожидания приема врачами-терапевтами участковыми, врачами общей практики (семейными врачами), врачами-педиатрами участковыми не должны превышать 24 часа с момента обращения пациента в медицинскую организацию;</w:t>
      </w:r>
    </w:p>
    <w:p w14:paraId="7259F9A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сроки ожидания оказания первичной медико-санитарной помощи в неотложной форме не должны превышать 2 часа с момента обращения пациента в медицинскую организацию;</w:t>
      </w:r>
    </w:p>
    <w:p w14:paraId="00CAF4B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сроки проведения консультаций врачей-специалистов (за исключением подозрения на онкологическое заболевание) не должны превышать 14 рабочих дней со дня обращения пациента в медицинскую организацию;</w:t>
      </w:r>
    </w:p>
    <w:p w14:paraId="051A551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сроки проведения консультаций врачей-специалистов в случае подозрения на онкологическое заболевание не должны превышать 3 рабочих дня;</w:t>
      </w:r>
    </w:p>
    <w:p w14:paraId="5E3E1F1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сроки проведения диагностических инструментальных (рентгенографические исследования, включая маммографию, функциональная диагностика, ультразвуковые исследования) и лабораторных исследований при оказании первичной медико-санитарной помощи не должны превышать 14 рабочих дней со дня назначения исследований (за исключением исследований при подозрении на онкологическое заболевание);</w:t>
      </w:r>
    </w:p>
    <w:p w14:paraId="103B268E"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сроки проведения компьютерной томографии (включая однофотонную эмиссионную компьютерную томографию), магнитно-резонансной томографии и ангиографии при оказании первичной медико-санитарной помощи (за исключением исследований при подозрении на онкологическое заболевание) не должны превышать 14 рабочих дней со дня назначения;</w:t>
      </w:r>
    </w:p>
    <w:p w14:paraId="4842D97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сроки проведения диагностических инструментальных и лабораторных исследований в случае подозрения на онкологические заболевания не должны превышать 7 рабочих дней со дня назначения исследований;</w:t>
      </w:r>
    </w:p>
    <w:p w14:paraId="479DC02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срок установления диспансерного наблюдения врача-онколога за пациентом с выявленным онкологическим заболеванием не должен превышать 3 рабочих дня с момента постановки диагноза онкологического заболевания;</w:t>
      </w:r>
    </w:p>
    <w:p w14:paraId="09E1D07F"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сроки ожидания оказания специализированной (за исключением высокотехнологичной) медицинской помощи, в том числе для лиц, находящихся в стационарных организациях социального обслуживания, не должны превышать 14 рабочих дней со дня выдачи лечащим врачом направления на госпитализацию, а для пациентов с онкологическими заболеваниями - 7 рабочих дней с момента гистологической верификации опухоли или с момента установления предварительного диагноза заболевания (состояния);</w:t>
      </w:r>
    </w:p>
    <w:p w14:paraId="3708455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время </w:t>
      </w:r>
      <w:proofErr w:type="spellStart"/>
      <w:r w:rsidRPr="00623BC7">
        <w:rPr>
          <w:rFonts w:ascii="Times New Roman" w:eastAsia="Times New Roman" w:hAnsi="Times New Roman" w:cs="Times New Roman"/>
          <w:kern w:val="0"/>
          <w:lang w:eastAsia="ru-RU"/>
          <w14:ligatures w14:val="none"/>
        </w:rPr>
        <w:t>доезда</w:t>
      </w:r>
      <w:proofErr w:type="spellEnd"/>
      <w:r w:rsidRPr="00623BC7">
        <w:rPr>
          <w:rFonts w:ascii="Times New Roman" w:eastAsia="Times New Roman" w:hAnsi="Times New Roman" w:cs="Times New Roman"/>
          <w:kern w:val="0"/>
          <w:lang w:eastAsia="ru-RU"/>
          <w14:ligatures w14:val="none"/>
        </w:rPr>
        <w:t xml:space="preserve"> до пациента бригад скорой медицинской помощи при оказании скорой медицинской помощи в экстренной форме не должно превышать 20 минут с момента ее вызова. В территориальных программах государственных гарантий время </w:t>
      </w:r>
      <w:proofErr w:type="spellStart"/>
      <w:r w:rsidRPr="00623BC7">
        <w:rPr>
          <w:rFonts w:ascii="Times New Roman" w:eastAsia="Times New Roman" w:hAnsi="Times New Roman" w:cs="Times New Roman"/>
          <w:kern w:val="0"/>
          <w:lang w:eastAsia="ru-RU"/>
          <w14:ligatures w14:val="none"/>
        </w:rPr>
        <w:t>доезда</w:t>
      </w:r>
      <w:proofErr w:type="spellEnd"/>
      <w:r w:rsidRPr="00623BC7">
        <w:rPr>
          <w:rFonts w:ascii="Times New Roman" w:eastAsia="Times New Roman" w:hAnsi="Times New Roman" w:cs="Times New Roman"/>
          <w:kern w:val="0"/>
          <w:lang w:eastAsia="ru-RU"/>
          <w14:ligatures w14:val="none"/>
        </w:rPr>
        <w:t xml:space="preserve"> бригад скорой медицинской помощи может быть обоснованно скорректировано с учетом транспортной доступности, плотности населения, а также климатических и географических особенностей регионов.</w:t>
      </w:r>
    </w:p>
    <w:p w14:paraId="5358229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выявлении злокачественного новообразования лечащий врач направляет пациента в специализированную медицинскую организацию (специализированное структурное подразделение медицинской организации), имеющую лицензию на осуществление медицинской деятельности с указанием работ (услуг) по онкологии, для оказания специализированной медицинской помощи в сроки, установленные настоящим разделом.</w:t>
      </w:r>
    </w:p>
    <w:p w14:paraId="77331553" w14:textId="72CF3B70"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В медицинских организациях, оказывающих специализированную медицинскую помощь в стационарных условиях, ведется лист ожидания специализированной медицинской помощи, оказываемой в плановой форме, и осуществляется информирование граждан в доступной форме, в том числе с использованием информационно-телекоммуникационной сети "Интернет", о сроках ожидания оказания специализированной медицинской помощи с учетом требований законодательства Российской Федерации в области персональных данных.</w:t>
      </w:r>
    </w:p>
    <w:p w14:paraId="7DC60CA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При формировании территориальной программы государственных гарантий учитываются:</w:t>
      </w:r>
    </w:p>
    <w:p w14:paraId="31DF89E1" w14:textId="4C0165FD"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порядки оказания медицинской помощи, стандарты медицинской помощи и клинические рекомендации;</w:t>
      </w:r>
    </w:p>
    <w:p w14:paraId="67B94D4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особенности половозрастного состава населения субъекта Российской Федерации;</w:t>
      </w:r>
    </w:p>
    <w:p w14:paraId="4AD6CD7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уровень и структура заболеваемости населения субъекта Российской Федерации, основанные на данных медицинской статистики;</w:t>
      </w:r>
    </w:p>
    <w:p w14:paraId="2D9580A3"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климатические и географические особенности региона и транспортная доступность медицинских организаций;</w:t>
      </w:r>
    </w:p>
    <w:p w14:paraId="5B74B359" w14:textId="168BCC09"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сбалансированность объема медицинской помощи и ее финансового обеспечения, в том числе уплата страховых взносов на обязательное медицинское страхование неработающего населения в порядке, установленном законодательством Российской Федерации об обязательном медицинском страховании;</w:t>
      </w:r>
    </w:p>
    <w:p w14:paraId="271137C6"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положения региональной программы модернизации первичного звена здравоохранения, в том числе в части обеспечения создаваемой и модернизируемой инфраструктуры медицинских организаций.</w:t>
      </w:r>
    </w:p>
    <w:p w14:paraId="5A95639F" w14:textId="77777777" w:rsidR="00623BC7" w:rsidRPr="00623BC7" w:rsidRDefault="00623BC7" w:rsidP="00623BC7">
      <w:pPr>
        <w:spacing w:before="100" w:beforeAutospacing="1" w:after="100" w:afterAutospacing="1" w:line="240" w:lineRule="auto"/>
        <w:jc w:val="center"/>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VIII. Критерии доступности и качества медицинской помощи</w:t>
      </w:r>
    </w:p>
    <w:p w14:paraId="301BA98C"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Критериями доступности медицинской помощи являются:</w:t>
      </w:r>
    </w:p>
    <w:p w14:paraId="30443115"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удовлетворенность населения доступностью медицинской помощи, в том числе городского и сельского населения (процентов числа опрошенных);</w:t>
      </w:r>
    </w:p>
    <w:p w14:paraId="431BC892"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доля расходов на оказание медицинской помощи в условиях дневных стационаров в общих расходах на территориальную программу государственных гарантий;</w:t>
      </w:r>
    </w:p>
    <w:p w14:paraId="1BEA6FFE"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доля расходов на оказание медицинской помощи в амбулаторных условиях в неотложной форме в общих расходах на территориальную программу государственных гарантий;</w:t>
      </w:r>
    </w:p>
    <w:p w14:paraId="0BD72CC8"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доля пациентов, получивших специализированную медицинскую помощь в стационарных условиях в федеральных медицинских организациях, в общем числе пациентов, которым была оказана специализированная медицинская помощь в стационарных условиях в рамках территориальной программы обязательного медицинского страхования;</w:t>
      </w:r>
    </w:p>
    <w:p w14:paraId="58DDAF66"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доля посещений выездной патронажной службой на дому для оказания паллиативной медицинской помощи детскому населению в общем количестве посещений по паллиативной медицинской помощи детскому населению;</w:t>
      </w:r>
    </w:p>
    <w:p w14:paraId="4B9EC57A"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число пациентов, которым оказана паллиативная медицинская помощь по месту их фактического пребывания за пределами субъекта Российской Федерации, на территории которого указанные пациенты зарегистрированы по месту жительства;</w:t>
      </w:r>
    </w:p>
    <w:p w14:paraId="250AC8F7"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число пациентов, зарегистрированных на территории субъекта Российской Федерации по месту жительства, за оказание паллиативной медицинской помощи которым в медицинских организациях других субъектов Российской Федерации компенсированы затраты на основании межрегионального соглашения;</w:t>
      </w:r>
    </w:p>
    <w:p w14:paraId="29CC77EF"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доля пациентов, страдающих хроническими неинфекционными заболеваниями, взятых под диспансерное наблюдение, в общем количестве пациентов, страдающих хроническими неинфекционными заболеваниями;</w:t>
      </w:r>
    </w:p>
    <w:p w14:paraId="2421DB40"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доля пациентов, находящихся в стационарных организациях социального обслуживания и страдающих хроническими неинфекционными заболеваниями, получивших медицинскую помощь в рамках диспансерного наблюдения;</w:t>
      </w:r>
    </w:p>
    <w:p w14:paraId="41E4EE68"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доля граждан, обеспеченных лекарственными препаратами, в общем количестве льготных категорий граждан.</w:t>
      </w:r>
    </w:p>
    <w:p w14:paraId="069AE28D"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Критериями качества медицинской помощи являются:</w:t>
      </w:r>
    </w:p>
    <w:p w14:paraId="7EF1FBBB"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доля впервые выявленных заболеваний при профилактических медицинских осмотрах, в том числе в рамках диспансеризации, в общем количестве впервые в жизни зарегистрированных заболеваний в течение года;</w:t>
      </w:r>
    </w:p>
    <w:p w14:paraId="24534433"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доля впервые выявленных заболеваний при профилактических медицинских осмотрах несовершеннолетних в общем количестве впервые в жизни зарегистрированных заболеваний в течение года у несовершеннолетних;</w:t>
      </w:r>
    </w:p>
    <w:p w14:paraId="296C1765"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доля впервые выявленных онкологических заболеваний при профилактических медицинских осмотрах, в том числе в рамках диспансеризации, в общем количестве впервые в жизни зарегистрированных онкологических заболеваний в течение года;</w:t>
      </w:r>
    </w:p>
    <w:p w14:paraId="32CA406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доля впервые выявленных онкологических заболеваний при профилактических медицинских осмотрах, в том числе в рамках диспансеризации, от общего количества лиц, прошедших указанные осмотры;</w:t>
      </w:r>
    </w:p>
    <w:p w14:paraId="1414960B"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доля пациентов со злокачественными новообразованиями, взятых под диспансерное наблюдение, в общем количестве пациентов со злокачественными новообразованиями;</w:t>
      </w:r>
    </w:p>
    <w:p w14:paraId="74CCDE70"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доля пациентов с инфарктом миокарда, госпитализированных в первые 12 часов от начала заболевания, в общем количестве госпитализированных пациентов с инфарктом миокарда;</w:t>
      </w:r>
    </w:p>
    <w:p w14:paraId="727E629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доля пациентов с острым инфарктом миокарда, которым проведено </w:t>
      </w:r>
      <w:proofErr w:type="spellStart"/>
      <w:r w:rsidRPr="00623BC7">
        <w:rPr>
          <w:rFonts w:ascii="Times New Roman" w:eastAsia="Times New Roman" w:hAnsi="Times New Roman" w:cs="Times New Roman"/>
          <w:kern w:val="0"/>
          <w:lang w:eastAsia="ru-RU"/>
          <w14:ligatures w14:val="none"/>
        </w:rPr>
        <w:t>стентирование</w:t>
      </w:r>
      <w:proofErr w:type="spellEnd"/>
      <w:r w:rsidRPr="00623BC7">
        <w:rPr>
          <w:rFonts w:ascii="Times New Roman" w:eastAsia="Times New Roman" w:hAnsi="Times New Roman" w:cs="Times New Roman"/>
          <w:kern w:val="0"/>
          <w:lang w:eastAsia="ru-RU"/>
          <w14:ligatures w14:val="none"/>
        </w:rPr>
        <w:t xml:space="preserve"> коронарных артерий, в общем количестве пациентов с острым инфарктом миокарда, имеющих показания к его проведению;</w:t>
      </w:r>
    </w:p>
    <w:p w14:paraId="759987C8"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доля пациентов с острым и повторным инфарктом миокарда, которым выездной бригадой скорой медицинской помощи проведен тромболизис, в общем количестве пациентов с острым и повторным инфарктом миокарда, имеющих показания к его проведению, которым оказана медицинская помощь выездными бригадами скорой медицинской помощи;</w:t>
      </w:r>
    </w:p>
    <w:p w14:paraId="1DFAFBC5"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доля пациентов с острым инфарктом миокарда, которым проведена </w:t>
      </w:r>
      <w:proofErr w:type="spellStart"/>
      <w:r w:rsidRPr="00623BC7">
        <w:rPr>
          <w:rFonts w:ascii="Times New Roman" w:eastAsia="Times New Roman" w:hAnsi="Times New Roman" w:cs="Times New Roman"/>
          <w:kern w:val="0"/>
          <w:lang w:eastAsia="ru-RU"/>
          <w14:ligatures w14:val="none"/>
        </w:rPr>
        <w:t>тромболитическая</w:t>
      </w:r>
      <w:proofErr w:type="spellEnd"/>
      <w:r w:rsidRPr="00623BC7">
        <w:rPr>
          <w:rFonts w:ascii="Times New Roman" w:eastAsia="Times New Roman" w:hAnsi="Times New Roman" w:cs="Times New Roman"/>
          <w:kern w:val="0"/>
          <w:lang w:eastAsia="ru-RU"/>
          <w14:ligatures w14:val="none"/>
        </w:rPr>
        <w:t xml:space="preserve"> терапия, в общем количестве пациентов с острым инфарктом миокарда, имеющих показания к ее проведению;</w:t>
      </w:r>
    </w:p>
    <w:p w14:paraId="40996EA3"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доля пациентов с острыми цереброваскулярными болезнями, госпитализированных в первые 6 часов от начала заболевания, в общем количестве госпитализированных в первичные сосудистые отделения или региональные сосудистые центры пациентов с острыми цереброваскулярными болезнями;</w:t>
      </w:r>
    </w:p>
    <w:p w14:paraId="5936344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доля пациентов с острым ишемическим инсультом, которым проведена </w:t>
      </w:r>
      <w:proofErr w:type="spellStart"/>
      <w:r w:rsidRPr="00623BC7">
        <w:rPr>
          <w:rFonts w:ascii="Times New Roman" w:eastAsia="Times New Roman" w:hAnsi="Times New Roman" w:cs="Times New Roman"/>
          <w:kern w:val="0"/>
          <w:lang w:eastAsia="ru-RU"/>
          <w14:ligatures w14:val="none"/>
        </w:rPr>
        <w:t>тромболитическая</w:t>
      </w:r>
      <w:proofErr w:type="spellEnd"/>
      <w:r w:rsidRPr="00623BC7">
        <w:rPr>
          <w:rFonts w:ascii="Times New Roman" w:eastAsia="Times New Roman" w:hAnsi="Times New Roman" w:cs="Times New Roman"/>
          <w:kern w:val="0"/>
          <w:lang w:eastAsia="ru-RU"/>
          <w14:ligatures w14:val="none"/>
        </w:rPr>
        <w:t xml:space="preserve"> терапия, в общем количестве пациентов с острым ишемическим инсультом, госпитализированных в первичные сосудистые отделения или региональные сосудистые центры в первые 6 часов от начала заболевания;</w:t>
      </w:r>
    </w:p>
    <w:p w14:paraId="0F80C2E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доля пациентов с острым ишемическим инсультом, которым проведена </w:t>
      </w:r>
      <w:proofErr w:type="spellStart"/>
      <w:r w:rsidRPr="00623BC7">
        <w:rPr>
          <w:rFonts w:ascii="Times New Roman" w:eastAsia="Times New Roman" w:hAnsi="Times New Roman" w:cs="Times New Roman"/>
          <w:kern w:val="0"/>
          <w:lang w:eastAsia="ru-RU"/>
          <w14:ligatures w14:val="none"/>
        </w:rPr>
        <w:t>тромболитическая</w:t>
      </w:r>
      <w:proofErr w:type="spellEnd"/>
      <w:r w:rsidRPr="00623BC7">
        <w:rPr>
          <w:rFonts w:ascii="Times New Roman" w:eastAsia="Times New Roman" w:hAnsi="Times New Roman" w:cs="Times New Roman"/>
          <w:kern w:val="0"/>
          <w:lang w:eastAsia="ru-RU"/>
          <w14:ligatures w14:val="none"/>
        </w:rPr>
        <w:t xml:space="preserve"> терапия, в общем количестве пациентов с острым ишемическим инсультом, госпитализированных в первичные сосудистые отделения или региональные сосудистые центры;</w:t>
      </w:r>
    </w:p>
    <w:p w14:paraId="59C16DA8"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доля пациентов, получающих обезболивание в рамках оказания паллиативной медицинской помощи, в общем количестве пациентов, нуждающихся в обезболивании при оказании паллиативной медицинской помощи;</w:t>
      </w:r>
    </w:p>
    <w:p w14:paraId="6C98B526"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количество обоснованных жалоб, в том числе на несоблюдение сроков ожидания оказания и на отказ в оказании медицинской помощи, предоставляемой в рамках территориальной программы государственных гарантий;</w:t>
      </w:r>
    </w:p>
    <w:p w14:paraId="396A5AF5"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количество случаев госпитализации с диагнозом "бронхиальная астма" на 100 тыс. населения в год;</w:t>
      </w:r>
    </w:p>
    <w:p w14:paraId="40302F10"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количество случаев госпитализации с диагнозом "хроническая обструктивная болезнь легких" на 100 тыс. населения;</w:t>
      </w:r>
    </w:p>
    <w:p w14:paraId="138A4C49"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количество случаев госпитализации с диагнозом "хроническая сердечная недостаточность" на 100 тыс. населения в год;</w:t>
      </w:r>
    </w:p>
    <w:p w14:paraId="3B9D4D55"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количество случаев госпитализации с диагнозом "гипертоническая болезнь" на 100 тыс. населения в год;</w:t>
      </w:r>
    </w:p>
    <w:p w14:paraId="1CAC944B"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количество случаев госпитализации с диагнозом "сахарный диабет" на 100 тыс. населения в год;</w:t>
      </w:r>
    </w:p>
    <w:p w14:paraId="23C1AFA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lastRenderedPageBreak/>
        <w:t>количество пациентов с гепатитом С, получивших противовирусную терапию, на 100 тыс. населения в год;</w:t>
      </w:r>
    </w:p>
    <w:p w14:paraId="587B77AC"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доля пациентов, прооперированных в течение 2 дней после поступления в стационар по поводу перелома шейки бедра, от всех прооперированных по поводу указанного диагноза.</w:t>
      </w:r>
    </w:p>
    <w:p w14:paraId="13AAE691"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Территориальной программой государственных гарантий устанавливаются целевые значения критериев доступности и качества медицинской помощи, на основе которых проводится комплексная оценка их уровня и динамики.</w:t>
      </w:r>
    </w:p>
    <w:p w14:paraId="1E5BFD6D" w14:textId="51A474D3"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Целевые значения критериев доступности и качества медицинской помощи на соответствующий год не могут отличаться от значений показателей и (или) результатов, установленных в региональных проектах национальных проектов "Здравоохранение" и "Демография".</w:t>
      </w:r>
    </w:p>
    <w:p w14:paraId="4A1613A4"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Оценка достижения критериев доступности и качества медицинской помощи осуществляется субъектами Российской Федерации 1 раз в полгода с направлением соответствующих данных в Министерство здравоохранения Российской Федерации.</w:t>
      </w:r>
    </w:p>
    <w:p w14:paraId="4BFC5AA3"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Кроме того, субъектами Российской Федерации проводится оценка эффективности деятельности медицинских организаций, в том числе расположенных в городской и сельской местности (на основе выполнения функции врачебной должности, показателей использования коечного фонда).</w:t>
      </w:r>
    </w:p>
    <w:p w14:paraId="2B2DF3CF"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Критериями доступности медицинской помощи, оказываемой федеральными медицинскими организациями, являются:</w:t>
      </w:r>
    </w:p>
    <w:p w14:paraId="1CEF28D0"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 xml:space="preserve">доля объема специализированной, в том числе высокотехнологичной, медицинской помощи с коэффициентом относительной </w:t>
      </w:r>
      <w:proofErr w:type="spellStart"/>
      <w:r w:rsidRPr="00623BC7">
        <w:rPr>
          <w:rFonts w:ascii="Times New Roman" w:eastAsia="Times New Roman" w:hAnsi="Times New Roman" w:cs="Times New Roman"/>
          <w:kern w:val="0"/>
          <w:lang w:eastAsia="ru-RU"/>
          <w14:ligatures w14:val="none"/>
        </w:rPr>
        <w:t>затратоемкости</w:t>
      </w:r>
      <w:proofErr w:type="spellEnd"/>
      <w:r w:rsidRPr="00623BC7">
        <w:rPr>
          <w:rFonts w:ascii="Times New Roman" w:eastAsia="Times New Roman" w:hAnsi="Times New Roman" w:cs="Times New Roman"/>
          <w:kern w:val="0"/>
          <w:lang w:eastAsia="ru-RU"/>
          <w14:ligatures w14:val="none"/>
        </w:rPr>
        <w:t>, равным 2 и более, в объеме оказанной специализированной, в том числе высокотехнологичной, медицинской помощи (в 2023 году - не менее 60 процентов, в 2024 и 2025 годах - не менее 70 процентов);</w:t>
      </w:r>
    </w:p>
    <w:p w14:paraId="1DFD7A86" w14:textId="77777777" w:rsidR="00623BC7" w:rsidRPr="00623BC7" w:rsidRDefault="00623BC7" w:rsidP="00623BC7">
      <w:pPr>
        <w:spacing w:before="100" w:beforeAutospacing="1" w:after="100" w:afterAutospacing="1" w:line="240" w:lineRule="auto"/>
        <w:jc w:val="both"/>
        <w:rPr>
          <w:rFonts w:ascii="Times New Roman" w:eastAsia="Times New Roman" w:hAnsi="Times New Roman" w:cs="Times New Roman"/>
          <w:kern w:val="0"/>
          <w:lang w:eastAsia="ru-RU"/>
          <w14:ligatures w14:val="none"/>
        </w:rPr>
      </w:pPr>
      <w:r w:rsidRPr="00623BC7">
        <w:rPr>
          <w:rFonts w:ascii="Times New Roman" w:eastAsia="Times New Roman" w:hAnsi="Times New Roman" w:cs="Times New Roman"/>
          <w:kern w:val="0"/>
          <w:lang w:eastAsia="ru-RU"/>
          <w14:ligatures w14:val="none"/>
        </w:rPr>
        <w:t>доля доходов за счет средств обязательного медицинского страхования в общем объеме доходов федеральной медицинской организации (целевое значение для медицинских организаций, оказывающих медицинскую помощь при заболеваниях и состояниях, входящих в базовую программу обязательного медицинского страхования, - не менее 20 процентов).</w:t>
      </w:r>
    </w:p>
    <w:p w14:paraId="20E4CFA8" w14:textId="77777777" w:rsidR="00931A5B" w:rsidRPr="00623BC7" w:rsidRDefault="00931A5B" w:rsidP="00623BC7">
      <w:pPr>
        <w:jc w:val="both"/>
        <w:rPr>
          <w:rFonts w:ascii="Times New Roman" w:hAnsi="Times New Roman" w:cs="Times New Roman"/>
        </w:rPr>
      </w:pPr>
    </w:p>
    <w:sectPr w:rsidR="00931A5B" w:rsidRPr="00623BC7" w:rsidSect="00623BC7">
      <w:pgSz w:w="11906" w:h="16838"/>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BC7"/>
    <w:rsid w:val="00623BC7"/>
    <w:rsid w:val="00931A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4482"/>
  <w15:chartTrackingRefBased/>
  <w15:docId w15:val="{4372A620-0806-47E9-9F50-C55D4D37C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23BC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indent1">
    <w:name w:val="indent_1"/>
    <w:basedOn w:val="a"/>
    <w:rsid w:val="00623BC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10">
    <w:name w:val="s_10"/>
    <w:basedOn w:val="a0"/>
    <w:rsid w:val="00623BC7"/>
  </w:style>
  <w:style w:type="character" w:styleId="a3">
    <w:name w:val="Hyperlink"/>
    <w:basedOn w:val="a0"/>
    <w:uiPriority w:val="99"/>
    <w:semiHidden/>
    <w:unhideWhenUsed/>
    <w:rsid w:val="00623BC7"/>
    <w:rPr>
      <w:color w:val="0000FF"/>
      <w:u w:val="single"/>
    </w:rPr>
  </w:style>
  <w:style w:type="character" w:styleId="a4">
    <w:name w:val="FollowedHyperlink"/>
    <w:basedOn w:val="a0"/>
    <w:uiPriority w:val="99"/>
    <w:semiHidden/>
    <w:unhideWhenUsed/>
    <w:rsid w:val="00623BC7"/>
    <w:rPr>
      <w:color w:val="800080"/>
      <w:u w:val="single"/>
    </w:rPr>
  </w:style>
  <w:style w:type="paragraph" w:customStyle="1" w:styleId="s3">
    <w:name w:val="s_3"/>
    <w:basedOn w:val="a"/>
    <w:rsid w:val="00623BC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entry">
    <w:name w:val="entry"/>
    <w:basedOn w:val="a0"/>
    <w:rsid w:val="00623BC7"/>
  </w:style>
  <w:style w:type="paragraph" w:customStyle="1" w:styleId="s1">
    <w:name w:val="s_1"/>
    <w:basedOn w:val="a"/>
    <w:rsid w:val="00623BC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153299">
      <w:bodyDiv w:val="1"/>
      <w:marLeft w:val="0"/>
      <w:marRight w:val="0"/>
      <w:marTop w:val="0"/>
      <w:marBottom w:val="0"/>
      <w:divBdr>
        <w:top w:val="none" w:sz="0" w:space="0" w:color="auto"/>
        <w:left w:val="none" w:sz="0" w:space="0" w:color="auto"/>
        <w:bottom w:val="none" w:sz="0" w:space="0" w:color="auto"/>
        <w:right w:val="none" w:sz="0" w:space="0" w:color="auto"/>
      </w:divBdr>
      <w:divsChild>
        <w:div w:id="2132674824">
          <w:marLeft w:val="0"/>
          <w:marRight w:val="0"/>
          <w:marTop w:val="0"/>
          <w:marBottom w:val="0"/>
          <w:divBdr>
            <w:top w:val="none" w:sz="0" w:space="0" w:color="auto"/>
            <w:left w:val="none" w:sz="0" w:space="0" w:color="auto"/>
            <w:bottom w:val="none" w:sz="0" w:space="0" w:color="auto"/>
            <w:right w:val="none" w:sz="0" w:space="0" w:color="auto"/>
          </w:divBdr>
          <w:divsChild>
            <w:div w:id="1094738937">
              <w:marLeft w:val="0"/>
              <w:marRight w:val="0"/>
              <w:marTop w:val="0"/>
              <w:marBottom w:val="0"/>
              <w:divBdr>
                <w:top w:val="none" w:sz="0" w:space="0" w:color="auto"/>
                <w:left w:val="none" w:sz="0" w:space="0" w:color="auto"/>
                <w:bottom w:val="none" w:sz="0" w:space="0" w:color="auto"/>
                <w:right w:val="none" w:sz="0" w:space="0" w:color="auto"/>
              </w:divBdr>
              <w:divsChild>
                <w:div w:id="1208836798">
                  <w:marLeft w:val="0"/>
                  <w:marRight w:val="0"/>
                  <w:marTop w:val="0"/>
                  <w:marBottom w:val="0"/>
                  <w:divBdr>
                    <w:top w:val="none" w:sz="0" w:space="0" w:color="auto"/>
                    <w:left w:val="none" w:sz="0" w:space="0" w:color="auto"/>
                    <w:bottom w:val="none" w:sz="0" w:space="0" w:color="auto"/>
                    <w:right w:val="none" w:sz="0" w:space="0" w:color="auto"/>
                  </w:divBdr>
                </w:div>
                <w:div w:id="775517833">
                  <w:marLeft w:val="0"/>
                  <w:marRight w:val="0"/>
                  <w:marTop w:val="0"/>
                  <w:marBottom w:val="0"/>
                  <w:divBdr>
                    <w:top w:val="none" w:sz="0" w:space="0" w:color="auto"/>
                    <w:left w:val="none" w:sz="0" w:space="0" w:color="auto"/>
                    <w:bottom w:val="none" w:sz="0" w:space="0" w:color="auto"/>
                    <w:right w:val="none" w:sz="0" w:space="0" w:color="auto"/>
                  </w:divBdr>
                </w:div>
                <w:div w:id="139461403">
                  <w:marLeft w:val="0"/>
                  <w:marRight w:val="0"/>
                  <w:marTop w:val="0"/>
                  <w:marBottom w:val="0"/>
                  <w:divBdr>
                    <w:top w:val="none" w:sz="0" w:space="0" w:color="auto"/>
                    <w:left w:val="none" w:sz="0" w:space="0" w:color="auto"/>
                    <w:bottom w:val="none" w:sz="0" w:space="0" w:color="auto"/>
                    <w:right w:val="none" w:sz="0" w:space="0" w:color="auto"/>
                  </w:divBdr>
                </w:div>
                <w:div w:id="4874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08150">
          <w:marLeft w:val="0"/>
          <w:marRight w:val="0"/>
          <w:marTop w:val="0"/>
          <w:marBottom w:val="0"/>
          <w:divBdr>
            <w:top w:val="none" w:sz="0" w:space="0" w:color="auto"/>
            <w:left w:val="none" w:sz="0" w:space="0" w:color="auto"/>
            <w:bottom w:val="none" w:sz="0" w:space="0" w:color="auto"/>
            <w:right w:val="none" w:sz="0" w:space="0" w:color="auto"/>
          </w:divBdr>
          <w:divsChild>
            <w:div w:id="968245516">
              <w:marLeft w:val="0"/>
              <w:marRight w:val="0"/>
              <w:marTop w:val="0"/>
              <w:marBottom w:val="0"/>
              <w:divBdr>
                <w:top w:val="none" w:sz="0" w:space="0" w:color="auto"/>
                <w:left w:val="none" w:sz="0" w:space="0" w:color="auto"/>
                <w:bottom w:val="none" w:sz="0" w:space="0" w:color="auto"/>
                <w:right w:val="none" w:sz="0" w:space="0" w:color="auto"/>
              </w:divBdr>
              <w:divsChild>
                <w:div w:id="157305578">
                  <w:marLeft w:val="0"/>
                  <w:marRight w:val="0"/>
                  <w:marTop w:val="0"/>
                  <w:marBottom w:val="0"/>
                  <w:divBdr>
                    <w:top w:val="none" w:sz="0" w:space="0" w:color="auto"/>
                    <w:left w:val="none" w:sz="0" w:space="0" w:color="auto"/>
                    <w:bottom w:val="none" w:sz="0" w:space="0" w:color="auto"/>
                    <w:right w:val="none" w:sz="0" w:space="0" w:color="auto"/>
                  </w:divBdr>
                </w:div>
                <w:div w:id="2138720477">
                  <w:marLeft w:val="0"/>
                  <w:marRight w:val="0"/>
                  <w:marTop w:val="0"/>
                  <w:marBottom w:val="0"/>
                  <w:divBdr>
                    <w:top w:val="none" w:sz="0" w:space="0" w:color="auto"/>
                    <w:left w:val="none" w:sz="0" w:space="0" w:color="auto"/>
                    <w:bottom w:val="none" w:sz="0" w:space="0" w:color="auto"/>
                    <w:right w:val="none" w:sz="0" w:space="0" w:color="auto"/>
                  </w:divBdr>
                </w:div>
                <w:div w:id="16405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5790">
          <w:marLeft w:val="0"/>
          <w:marRight w:val="0"/>
          <w:marTop w:val="0"/>
          <w:marBottom w:val="0"/>
          <w:divBdr>
            <w:top w:val="none" w:sz="0" w:space="0" w:color="auto"/>
            <w:left w:val="none" w:sz="0" w:space="0" w:color="auto"/>
            <w:bottom w:val="none" w:sz="0" w:space="0" w:color="auto"/>
            <w:right w:val="none" w:sz="0" w:space="0" w:color="auto"/>
          </w:divBdr>
          <w:divsChild>
            <w:div w:id="1114131945">
              <w:marLeft w:val="0"/>
              <w:marRight w:val="0"/>
              <w:marTop w:val="0"/>
              <w:marBottom w:val="0"/>
              <w:divBdr>
                <w:top w:val="none" w:sz="0" w:space="0" w:color="auto"/>
                <w:left w:val="none" w:sz="0" w:space="0" w:color="auto"/>
                <w:bottom w:val="none" w:sz="0" w:space="0" w:color="auto"/>
                <w:right w:val="none" w:sz="0" w:space="0" w:color="auto"/>
              </w:divBdr>
              <w:divsChild>
                <w:div w:id="611516971">
                  <w:marLeft w:val="0"/>
                  <w:marRight w:val="0"/>
                  <w:marTop w:val="0"/>
                  <w:marBottom w:val="0"/>
                  <w:divBdr>
                    <w:top w:val="none" w:sz="0" w:space="0" w:color="auto"/>
                    <w:left w:val="none" w:sz="0" w:space="0" w:color="auto"/>
                    <w:bottom w:val="none" w:sz="0" w:space="0" w:color="auto"/>
                    <w:right w:val="none" w:sz="0" w:space="0" w:color="auto"/>
                  </w:divBdr>
                </w:div>
                <w:div w:id="649408091">
                  <w:marLeft w:val="0"/>
                  <w:marRight w:val="0"/>
                  <w:marTop w:val="0"/>
                  <w:marBottom w:val="0"/>
                  <w:divBdr>
                    <w:top w:val="none" w:sz="0" w:space="0" w:color="auto"/>
                    <w:left w:val="none" w:sz="0" w:space="0" w:color="auto"/>
                    <w:bottom w:val="none" w:sz="0" w:space="0" w:color="auto"/>
                    <w:right w:val="none" w:sz="0" w:space="0" w:color="auto"/>
                  </w:divBdr>
                </w:div>
                <w:div w:id="20239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et.garant.ru/" TargetMode="External"/><Relationship Id="rId3" Type="http://schemas.openxmlformats.org/officeDocument/2006/relationships/webSettings" Target="webSettings.xml"/><Relationship Id="rId7" Type="http://schemas.openxmlformats.org/officeDocument/2006/relationships/hyperlink" Target="https://internet.garant.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ternet.garant.ru/" TargetMode="External"/><Relationship Id="rId5" Type="http://schemas.openxmlformats.org/officeDocument/2006/relationships/hyperlink" Target="https://internet.garant.ru/" TargetMode="External"/><Relationship Id="rId10" Type="http://schemas.openxmlformats.org/officeDocument/2006/relationships/theme" Target="theme/theme1.xml"/><Relationship Id="rId4" Type="http://schemas.openxmlformats.org/officeDocument/2006/relationships/hyperlink" Target="https://internet.garant.ru/"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32</Pages>
  <Words>18899</Words>
  <Characters>107725</Characters>
  <Application>Microsoft Office Word</Application>
  <DocSecurity>0</DocSecurity>
  <Lines>897</Lines>
  <Paragraphs>252</Paragraphs>
  <ScaleCrop>false</ScaleCrop>
  <Company/>
  <LinksUpToDate>false</LinksUpToDate>
  <CharactersWithSpaces>126372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Любовь Кривова</dc:creator>
  <cp:keywords/>
  <dc:description/>
  <cp:lastModifiedBy>Любовь Кривова</cp:lastModifiedBy>
  <cp:revision>1</cp:revision>
  <dcterms:created xsi:type="dcterms:W3CDTF">2023-01-16T12:34:00Z</dcterms:created>
  <dcterms:modified xsi:type="dcterms:W3CDTF">2023-01-16T12:46:00Z</dcterms:modified>
</cp:coreProperties>
</file>