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45597" w:rsidRP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  <w:r w:rsidRPr="00A86E6B">
        <w:rPr>
          <w:rFonts w:ascii="微软雅黑" w:eastAsia="微软雅黑" w:hAnsi="微软雅黑"/>
          <w:sz w:val="32"/>
          <w:szCs w:val="32"/>
        </w:rPr>
        <w:t>反拖延症与效率应用</w:t>
      </w:r>
    </w:p>
    <w:p w:rsidR="00A86E6B" w:rsidRDefault="00A86E6B"/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  <w:r w:rsidRPr="00A86E6B">
        <w:rPr>
          <w:rFonts w:ascii="微软雅黑" w:eastAsia="微软雅黑" w:hAnsi="微软雅黑"/>
          <w:sz w:val="52"/>
          <w:szCs w:val="52"/>
        </w:rPr>
        <w:t>项目前景与范围文档</w:t>
      </w:r>
    </w:p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A86E6B" w:rsidRDefault="00A86E6B">
      <w:pPr>
        <w:rPr>
          <w:rFonts w:ascii="微软雅黑" w:eastAsia="微软雅黑" w:hAnsi="微软雅黑"/>
          <w:sz w:val="36"/>
          <w:szCs w:val="52"/>
        </w:rPr>
      </w:pPr>
    </w:p>
    <w:p w:rsidR="00053E72" w:rsidRDefault="00053E72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Pr="00053E72" w:rsidRDefault="00A86E6B" w:rsidP="00C004AE">
      <w:pPr>
        <w:wordWrap w:val="0"/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需求开发组：</w:t>
      </w:r>
      <w:r w:rsidR="00C004AE">
        <w:rPr>
          <w:rFonts w:ascii="微软雅黑" w:eastAsia="微软雅黑" w:hAnsi="微软雅黑" w:hint="eastAsia"/>
          <w:sz w:val="24"/>
        </w:rPr>
        <w:t xml:space="preserve">121250101 </w:t>
      </w:r>
      <w:r w:rsidRPr="00053E72">
        <w:rPr>
          <w:rFonts w:ascii="微软雅黑" w:eastAsia="微软雅黑" w:hAnsi="微软雅黑"/>
          <w:sz w:val="24"/>
        </w:rPr>
        <w:t>缪晓伟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121250006 </w:t>
      </w:r>
      <w:r w:rsidR="00A86E6B" w:rsidRPr="00053E72">
        <w:rPr>
          <w:rFonts w:ascii="微软雅黑" w:eastAsia="微软雅黑" w:hAnsi="微软雅黑"/>
          <w:sz w:val="24"/>
        </w:rPr>
        <w:t>查燚斐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121250128 </w:t>
      </w:r>
      <w:r w:rsidR="00A86E6B" w:rsidRPr="00053E72">
        <w:rPr>
          <w:rFonts w:ascii="微软雅黑" w:eastAsia="微软雅黑" w:hAnsi="微软雅黑"/>
          <w:sz w:val="24"/>
        </w:rPr>
        <w:t>宋程宇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121250220 </w:t>
      </w:r>
      <w:bookmarkStart w:id="0" w:name="_GoBack"/>
      <w:bookmarkEnd w:id="0"/>
      <w:r w:rsidR="00A86E6B" w:rsidRPr="00053E72">
        <w:rPr>
          <w:rFonts w:ascii="微软雅黑" w:eastAsia="微软雅黑" w:hAnsi="微软雅黑"/>
          <w:sz w:val="24"/>
        </w:rPr>
        <w:t>郑轲阳</w:t>
      </w:r>
    </w:p>
    <w:p w:rsidR="00A86E6B" w:rsidRPr="00031DF3" w:rsidRDefault="00A86E6B">
      <w:pPr>
        <w:widowControl/>
        <w:jc w:val="left"/>
        <w:rPr>
          <w:b/>
          <w:sz w:val="36"/>
          <w:szCs w:val="30"/>
        </w:rPr>
      </w:pPr>
      <w:r w:rsidRPr="00031DF3">
        <w:rPr>
          <w:b/>
          <w:sz w:val="36"/>
          <w:szCs w:val="30"/>
        </w:rPr>
        <w:lastRenderedPageBreak/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5040"/>
      </w:tblGrid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日期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版本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修订人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修订内容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031DF3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10月4日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/>
                <w:sz w:val="22"/>
              </w:rPr>
              <w:t>1.0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缪晓伟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初始版本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A86E6B" w:rsidRDefault="00A86E6B" w:rsidP="00A86E6B">
      <w:pPr>
        <w:ind w:right="210"/>
        <w:jc w:val="right"/>
        <w:sectPr w:rsidR="00A86E6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6E6B" w:rsidRDefault="00A86E6B" w:rsidP="00053E72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031DF3">
        <w:rPr>
          <w:rFonts w:ascii="微软雅黑" w:eastAsia="微软雅黑" w:hAnsi="微软雅黑" w:hint="eastAsia"/>
          <w:b/>
          <w:sz w:val="48"/>
          <w:szCs w:val="48"/>
        </w:rPr>
        <w:lastRenderedPageBreak/>
        <w:t>目</w:t>
      </w:r>
      <w:r w:rsidR="00053E72" w:rsidRPr="00031DF3">
        <w:rPr>
          <w:rFonts w:ascii="微软雅黑" w:eastAsia="微软雅黑" w:hAnsi="微软雅黑" w:hint="eastAsia"/>
          <w:b/>
          <w:sz w:val="48"/>
          <w:szCs w:val="48"/>
        </w:rPr>
        <w:t xml:space="preserve">   </w:t>
      </w:r>
      <w:r w:rsidRPr="00031DF3">
        <w:rPr>
          <w:rFonts w:ascii="微软雅黑" w:eastAsia="微软雅黑" w:hAnsi="微软雅黑" w:hint="eastAsia"/>
          <w:b/>
          <w:sz w:val="48"/>
          <w:szCs w:val="48"/>
        </w:rPr>
        <w:t>录</w:t>
      </w:r>
    </w:p>
    <w:p w:rsidR="00031DF3" w:rsidRPr="00031DF3" w:rsidRDefault="00031DF3" w:rsidP="00053E72">
      <w:pPr>
        <w:jc w:val="center"/>
        <w:rPr>
          <w:rFonts w:ascii="微软雅黑" w:eastAsia="微软雅黑" w:hAnsi="微软雅黑"/>
          <w:sz w:val="22"/>
        </w:rPr>
      </w:pPr>
    </w:p>
    <w:p w:rsidR="00031DF3" w:rsidRPr="00031DF3" w:rsidRDefault="00053E72" w:rsidP="00031DF3">
      <w:pPr>
        <w:pStyle w:val="10"/>
      </w:pPr>
      <w:r w:rsidRPr="00031DF3">
        <w:fldChar w:fldCharType="begin"/>
      </w:r>
      <w:r w:rsidRPr="00031DF3">
        <w:instrText xml:space="preserve"> TOC \o "1-2" \h \z \u </w:instrText>
      </w:r>
      <w:r w:rsidRPr="00031DF3">
        <w:fldChar w:fldCharType="separate"/>
      </w:r>
      <w:hyperlink w:anchor="_Toc400155712" w:history="1">
        <w:r w:rsidR="00031DF3" w:rsidRPr="00031DF3">
          <w:rPr>
            <w:rStyle w:val="a6"/>
            <w:rFonts w:hint="eastAsia"/>
            <w:u w:val="none"/>
          </w:rPr>
          <w:t>一、 业务需求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_Toc400155712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1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3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应用背景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_Toc400155713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1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4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业务机遇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_Toc400155714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1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5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业务目标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_Toc400155715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2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6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4.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业务风险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_Toc400155716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10"/>
      </w:pPr>
      <w:hyperlink w:anchor="_Toc400155717" w:history="1">
        <w:r w:rsidR="00031DF3" w:rsidRPr="00031DF3">
          <w:rPr>
            <w:rStyle w:val="a6"/>
            <w:rFonts w:hint="eastAsia"/>
          </w:rPr>
          <w:t>二、 项目前景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_Toc400155717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3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8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前景概述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_Toc400155718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9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主要特性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_Toc400155719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0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假设与依赖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_Toc400155720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10"/>
      </w:pPr>
      <w:hyperlink w:anchor="_Toc400155721" w:history="1">
        <w:r w:rsidR="00031DF3" w:rsidRPr="00031DF3">
          <w:rPr>
            <w:rStyle w:val="a6"/>
            <w:rFonts w:hint="eastAsia"/>
          </w:rPr>
          <w:t>三、 项目范围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_Toc400155721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4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2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第一版范围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_Toc400155722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3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后续版本范围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_Toc400155723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4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限制与排除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_Toc400155724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10"/>
      </w:pPr>
      <w:hyperlink w:anchor="_Toc400155725" w:history="1">
        <w:r w:rsidR="00031DF3" w:rsidRPr="00031DF3">
          <w:rPr>
            <w:rStyle w:val="a6"/>
            <w:rFonts w:hint="eastAsia"/>
          </w:rPr>
          <w:t>四、 项目环境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_Toc400155725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5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6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操作环境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_Toc400155726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7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涉众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_Toc400155727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6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8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项目属性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_Toc400155728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A74323">
          <w:rPr>
            <w:rFonts w:ascii="微软雅黑" w:eastAsia="微软雅黑" w:hAnsi="微软雅黑"/>
            <w:noProof/>
            <w:webHidden/>
            <w:sz w:val="22"/>
          </w:rPr>
          <w:t>7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326860" w:rsidP="00031DF3">
      <w:pPr>
        <w:pStyle w:val="10"/>
      </w:pPr>
      <w:hyperlink w:anchor="_Toc400155729" w:history="1">
        <w:r w:rsidR="00031DF3" w:rsidRPr="00031DF3">
          <w:rPr>
            <w:rStyle w:val="a6"/>
            <w:rFonts w:hint="eastAsia"/>
          </w:rPr>
          <w:t>词汇表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_Toc400155729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7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326860" w:rsidP="00031DF3">
      <w:pPr>
        <w:pStyle w:val="10"/>
      </w:pPr>
      <w:hyperlink w:anchor="_Toc400155730" w:history="1">
        <w:r w:rsidR="00031DF3" w:rsidRPr="00031DF3">
          <w:rPr>
            <w:rStyle w:val="a6"/>
            <w:rFonts w:hint="eastAsia"/>
          </w:rPr>
          <w:t>参考资料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_Toc400155730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A74323">
          <w:rPr>
            <w:webHidden/>
          </w:rPr>
          <w:t>8</w:t>
        </w:r>
        <w:r w:rsidR="00031DF3" w:rsidRPr="00031DF3">
          <w:rPr>
            <w:webHidden/>
          </w:rPr>
          <w:fldChar w:fldCharType="end"/>
        </w:r>
      </w:hyperlink>
    </w:p>
    <w:p w:rsidR="00A86E6B" w:rsidRDefault="00053E72" w:rsidP="00031DF3">
      <w:pPr>
        <w:spacing w:line="440" w:lineRule="exact"/>
        <w:jc w:val="left"/>
      </w:pPr>
      <w:r w:rsidRPr="00031DF3">
        <w:rPr>
          <w:rFonts w:ascii="微软雅黑" w:eastAsia="微软雅黑" w:hAnsi="微软雅黑"/>
          <w:sz w:val="22"/>
        </w:rPr>
        <w:fldChar w:fldCharType="end"/>
      </w:r>
    </w:p>
    <w:p w:rsidR="00053E72" w:rsidRDefault="00053E72" w:rsidP="00A86E6B">
      <w:pPr>
        <w:jc w:val="left"/>
        <w:sectPr w:rsidR="00053E72" w:rsidSect="00053E7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" w:name="_Toc400155712"/>
      <w:r w:rsidRPr="00053E72">
        <w:rPr>
          <w:rFonts w:ascii="黑体" w:eastAsia="黑体" w:hAnsi="黑体" w:hint="eastAsia"/>
        </w:rPr>
        <w:lastRenderedPageBreak/>
        <w:t>业务需求</w:t>
      </w:r>
      <w:bookmarkEnd w:id="1"/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2" w:name="_Toc400155713"/>
      <w:r w:rsidRPr="00053E72">
        <w:rPr>
          <w:rFonts w:ascii="微软雅黑" w:eastAsia="微软雅黑" w:hAnsi="微软雅黑" w:hint="eastAsia"/>
          <w:b w:val="0"/>
        </w:rPr>
        <w:t>应用背景</w:t>
      </w:r>
      <w:bookmarkEnd w:id="2"/>
    </w:p>
    <w:p w:rsidR="00A86E6B" w:rsidRPr="00053E72" w:rsidRDefault="00294AC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目前，不少大学生们正被拖延症困扰。一方面，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近在眼前，学生们压力巨大；另一方面，他们却仍会在这种情况下毫无计划地度过一整天。除此以外，在学生们最终下定决心开始工作时，拖延症又会导致工作效率低下，令学生们不由自主地在工作过程中随手刷微博、刷人人，或是做其它与工作学习无关的事，导致好不容易下的决心也没能产生什么成效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3" w:name="_Toc400155714"/>
      <w:r w:rsidRPr="00053E72">
        <w:rPr>
          <w:rFonts w:ascii="微软雅黑" w:eastAsia="微软雅黑" w:hAnsi="微软雅黑"/>
          <w:b w:val="0"/>
        </w:rPr>
        <w:t>业务机遇</w:t>
      </w:r>
      <w:bookmarkEnd w:id="3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大量</w:t>
      </w:r>
      <w:r w:rsidR="00B401BB" w:rsidRPr="00053E72">
        <w:rPr>
          <w:rFonts w:ascii="Courier New" w:eastAsia="微软雅黑" w:hAnsi="Courier New" w:hint="eastAsia"/>
          <w:sz w:val="22"/>
        </w:rPr>
        <w:t>大学生们在使用这款应用后，拖延症的症状有所改善，工作效率得到了提高。在每个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迫近前，应用给学生们及时做出提示，好让他们有足够的时间来应对，缓解学生因猝不及防的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而产生的焦虑；当他们在某一天无所事事时，应用向学生们提示，今天还有什么工作可做，驱使他们勤勉地度过每一天；在真正的工作学习过程中，应用给学生们提供了有效的监督，不让他们因其它因素而分心，同时在工作学习一段时间后给学生温馨的提示，建议他们稍事休息，从而保证了工作的效率，学生也不致过于疲劳。系统从勤奋、焦虑和疲劳三方面同时作用，有效解决了导致拖延症产生的三大诱因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4" w:name="_Toc400155715"/>
      <w:r w:rsidRPr="00053E72">
        <w:rPr>
          <w:rFonts w:ascii="微软雅黑" w:eastAsia="微软雅黑" w:hAnsi="微软雅黑"/>
          <w:b w:val="0"/>
        </w:rPr>
        <w:lastRenderedPageBreak/>
        <w:t>业务目标</w:t>
      </w:r>
      <w:bookmarkEnd w:id="4"/>
    </w:p>
    <w:p w:rsidR="00A86E6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 w:hint="eastAsia"/>
          <w:b/>
          <w:sz w:val="22"/>
        </w:rPr>
        <w:t>业务目标：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B</w:t>
      </w:r>
      <w:r w:rsidRPr="00053E72">
        <w:rPr>
          <w:rFonts w:ascii="Courier New" w:eastAsia="微软雅黑" w:hAnsi="Courier New"/>
          <w:i/>
          <w:sz w:val="22"/>
        </w:rPr>
        <w:t>O</w:t>
      </w:r>
      <w:r w:rsidRPr="00053E72">
        <w:rPr>
          <w:rFonts w:ascii="Courier New" w:eastAsia="微软雅黑" w:hAnsi="Courier New" w:hint="eastAsia"/>
          <w:i/>
          <w:sz w:val="22"/>
        </w:rPr>
        <w:t>-1</w:t>
      </w:r>
      <w:r w:rsidRPr="00053E72">
        <w:rPr>
          <w:rFonts w:ascii="Courier New" w:eastAsia="微软雅黑" w:hAnsi="Courier New" w:hint="eastAsia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个月内，拖延症的症状得到改善。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与对应任务的实际完成时间。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计量方法：向用户调查所有任务的完成情况。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理想标准：所有任务在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到期前完成；一般标准：不超过</w:t>
      </w:r>
      <w:r w:rsidRPr="00053E72">
        <w:rPr>
          <w:rFonts w:ascii="Courier New" w:eastAsia="微软雅黑" w:hAnsi="Courier New" w:hint="eastAsia"/>
          <w:sz w:val="22"/>
        </w:rPr>
        <w:t>2</w:t>
      </w:r>
      <w:r w:rsidRPr="00053E72">
        <w:rPr>
          <w:rFonts w:ascii="Courier New" w:eastAsia="微软雅黑" w:hAnsi="Courier New" w:hint="eastAsia"/>
          <w:sz w:val="22"/>
        </w:rPr>
        <w:t>个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未能达成；最低标准：所有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的延期不超过规定时限的</w:t>
      </w:r>
      <w:r w:rsidRPr="00053E72">
        <w:rPr>
          <w:rFonts w:ascii="Courier New" w:eastAsia="微软雅黑" w:hAnsi="Courier New" w:hint="eastAsia"/>
          <w:sz w:val="22"/>
        </w:rPr>
        <w:t>15%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BO-2</w:t>
      </w:r>
      <w:r w:rsidRPr="00053E72">
        <w:rPr>
          <w:rFonts w:ascii="Courier New" w:eastAsia="微软雅黑" w:hAnsi="Courier New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周内，工作效率得到提高。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度量标准：用户每日除休息时间以外，工作、学习时间占剩余时间的百分比。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</w:t>
      </w:r>
      <w:r w:rsidR="008F156C" w:rsidRPr="00053E72">
        <w:rPr>
          <w:rFonts w:ascii="Courier New" w:eastAsia="微软雅黑" w:hAnsi="Courier New"/>
          <w:sz w:val="22"/>
        </w:rPr>
        <w:t>向用户调查使用应用前后的详细日程安排，由应用监控既定的工作、学习时段内，真正用于工作学习的时间。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90%</w:t>
      </w:r>
      <w:r w:rsidRPr="00053E72">
        <w:rPr>
          <w:rFonts w:ascii="Courier New" w:eastAsia="微软雅黑" w:hAnsi="Courier New" w:hint="eastAsia"/>
          <w:sz w:val="22"/>
        </w:rPr>
        <w:t>；一般标准：真正用于工作的时间达到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75%</w:t>
      </w:r>
      <w:r w:rsidRPr="00053E72">
        <w:rPr>
          <w:rFonts w:ascii="Courier New" w:eastAsia="微软雅黑" w:hAnsi="Courier New" w:hint="eastAsia"/>
          <w:sz w:val="22"/>
        </w:rPr>
        <w:t>；最低标准：真正用于工作的时间占比不低于使用应用前。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成功标准：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SC-1</w:t>
      </w:r>
      <w:r w:rsidRPr="00053E72">
        <w:rPr>
          <w:rFonts w:ascii="Courier New" w:eastAsia="微软雅黑" w:hAnsi="Courier New" w:hint="eastAsia"/>
          <w:i/>
          <w:sz w:val="22"/>
        </w:rPr>
        <w:t>：在应用发布后的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个月内，使用这款应用的大学生数量超过</w:t>
      </w:r>
      <w:r w:rsidRPr="00053E72">
        <w:rPr>
          <w:rFonts w:ascii="Courier New" w:eastAsia="微软雅黑" w:hAnsi="Courier New" w:hint="eastAsia"/>
          <w:i/>
          <w:sz w:val="22"/>
        </w:rPr>
        <w:t>500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SC-2</w:t>
      </w:r>
      <w:r w:rsidRPr="00053E72">
        <w:rPr>
          <w:rFonts w:ascii="Courier New" w:eastAsia="微软雅黑" w:hAnsi="Courier New" w:hint="eastAsia"/>
          <w:i/>
          <w:sz w:val="22"/>
        </w:rPr>
        <w:t>：在使用本应用第一版后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个月内，用户在工作学习时间刷人人、微博的时间比使用前减少；使用本应用后续版本后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个月内，用户不再主动在工作学习时间刷微博和人人。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5" w:name="_Toc400155716"/>
      <w:r w:rsidRPr="00053E72">
        <w:rPr>
          <w:rFonts w:ascii="微软雅黑" w:eastAsia="微软雅黑" w:hAnsi="微软雅黑"/>
          <w:b w:val="0"/>
        </w:rPr>
        <w:lastRenderedPageBreak/>
        <w:t>业务风险</w:t>
      </w:r>
      <w:bookmarkEnd w:id="5"/>
    </w:p>
    <w:p w:rsidR="00A86E6B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</w:t>
      </w:r>
      <w:r w:rsidRPr="00053E72">
        <w:rPr>
          <w:rFonts w:ascii="Courier New" w:eastAsia="微软雅黑" w:hAnsi="Courier New"/>
          <w:i/>
          <w:sz w:val="22"/>
        </w:rPr>
        <w:t>-1</w:t>
      </w:r>
      <w:r w:rsidRPr="00053E72">
        <w:rPr>
          <w:rFonts w:ascii="Courier New" w:eastAsia="微软雅黑" w:hAnsi="Courier New"/>
          <w:i/>
          <w:sz w:val="22"/>
        </w:rPr>
        <w:t>：使用这个应用记录日程安排的学生太少，应用无法在某个学生感到无所事事时及时提供合适的待办事项，降低应用提高学生工作效率的能力。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0.2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7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RI-2</w:t>
      </w:r>
      <w:r w:rsidRPr="00053E72">
        <w:rPr>
          <w:rFonts w:ascii="Courier New" w:eastAsia="微软雅黑" w:hAnsi="Courier New" w:hint="eastAsia"/>
          <w:i/>
          <w:sz w:val="22"/>
        </w:rPr>
        <w:t>：学生不理会应用向其发出的提示，不使用应用的建议指导后续的工作和学习，导致应用无法改善拖延症症状，并可能降低学生对应用的满意度。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0.1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4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6" w:name="_Toc400155717"/>
      <w:r w:rsidRPr="00053E72">
        <w:rPr>
          <w:rFonts w:ascii="黑体" w:eastAsia="黑体" w:hAnsi="黑体"/>
        </w:rPr>
        <w:t>项目前景</w:t>
      </w:r>
      <w:bookmarkEnd w:id="6"/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7" w:name="_Toc400155718"/>
      <w:r w:rsidRPr="00053E72">
        <w:rPr>
          <w:rFonts w:ascii="微软雅黑" w:eastAsia="微软雅黑" w:hAnsi="微软雅黑" w:hint="eastAsia"/>
          <w:b w:val="0"/>
        </w:rPr>
        <w:t>前景概述</w:t>
      </w:r>
      <w:bookmarkEnd w:id="7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对每个使用这款应用的大学生而言，这款反拖延症、关注效率的应用是一个脱离互联网也可运行，但在与互联网相连的情况下能获得更好的成效的应用。学生们使用这款应用记录未来的日程安排。他们把这个应用安装在他们使用的所有设备上，应用全方位地向他们提供即将来临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有关信息，在他们无所事事时提供一些建议。当他们真正工作时，应用给他们足够的监督，避免他们因为工作以外的其它因素分散注意力。除此以外，这个应用在他们工作时给出合理的稍事休息的意见，令他们做到劳逸结合。使用这个应用之后，大学生们能够改善工作效率，同时缓解拖延症的症状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8" w:name="_Toc400155719"/>
      <w:r w:rsidRPr="00053E72">
        <w:rPr>
          <w:rFonts w:ascii="微软雅黑" w:eastAsia="微软雅黑" w:hAnsi="微软雅黑"/>
          <w:b w:val="0"/>
        </w:rPr>
        <w:t>主要特性</w:t>
      </w:r>
      <w:bookmarkEnd w:id="8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FE-1</w:t>
      </w:r>
      <w:r w:rsidRPr="00053E72">
        <w:rPr>
          <w:rFonts w:ascii="Courier New" w:eastAsia="微软雅黑" w:hAnsi="Courier New" w:hint="eastAsia"/>
          <w:i/>
          <w:sz w:val="22"/>
        </w:rPr>
        <w:t>：</w:t>
      </w:r>
      <w:r w:rsidR="000E0927" w:rsidRPr="00053E72">
        <w:rPr>
          <w:rFonts w:ascii="Courier New" w:eastAsia="微软雅黑" w:hAnsi="Courier New" w:hint="eastAsia"/>
          <w:i/>
          <w:sz w:val="22"/>
        </w:rPr>
        <w:t>记录学生未来的日程安排。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lastRenderedPageBreak/>
        <w:t>FE-2</w:t>
      </w:r>
      <w:r w:rsidRPr="00053E72">
        <w:rPr>
          <w:rFonts w:ascii="Courier New" w:eastAsia="微软雅黑" w:hAnsi="Courier New" w:hint="eastAsia"/>
          <w:i/>
          <w:sz w:val="22"/>
        </w:rPr>
        <w:t>：提醒学生即将到来的</w:t>
      </w:r>
      <w:r w:rsidRPr="00053E72">
        <w:rPr>
          <w:rFonts w:ascii="Courier New" w:eastAsia="微软雅黑" w:hAnsi="Courier New" w:hint="eastAsia"/>
          <w:i/>
          <w:sz w:val="22"/>
        </w:rPr>
        <w:t>deadline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FE-3</w:t>
      </w:r>
      <w:r w:rsidRPr="00053E72">
        <w:rPr>
          <w:rFonts w:ascii="Courier New" w:eastAsia="微软雅黑" w:hAnsi="Courier New" w:hint="eastAsia"/>
          <w:i/>
          <w:sz w:val="22"/>
        </w:rPr>
        <w:t>：为无所事事的日程安排提供建议。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FE-4</w:t>
      </w:r>
      <w:r w:rsidRPr="00053E72">
        <w:rPr>
          <w:rFonts w:ascii="Courier New" w:eastAsia="微软雅黑" w:hAnsi="Courier New" w:hint="eastAsia"/>
          <w:i/>
          <w:sz w:val="22"/>
        </w:rPr>
        <w:t>：监督学生在工作、学习过程中注意力不被其它因素分散。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FE-5</w:t>
      </w:r>
      <w:r w:rsidRPr="00053E72">
        <w:rPr>
          <w:rFonts w:ascii="Courier New" w:eastAsia="微软雅黑" w:hAnsi="Courier New" w:hint="eastAsia"/>
          <w:i/>
          <w:sz w:val="22"/>
        </w:rPr>
        <w:t>：督促学生勤勉学习。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FE-6</w:t>
      </w:r>
      <w:r w:rsidRPr="00053E72">
        <w:rPr>
          <w:rFonts w:ascii="Courier New" w:eastAsia="微软雅黑" w:hAnsi="Courier New" w:hint="eastAsia"/>
          <w:i/>
          <w:sz w:val="22"/>
        </w:rPr>
        <w:t>：在工作中</w:t>
      </w:r>
      <w:r w:rsidR="00D746E4" w:rsidRPr="00053E72">
        <w:rPr>
          <w:rFonts w:ascii="Courier New" w:eastAsia="微软雅黑" w:hAnsi="Courier New" w:hint="eastAsia"/>
          <w:i/>
          <w:sz w:val="22"/>
        </w:rPr>
        <w:t>给学生提供适当的放松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FE-7</w:t>
      </w:r>
      <w:r w:rsidRPr="00053E72">
        <w:rPr>
          <w:rFonts w:ascii="Courier New" w:eastAsia="微软雅黑" w:hAnsi="Courier New" w:hint="eastAsia"/>
          <w:i/>
          <w:sz w:val="22"/>
        </w:rPr>
        <w:t>：在用户允许的前提下向其他用户提供工作的日程安排。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9" w:name="_Toc400155720"/>
      <w:r w:rsidRPr="00053E72">
        <w:rPr>
          <w:rFonts w:ascii="微软雅黑" w:eastAsia="微软雅黑" w:hAnsi="微软雅黑"/>
          <w:b w:val="0"/>
        </w:rPr>
        <w:t>假设与依赖</w:t>
      </w:r>
      <w:bookmarkEnd w:id="9"/>
    </w:p>
    <w:p w:rsidR="00A86E6B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AS-1</w:t>
      </w:r>
      <w:r w:rsidRPr="00053E72">
        <w:rPr>
          <w:rFonts w:ascii="Courier New" w:eastAsia="微软雅黑" w:hAnsi="Courier New" w:hint="eastAsia"/>
          <w:i/>
          <w:sz w:val="22"/>
        </w:rPr>
        <w:t>：使用应用的学生会在他（她）使用的所有设备上安装此应用。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AS-2</w:t>
      </w:r>
      <w:r w:rsidRPr="00053E72">
        <w:rPr>
          <w:rFonts w:ascii="Courier New" w:eastAsia="微软雅黑" w:hAnsi="Courier New" w:hint="eastAsia"/>
          <w:i/>
          <w:sz w:val="22"/>
        </w:rPr>
        <w:t>：学生在使用应用时如实记录了未来的日程安排。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DE-1</w:t>
      </w:r>
      <w:r w:rsidRPr="00053E72">
        <w:rPr>
          <w:rFonts w:ascii="Courier New" w:eastAsia="微软雅黑" w:hAnsi="Courier New"/>
          <w:i/>
          <w:sz w:val="22"/>
        </w:rPr>
        <w:t>：</w:t>
      </w:r>
      <w:r w:rsidR="00D746E4" w:rsidRPr="00053E72">
        <w:rPr>
          <w:rFonts w:ascii="Courier New" w:eastAsia="微软雅黑" w:hAnsi="Courier New"/>
          <w:i/>
          <w:sz w:val="22"/>
        </w:rPr>
        <w:t>应用要能启动、中止一些特定的娱乐软件，如音乐播放器等。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0" w:name="_Toc400155721"/>
      <w:r w:rsidRPr="00053E72">
        <w:rPr>
          <w:rFonts w:ascii="黑体" w:eastAsia="黑体" w:hAnsi="黑体"/>
        </w:rPr>
        <w:t>项目范围</w:t>
      </w:r>
      <w:bookmarkEnd w:id="10"/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1" w:name="_Toc400155722"/>
      <w:r w:rsidRPr="00053E72">
        <w:rPr>
          <w:rFonts w:ascii="微软雅黑" w:eastAsia="微软雅黑" w:hAnsi="微软雅黑" w:hint="eastAsia"/>
          <w:b w:val="0"/>
        </w:rPr>
        <w:t>第一版范围</w:t>
      </w:r>
      <w:bookmarkEnd w:id="11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在软件的最初版本中，学生要能够记录未来的日程安排；应用根据记录的日程安排提醒即将到来的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；没有工作可做时，应用提供的建议从这个学生的历史日程中获取；工作、学习时段，不允许学生主动打开设备上的娱乐应用；督促工作学习和放松向用户给出提示。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2" w:name="_Toc400155723"/>
      <w:r w:rsidRPr="00053E72">
        <w:rPr>
          <w:rFonts w:ascii="微软雅黑" w:eastAsia="微软雅黑" w:hAnsi="微软雅黑"/>
          <w:b w:val="0"/>
        </w:rPr>
        <w:lastRenderedPageBreak/>
        <w:t>后续版本范围</w:t>
      </w:r>
      <w:bookmarkEnd w:id="12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在第一版范围中，</w:t>
      </w:r>
      <w:r w:rsidRPr="00053E72">
        <w:rPr>
          <w:rFonts w:ascii="Courier New" w:eastAsia="微软雅黑" w:hAnsi="Courier New" w:hint="eastAsia"/>
          <w:sz w:val="22"/>
        </w:rPr>
        <w:t>FE-1</w:t>
      </w:r>
      <w:r w:rsidRPr="00053E72">
        <w:rPr>
          <w:rFonts w:ascii="Courier New" w:eastAsia="微软雅黑" w:hAnsi="Courier New" w:hint="eastAsia"/>
          <w:sz w:val="22"/>
        </w:rPr>
        <w:t>和</w:t>
      </w:r>
      <w:r w:rsidRPr="00053E72">
        <w:rPr>
          <w:rFonts w:ascii="Courier New" w:eastAsia="微软雅黑" w:hAnsi="Courier New" w:hint="eastAsia"/>
          <w:sz w:val="22"/>
        </w:rPr>
        <w:t>FE-</w:t>
      </w:r>
      <w:r w:rsidRPr="00053E72">
        <w:rPr>
          <w:rFonts w:ascii="Courier New" w:eastAsia="微软雅黑" w:hAnsi="Courier New"/>
          <w:sz w:val="22"/>
        </w:rPr>
        <w:t>2</w:t>
      </w:r>
      <w:r w:rsidRPr="00053E72">
        <w:rPr>
          <w:rFonts w:ascii="Courier New" w:eastAsia="微软雅黑" w:hAnsi="Courier New"/>
          <w:sz w:val="22"/>
        </w:rPr>
        <w:t>已被完全实现。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后续版本的范围定义如下表所示。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722"/>
        <w:gridCol w:w="3723"/>
      </w:tblGrid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特性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2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3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FE-3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若开发进度能够满足，则将建议的来源扩大到其他学生在同一时段的日程安排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建议的来源扩大到其他学生历史上的和同一时段的日程安排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FE-4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在不允许学生主动打开娱乐应用的前提下，屏蔽这些应用的弹窗和消息推送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FE-5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若开发进度能够满足，向用户展示此时此刻其他正在工作学习的学生的日程安排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完全实现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FE-6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提供放松的形式从提示转变被自动开启其它娱乐应用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FE-7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不实现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学生可以查看开放了</w:t>
            </w:r>
            <w:r w:rsidR="009156A1" w:rsidRPr="00053E72">
              <w:rPr>
                <w:rFonts w:ascii="Courier New" w:eastAsia="微软雅黑" w:hAnsi="Courier New" w:hint="eastAsia"/>
                <w:sz w:val="22"/>
              </w:rPr>
              <w:t>权限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的其他学生的日程安排</w:t>
            </w:r>
          </w:p>
        </w:tc>
      </w:tr>
    </w:tbl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3" w:name="_Toc400155724"/>
      <w:r w:rsidRPr="00053E72">
        <w:rPr>
          <w:rFonts w:ascii="微软雅黑" w:eastAsia="微软雅黑" w:hAnsi="微软雅黑"/>
          <w:b w:val="0"/>
        </w:rPr>
        <w:t>限制与排除</w:t>
      </w:r>
      <w:bookmarkEnd w:id="13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LI-1</w:t>
      </w:r>
      <w:r w:rsidRPr="00053E72">
        <w:rPr>
          <w:rFonts w:ascii="Courier New" w:eastAsia="微软雅黑" w:hAnsi="Courier New" w:hint="eastAsia"/>
          <w:i/>
          <w:sz w:val="22"/>
        </w:rPr>
        <w:t>：学生在应用中记录的只是学习、工作的日程安排，休息时间的安排不在其中。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LI-2</w:t>
      </w:r>
      <w:r w:rsidRPr="00053E72">
        <w:rPr>
          <w:rFonts w:ascii="Courier New" w:eastAsia="微软雅黑" w:hAnsi="Courier New" w:hint="eastAsia"/>
          <w:i/>
          <w:sz w:val="22"/>
        </w:rPr>
        <w:t>：应用只保证学生在工作、学习中，注意力不被所有设备上吸引走注意力。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4" w:name="_Toc400155725"/>
      <w:r w:rsidRPr="00053E72">
        <w:rPr>
          <w:rFonts w:ascii="黑体" w:eastAsia="黑体" w:hAnsi="黑体"/>
        </w:rPr>
        <w:t>项目环境</w:t>
      </w:r>
      <w:bookmarkEnd w:id="14"/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5" w:name="_Toc400155726"/>
      <w:r w:rsidRPr="00053E72">
        <w:rPr>
          <w:rFonts w:ascii="微软雅黑" w:eastAsia="微软雅黑" w:hAnsi="微软雅黑" w:hint="eastAsia"/>
          <w:b w:val="0"/>
        </w:rPr>
        <w:t>操作环境</w:t>
      </w:r>
      <w:bookmarkEnd w:id="15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由于这款应用的用户是大学生，用户会有明显的分片聚集趋势；但对每个分片而言，</w:t>
      </w:r>
      <w:r w:rsidRPr="00053E72">
        <w:rPr>
          <w:rFonts w:ascii="Courier New" w:eastAsia="微软雅黑" w:hAnsi="Courier New"/>
          <w:sz w:val="22"/>
        </w:rPr>
        <w:lastRenderedPageBreak/>
        <w:t>用户又分散在校园各个角落。用户通常在他们的工作时间使用这款应用，但也会有用户选择在休息时间进行日程记录的工作。记录的日程安排数据将由用户输入，用于进行日程提醒和对其他用户可做工作的提示与推荐，并自动同步到同一个用户的所有设备上。由于用户可能通过移动运营商的移动网络接入互联网，因此远程的数据很可能会受网络环境的影响而根本无法访问到。用户在非工作时段对服务是否持续并不关心，但工作、学习时间内需要进行持续的监督。此外，用户不能接受延迟超过</w:t>
      </w:r>
      <w:r w:rsidRPr="00053E72">
        <w:rPr>
          <w:rFonts w:ascii="Courier New" w:eastAsia="微软雅黑" w:hAnsi="Courier New" w:hint="eastAsia"/>
          <w:sz w:val="22"/>
        </w:rPr>
        <w:t>1</w:t>
      </w:r>
      <w:r w:rsidRPr="00053E72">
        <w:rPr>
          <w:rFonts w:ascii="Courier New" w:eastAsia="微软雅黑" w:hAnsi="Courier New" w:hint="eastAsia"/>
          <w:sz w:val="22"/>
        </w:rPr>
        <w:t>天的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提醒。日程安排是否向其他用户开放由用户自行决定，在设备遇到问题而重新安装应用，或在新设备上安装这个应用时，原有的日程安排要能同步到新安装应用的设备上来。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6" w:name="_Toc400155727"/>
      <w:r w:rsidRPr="00053E72">
        <w:rPr>
          <w:rFonts w:ascii="微软雅黑" w:eastAsia="微软雅黑" w:hAnsi="微软雅黑"/>
          <w:b w:val="0"/>
        </w:rPr>
        <w:t>涉众</w:t>
      </w:r>
      <w:bookmarkEnd w:id="16"/>
    </w:p>
    <w:p w:rsidR="00A86E6B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本应用的涉众只有大学生一类。这些大学生绝大多数为</w:t>
      </w:r>
      <w:r w:rsidRPr="00053E72">
        <w:rPr>
          <w:rFonts w:ascii="Courier New" w:eastAsia="微软雅黑" w:hAnsi="Courier New" w:hint="eastAsia"/>
          <w:sz w:val="22"/>
        </w:rPr>
        <w:t>90</w:t>
      </w:r>
      <w:r w:rsidRPr="00053E72">
        <w:rPr>
          <w:rFonts w:ascii="Courier New" w:eastAsia="微软雅黑" w:hAnsi="Courier New" w:hint="eastAsia"/>
          <w:sz w:val="22"/>
        </w:rPr>
        <w:t>后，早已习惯了数字生活给他们带来的巨大便利，普遍敢于并乐于接受新生事物。他们的生活离不开电子设备，因而能够熟练操作</w:t>
      </w:r>
      <w:r w:rsidRPr="00053E72">
        <w:rPr>
          <w:rFonts w:ascii="Courier New" w:eastAsia="微软雅黑" w:hAnsi="Courier New" w:hint="eastAsia"/>
          <w:sz w:val="22"/>
        </w:rPr>
        <w:t>PC</w:t>
      </w:r>
      <w:r w:rsidRPr="00053E72">
        <w:rPr>
          <w:rFonts w:ascii="Courier New" w:eastAsia="微软雅黑" w:hAnsi="Courier New" w:hint="eastAsia"/>
          <w:sz w:val="22"/>
        </w:rPr>
        <w:t>、智能手机、平板电脑等各种设备。作为学生，他们以学习为主要任务，几乎每天都在进行，但苦于当下的学习效率低下，并受到拖延症的困扰。在学生内部，随处可见以同学关系维系着的若干个小团体。</w:t>
      </w:r>
    </w:p>
    <w:p w:rsidR="008157C9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他们</w:t>
      </w:r>
      <w:r w:rsidR="009156A1" w:rsidRPr="00053E72">
        <w:rPr>
          <w:rFonts w:ascii="Courier New" w:eastAsia="微软雅黑" w:hAnsi="Courier New"/>
          <w:sz w:val="22"/>
        </w:rPr>
        <w:t>对这款应用表现出强烈的兴趣，很想得知这个应用会以什么方式提高他们的工作效率。对他们来说，只要这款应用能提高他们哪怕是一丁点的工作效率，都给他们提供了莫大的帮助。这个应用可能会令这些大学生改变原有的生活作息习惯，并在使用这个应用的初期令他们感到不适应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7" w:name="_Toc400155728"/>
      <w:r w:rsidRPr="00053E72">
        <w:rPr>
          <w:rFonts w:ascii="微软雅黑" w:eastAsia="微软雅黑" w:hAnsi="微软雅黑"/>
          <w:b w:val="0"/>
        </w:rPr>
        <w:lastRenderedPageBreak/>
        <w:t>项目属性</w:t>
      </w:r>
      <w:bookmarkEnd w:id="17"/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483"/>
        <w:gridCol w:w="2483"/>
        <w:gridCol w:w="2484"/>
      </w:tblGrid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属性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驱动因素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约束因素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可调整因素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进度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计划两个月完成第一版，之后一个月完成第二版，之后一个月完成第三版；在不包括责任人评审的情况下，每个版本的开发最多可超过原有期限的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1/</w:t>
            </w:r>
            <w:r w:rsidRPr="00053E72">
              <w:rPr>
                <w:rFonts w:ascii="Courier New" w:eastAsia="微软雅黑" w:hAnsi="Courier New"/>
                <w:sz w:val="22"/>
              </w:rPr>
              <w:t>4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特性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最初版本中要求实现的特性必须全部可操作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质量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必须通过客户的验收测试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人员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团队包括一个兼职的项目经理、五名开发人员和一名兼职的测试人员。如果有必要，开发人员和测试人员的数目还可以进一步增加。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费用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在不包括责任人评审的情况下，财政预算的超支要尽可能少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</w:tbl>
    <w:p w:rsidR="00B401BB" w:rsidRDefault="00B401BB" w:rsidP="00A86E6B"/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8" w:name="_Toc400155729"/>
      <w:r w:rsidRPr="00053E72">
        <w:rPr>
          <w:rFonts w:ascii="黑体" w:eastAsia="黑体" w:hAnsi="黑体"/>
        </w:rPr>
        <w:t>词汇表</w:t>
      </w:r>
      <w:bookmarkEnd w:id="18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拖延症是指自我调节失败，在能够预料后果有害的情况下，仍然把计划要做的事情往后推迟的一种行为。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放松</w:t>
      </w:r>
    </w:p>
    <w:p w:rsidR="009156A1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在本文档中，“放松”被定义为能够消除因工作、学习而产生的疲劳的一切行为，如听音乐、玩游戏、刷微博、刷人人等。</w:t>
      </w:r>
    </w:p>
    <w:p w:rsidR="009A738F" w:rsidRP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9A738F">
        <w:rPr>
          <w:rFonts w:ascii="Courier New" w:eastAsia="微软雅黑" w:hAnsi="Courier New"/>
          <w:b/>
          <w:sz w:val="22"/>
        </w:rPr>
        <w:lastRenderedPageBreak/>
        <w:t>用户通常工作时间</w:t>
      </w:r>
    </w:p>
    <w:p w:rsid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>
        <w:rPr>
          <w:rFonts w:ascii="Courier New" w:eastAsia="微软雅黑" w:hAnsi="Courier New"/>
          <w:sz w:val="22"/>
        </w:rPr>
        <w:t>通常情况下，用户的工作时间会安排在</w:t>
      </w:r>
      <w:r>
        <w:rPr>
          <w:rFonts w:ascii="Courier New" w:eastAsia="微软雅黑" w:hAnsi="Courier New" w:hint="eastAsia"/>
          <w:sz w:val="22"/>
        </w:rPr>
        <w:t>8:00-22:00</w:t>
      </w:r>
      <w:r>
        <w:rPr>
          <w:rFonts w:ascii="Courier New" w:eastAsia="微软雅黑" w:hAnsi="Courier New" w:hint="eastAsia"/>
          <w:sz w:val="22"/>
        </w:rPr>
        <w:t>这个时间段之内。对某些专业（如</w:t>
      </w:r>
      <w:r>
        <w:rPr>
          <w:rFonts w:ascii="Courier New" w:eastAsia="微软雅黑" w:hAnsi="Courier New" w:hint="eastAsia"/>
          <w:sz w:val="22"/>
        </w:rPr>
        <w:t>CS</w:t>
      </w:r>
      <w:r>
        <w:rPr>
          <w:rFonts w:ascii="Courier New" w:eastAsia="微软雅黑" w:hAnsi="Courier New" w:hint="eastAsia"/>
          <w:sz w:val="22"/>
        </w:rPr>
        <w:t>、</w:t>
      </w:r>
      <w:r>
        <w:rPr>
          <w:rFonts w:ascii="Courier New" w:eastAsia="微软雅黑" w:hAnsi="Courier New" w:hint="eastAsia"/>
          <w:sz w:val="22"/>
        </w:rPr>
        <w:t>SE</w:t>
      </w:r>
      <w:r>
        <w:rPr>
          <w:rFonts w:ascii="Courier New" w:eastAsia="微软雅黑" w:hAnsi="Courier New" w:hint="eastAsia"/>
          <w:sz w:val="22"/>
        </w:rPr>
        <w:t>等）的学生而言，工作时间可能被整体推后</w:t>
      </w:r>
      <w:r>
        <w:rPr>
          <w:rFonts w:ascii="Courier New" w:eastAsia="微软雅黑" w:hAnsi="Courier New" w:hint="eastAsia"/>
          <w:sz w:val="22"/>
        </w:rPr>
        <w:t>4~</w:t>
      </w:r>
      <w:r>
        <w:rPr>
          <w:rFonts w:ascii="Courier New" w:eastAsia="微软雅黑" w:hAnsi="Courier New"/>
          <w:sz w:val="22"/>
        </w:rPr>
        <w:t>6</w:t>
      </w:r>
      <w:r>
        <w:rPr>
          <w:rFonts w:ascii="Courier New" w:eastAsia="微软雅黑" w:hAnsi="Courier New"/>
          <w:sz w:val="22"/>
        </w:rPr>
        <w:t>个小时。</w:t>
      </w:r>
    </w:p>
    <w:p w:rsidR="00053E72" w:rsidRPr="00053E72" w:rsidRDefault="00053E72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9" w:name="_Toc400155730"/>
      <w:r w:rsidRPr="00053E72">
        <w:rPr>
          <w:rFonts w:ascii="黑体" w:eastAsia="黑体" w:hAnsi="黑体"/>
        </w:rPr>
        <w:t>参考资料</w:t>
      </w:r>
      <w:bookmarkEnd w:id="19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如何治疗拖延症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http://zhidao.baidu.com/question/384934702.html?card=1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sectPr w:rsidR="009156A1" w:rsidRPr="00053E72" w:rsidSect="00053E7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860" w:rsidRDefault="00326860" w:rsidP="00053E72">
      <w:r>
        <w:separator/>
      </w:r>
    </w:p>
  </w:endnote>
  <w:endnote w:type="continuationSeparator" w:id="0">
    <w:p w:rsidR="00326860" w:rsidRDefault="00326860" w:rsidP="0005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72" w:rsidRPr="00053E72" w:rsidRDefault="00053E72" w:rsidP="00053E72">
    <w:pPr>
      <w:pStyle w:val="a5"/>
      <w:jc w:val="right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195273115"/>
      <w:docPartObj>
        <w:docPartGallery w:val="Page Numbers (Bottom of Page)"/>
        <w:docPartUnique/>
      </w:docPartObj>
    </w:sdtPr>
    <w:sdtEndPr/>
    <w:sdtContent>
      <w:p w:rsidR="00053E72" w:rsidRPr="00053E72" w:rsidRDefault="00053E72" w:rsidP="00053E72">
        <w:pPr>
          <w:pStyle w:val="a5"/>
          <w:jc w:val="right"/>
          <w:rPr>
            <w:sz w:val="28"/>
          </w:rPr>
        </w:pPr>
        <w:r w:rsidRPr="00053E72">
          <w:rPr>
            <w:sz w:val="28"/>
          </w:rPr>
          <w:fldChar w:fldCharType="begin"/>
        </w:r>
        <w:r w:rsidRPr="00053E72">
          <w:rPr>
            <w:sz w:val="28"/>
          </w:rPr>
          <w:instrText>PAGE   \* MERGEFORMAT</w:instrText>
        </w:r>
        <w:r w:rsidRPr="00053E72">
          <w:rPr>
            <w:sz w:val="28"/>
          </w:rPr>
          <w:fldChar w:fldCharType="separate"/>
        </w:r>
        <w:r w:rsidR="00C004AE" w:rsidRPr="00C004AE">
          <w:rPr>
            <w:noProof/>
            <w:sz w:val="28"/>
            <w:lang w:val="zh-CN"/>
          </w:rPr>
          <w:t>8</w:t>
        </w:r>
        <w:r w:rsidRPr="00053E72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860" w:rsidRDefault="00326860" w:rsidP="00053E72">
      <w:r>
        <w:separator/>
      </w:r>
    </w:p>
  </w:footnote>
  <w:footnote w:type="continuationSeparator" w:id="0">
    <w:p w:rsidR="00326860" w:rsidRDefault="00326860" w:rsidP="0005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BA0"/>
    <w:multiLevelType w:val="hybridMultilevel"/>
    <w:tmpl w:val="92CC439C"/>
    <w:lvl w:ilvl="0" w:tplc="7B3C474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49A5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C34FE2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819CA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C6BC9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6B"/>
    <w:rsid w:val="0001064A"/>
    <w:rsid w:val="0001194C"/>
    <w:rsid w:val="00031DF3"/>
    <w:rsid w:val="00053E72"/>
    <w:rsid w:val="00084264"/>
    <w:rsid w:val="000971C7"/>
    <w:rsid w:val="000B0378"/>
    <w:rsid w:val="000E0927"/>
    <w:rsid w:val="00216080"/>
    <w:rsid w:val="00226C7D"/>
    <w:rsid w:val="002673A3"/>
    <w:rsid w:val="00294AC1"/>
    <w:rsid w:val="00322C85"/>
    <w:rsid w:val="00326860"/>
    <w:rsid w:val="00342BB6"/>
    <w:rsid w:val="003C024B"/>
    <w:rsid w:val="003F5E4C"/>
    <w:rsid w:val="00446483"/>
    <w:rsid w:val="00464BC2"/>
    <w:rsid w:val="004C20A9"/>
    <w:rsid w:val="004D3C23"/>
    <w:rsid w:val="0053723E"/>
    <w:rsid w:val="005A5CB4"/>
    <w:rsid w:val="00652DFD"/>
    <w:rsid w:val="00664675"/>
    <w:rsid w:val="007472A2"/>
    <w:rsid w:val="00754E1D"/>
    <w:rsid w:val="007B483D"/>
    <w:rsid w:val="007D00D4"/>
    <w:rsid w:val="008157C9"/>
    <w:rsid w:val="008339CC"/>
    <w:rsid w:val="00845597"/>
    <w:rsid w:val="008A5A61"/>
    <w:rsid w:val="008F156C"/>
    <w:rsid w:val="008F2929"/>
    <w:rsid w:val="009156A1"/>
    <w:rsid w:val="0094651A"/>
    <w:rsid w:val="009A5189"/>
    <w:rsid w:val="009A738F"/>
    <w:rsid w:val="00A74323"/>
    <w:rsid w:val="00A86E6B"/>
    <w:rsid w:val="00B23B87"/>
    <w:rsid w:val="00B401BB"/>
    <w:rsid w:val="00B62B61"/>
    <w:rsid w:val="00BD780D"/>
    <w:rsid w:val="00C004AE"/>
    <w:rsid w:val="00C55049"/>
    <w:rsid w:val="00C82CDC"/>
    <w:rsid w:val="00CB1B9C"/>
    <w:rsid w:val="00CF4682"/>
    <w:rsid w:val="00D42A99"/>
    <w:rsid w:val="00D60E38"/>
    <w:rsid w:val="00D62009"/>
    <w:rsid w:val="00D746E4"/>
    <w:rsid w:val="00DA3B19"/>
    <w:rsid w:val="00DE265F"/>
    <w:rsid w:val="00E3507C"/>
    <w:rsid w:val="00E95060"/>
    <w:rsid w:val="00EE06F7"/>
    <w:rsid w:val="00F016E1"/>
    <w:rsid w:val="00F74A16"/>
    <w:rsid w:val="00F84173"/>
    <w:rsid w:val="00F90EF0"/>
    <w:rsid w:val="00F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76F2-9329-4D3B-8CDE-5106589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E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86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E6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E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E7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31DF3"/>
    <w:pPr>
      <w:tabs>
        <w:tab w:val="right" w:leader="dot" w:pos="8296"/>
      </w:tabs>
      <w:spacing w:line="440" w:lineRule="exact"/>
    </w:pPr>
    <w:rPr>
      <w:rFonts w:ascii="微软雅黑" w:eastAsia="微软雅黑" w:hAnsi="微软雅黑"/>
      <w:b/>
      <w:noProof/>
      <w:sz w:val="22"/>
    </w:rPr>
  </w:style>
  <w:style w:type="paragraph" w:styleId="20">
    <w:name w:val="toc 2"/>
    <w:basedOn w:val="a"/>
    <w:next w:val="a"/>
    <w:autoRedefine/>
    <w:uiPriority w:val="39"/>
    <w:unhideWhenUsed/>
    <w:rsid w:val="00053E72"/>
    <w:pPr>
      <w:ind w:leftChars="200" w:left="420"/>
    </w:pPr>
  </w:style>
  <w:style w:type="character" w:styleId="a6">
    <w:name w:val="Hyperlink"/>
    <w:basedOn w:val="a0"/>
    <w:uiPriority w:val="99"/>
    <w:unhideWhenUsed/>
    <w:rsid w:val="0005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6955-FA03-4015-AF1A-DE644144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731</Words>
  <Characters>4170</Characters>
  <Application>Microsoft Office Word</Application>
  <DocSecurity>0</DocSecurity>
  <Lines>34</Lines>
  <Paragraphs>9</Paragraphs>
  <ScaleCrop>false</ScaleCrop>
  <Company>南京大学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7</cp:revision>
  <dcterms:created xsi:type="dcterms:W3CDTF">2014-10-03T16:30:00Z</dcterms:created>
  <dcterms:modified xsi:type="dcterms:W3CDTF">2014-10-03T20:08:00Z</dcterms:modified>
</cp:coreProperties>
</file>