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B6F1C" w14:textId="71A9C5D4" w:rsidR="00BA560D" w:rsidRPr="00BA560D" w:rsidRDefault="00BA560D" w:rsidP="00BA560D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A560D">
        <w:rPr>
          <w:rFonts w:ascii="Arial" w:hAnsi="Arial" w:cs="Arial"/>
          <w:b/>
          <w:bCs/>
          <w:sz w:val="24"/>
          <w:szCs w:val="24"/>
        </w:rPr>
        <w:t>REFERENCIAS</w:t>
      </w:r>
    </w:p>
    <w:p w14:paraId="19174955" w14:textId="2D650A56" w:rsidR="00BA560D" w:rsidRDefault="00BA560D" w:rsidP="00BA560D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4A5186" w14:textId="77777777" w:rsidR="00BA560D" w:rsidRPr="00BA560D" w:rsidRDefault="00BA560D" w:rsidP="00BA560D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94"/>
      </w:tblGrid>
      <w:tr w:rsidR="00BA560D" w:rsidRPr="001D5801" w14:paraId="061D413E" w14:textId="77777777" w:rsidTr="00452E0F">
        <w:tc>
          <w:tcPr>
            <w:tcW w:w="8494" w:type="dxa"/>
          </w:tcPr>
          <w:p w14:paraId="58A27231" w14:textId="77777777" w:rsidR="00BA560D" w:rsidRDefault="00BA560D" w:rsidP="00452E0F">
            <w:pPr>
              <w:jc w:val="center"/>
              <w:rPr>
                <w:rFonts w:ascii="Arial" w:eastAsia="Arial" w:hAnsi="Arial" w:cs="Arial"/>
                <w:color w:val="0563C1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https://dextra.com.br/pt/prototipacao-e-sua-importancia-no-desenvolvimento-de-software/</w:t>
            </w:r>
          </w:p>
          <w:p w14:paraId="6B03A6A7" w14:textId="77777777" w:rsidR="00BA560D" w:rsidRDefault="00BA560D" w:rsidP="00452E0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A560D" w:rsidRPr="001D5801" w14:paraId="550770B8" w14:textId="77777777" w:rsidTr="00452E0F">
        <w:tc>
          <w:tcPr>
            <w:tcW w:w="8494" w:type="dxa"/>
          </w:tcPr>
          <w:p w14:paraId="2B5CA2A5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color w:val="0563C1"/>
                <w:sz w:val="24"/>
                <w:szCs w:val="24"/>
                <w:u w:val="single"/>
                <w:lang w:val="en-US"/>
              </w:rPr>
            </w:pPr>
            <w:r w:rsidRPr="001D5801">
              <w:rPr>
                <w:rFonts w:ascii="Arial" w:eastAsia="Arial" w:hAnsi="Arial" w:cs="Arial"/>
                <w:sz w:val="24"/>
                <w:szCs w:val="24"/>
                <w:lang w:val="en-US"/>
              </w:rPr>
              <w:t>https://excelsolucao.com.br/planilha-excel-download-gratis/planilha-diagrama-de-ishikawa-causa-e-efeito/</w:t>
            </w:r>
          </w:p>
          <w:p w14:paraId="1BD8537C" w14:textId="77777777" w:rsidR="00BA560D" w:rsidRPr="001D5801" w:rsidRDefault="00BA560D" w:rsidP="00452E0F">
            <w:pP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A560D" w:rsidRPr="001D5801" w14:paraId="36AA1C76" w14:textId="77777777" w:rsidTr="00452E0F">
        <w:tc>
          <w:tcPr>
            <w:tcW w:w="8494" w:type="dxa"/>
          </w:tcPr>
          <w:p w14:paraId="197C3749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color w:val="0563C1"/>
                <w:sz w:val="24"/>
                <w:szCs w:val="24"/>
                <w:u w:val="single"/>
                <w:lang w:val="en-US"/>
              </w:rPr>
            </w:pPr>
            <w:r w:rsidRPr="001D5801">
              <w:rPr>
                <w:rFonts w:ascii="Arial" w:eastAsia="Arial" w:hAnsi="Arial" w:cs="Arial"/>
                <w:sz w:val="24"/>
                <w:szCs w:val="24"/>
                <w:lang w:val="en-US"/>
              </w:rPr>
              <w:t>https://lifelink.com.br/monitoramento-de-idosos/</w:t>
            </w:r>
          </w:p>
          <w:p w14:paraId="4D61A956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A560D" w:rsidRPr="001D5801" w14:paraId="6E13CECD" w14:textId="77777777" w:rsidTr="00452E0F">
        <w:tc>
          <w:tcPr>
            <w:tcW w:w="8494" w:type="dxa"/>
          </w:tcPr>
          <w:p w14:paraId="3712BB00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color w:val="0563C1"/>
                <w:sz w:val="24"/>
                <w:szCs w:val="24"/>
                <w:u w:val="single"/>
                <w:lang w:val="en-US"/>
              </w:rPr>
            </w:pPr>
            <w:r w:rsidRPr="001D5801">
              <w:rPr>
                <w:rFonts w:ascii="Arial" w:eastAsia="Arial" w:hAnsi="Arial" w:cs="Arial"/>
                <w:sz w:val="24"/>
                <w:szCs w:val="24"/>
                <w:lang w:val="en-US"/>
              </w:rPr>
              <w:t>https://www.telehelp.com.br/botao_emergencia_salva_vidas_idosos_lp14/?utm_source=google_S_Monitoramento_Teleassistencia&amp;gclid=EAIaIQobChMIxMCrlryM6QIVwYSRCh2HiASoEAAYASAAEgJ48PD_BwE#</w:t>
            </w:r>
          </w:p>
          <w:p w14:paraId="649CCA8F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A560D" w:rsidRPr="001D5801" w14:paraId="1FF620B7" w14:textId="77777777" w:rsidTr="00452E0F">
        <w:tc>
          <w:tcPr>
            <w:tcW w:w="8494" w:type="dxa"/>
          </w:tcPr>
          <w:p w14:paraId="08F17C2C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color w:val="0563C1"/>
                <w:sz w:val="24"/>
                <w:szCs w:val="24"/>
                <w:u w:val="single"/>
                <w:lang w:val="en-US"/>
              </w:rPr>
            </w:pPr>
            <w:r w:rsidRPr="001D5801">
              <w:rPr>
                <w:rFonts w:ascii="Arial" w:eastAsia="Arial" w:hAnsi="Arial" w:cs="Arial"/>
                <w:sz w:val="24"/>
                <w:szCs w:val="24"/>
                <w:lang w:val="en-US"/>
              </w:rPr>
              <w:t>https://mindmaster.com.br/scrum/</w:t>
            </w:r>
          </w:p>
          <w:p w14:paraId="33355477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A560D" w:rsidRPr="001D5801" w14:paraId="15AF8947" w14:textId="77777777" w:rsidTr="00452E0F">
        <w:tc>
          <w:tcPr>
            <w:tcW w:w="8494" w:type="dxa"/>
          </w:tcPr>
          <w:p w14:paraId="4051CAE5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5801">
              <w:rPr>
                <w:rFonts w:ascii="Arial" w:eastAsia="Arial" w:hAnsi="Arial" w:cs="Arial"/>
                <w:sz w:val="24"/>
                <w:szCs w:val="24"/>
                <w:lang w:val="en-US"/>
              </w:rPr>
              <w:t>https://docs.google.com/forms/d/10ARrIsJ8u7VneenT1p44ZzQd0YgotwHlQXyOwpWuPMY/edit?usp=sharing</w:t>
            </w:r>
          </w:p>
          <w:p w14:paraId="1CE198CC" w14:textId="77777777" w:rsidR="00BA560D" w:rsidRPr="001D5801" w:rsidRDefault="00BA560D" w:rsidP="00452E0F">
            <w:pPr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</w:tbl>
    <w:p w14:paraId="6EA42E80" w14:textId="77777777" w:rsidR="00522F27" w:rsidRPr="00BA560D" w:rsidRDefault="00522F27">
      <w:pPr>
        <w:rPr>
          <w:lang w:val="en-US"/>
        </w:rPr>
      </w:pPr>
    </w:p>
    <w:sectPr w:rsidR="00522F27" w:rsidRPr="00BA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0C2"/>
    <w:multiLevelType w:val="hybridMultilevel"/>
    <w:tmpl w:val="A1E0ABAA"/>
    <w:lvl w:ilvl="0" w:tplc="4CAE3D9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0D"/>
    <w:rsid w:val="00522F27"/>
    <w:rsid w:val="00BA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CFC4"/>
  <w15:chartTrackingRefBased/>
  <w15:docId w15:val="{ABF7CF64-1FB0-4D92-93E6-71833B17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2</cp:revision>
  <dcterms:created xsi:type="dcterms:W3CDTF">2020-08-28T02:24:00Z</dcterms:created>
  <dcterms:modified xsi:type="dcterms:W3CDTF">2020-08-28T02:24:00Z</dcterms:modified>
</cp:coreProperties>
</file>