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DDAC479" w14:textId="60C117BA" w:rsidR="00074218" w:rsidRDefault="00074218" w:rsidP="3D28A338"/>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5FC3610">
        <w:trPr>
          <w:trHeight w:val="2192"/>
        </w:trPr>
        <w:tc>
          <w:tcPr>
            <w:tcW w:w="0" w:type="auto"/>
          </w:tcPr>
          <w:p w14:paraId="4247804E" w14:textId="77777777" w:rsidR="007B1E6F" w:rsidRDefault="007B1E6F" w:rsidP="3D28A338">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73A1BFBF" w14:textId="4E3A7E26" w:rsidR="007B1E6F" w:rsidRPr="00885110" w:rsidRDefault="00C75A28" w:rsidP="3D28A338">
            <w:pPr>
              <w:jc w:val="both"/>
              <w:rPr>
                <w:rFonts w:eastAsiaTheme="majorEastAsia"/>
                <w:color w:val="767171" w:themeColor="background2" w:themeShade="80"/>
                <w:sz w:val="24"/>
                <w:szCs w:val="24"/>
              </w:rPr>
            </w:pPr>
            <w:r w:rsidRPr="25FC3610">
              <w:rPr>
                <w:rFonts w:eastAsiaTheme="majorEastAsia"/>
                <w:sz w:val="24"/>
                <w:szCs w:val="24"/>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w:t>
            </w:r>
            <w:r w:rsidR="0BC652B7" w:rsidRPr="25FC3610">
              <w:rPr>
                <w:rFonts w:eastAsiaTheme="majorEastAsia"/>
                <w:sz w:val="24"/>
                <w:szCs w:val="24"/>
              </w:rPr>
              <w:t>con tu grupo</w:t>
            </w:r>
            <w:r w:rsidRPr="25FC3610">
              <w:rPr>
                <w:rFonts w:eastAsiaTheme="majorEastAsia"/>
                <w:sz w:val="24"/>
                <w:szCs w:val="24"/>
              </w:rPr>
              <w:t xml:space="preserve">. </w:t>
            </w:r>
          </w:p>
        </w:tc>
      </w:tr>
    </w:tbl>
    <w:p w14:paraId="25C68D4B" w14:textId="3EAF4042" w:rsidR="002C4FB7" w:rsidRPr="002C4FB7" w:rsidRDefault="002C4FB7" w:rsidP="3D28A338">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3D28A338">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65057E" w:rsidR="002C4FB7" w:rsidRPr="002C4FB7" w:rsidRDefault="002C4FB7" w:rsidP="3D28A338">
            <w:pPr>
              <w:spacing w:after="0" w:line="240" w:lineRule="auto"/>
              <w:rPr>
                <w:rFonts w:eastAsiaTheme="majorEastAsia"/>
                <w:color w:val="767171" w:themeColor="background2" w:themeShade="80"/>
                <w:sz w:val="24"/>
                <w:szCs w:val="24"/>
              </w:rPr>
            </w:pPr>
            <w:r w:rsidRPr="3D28A338">
              <w:rPr>
                <w:rFonts w:eastAsiaTheme="majorEastAsia"/>
                <w:sz w:val="24"/>
                <w:szCs w:val="24"/>
              </w:rPr>
              <w:t xml:space="preserve">Puedes completar esta guía y, posteriormente, cargarla en la sección de reflexión de la Fase </w:t>
            </w:r>
            <w:r w:rsidR="0010077B" w:rsidRPr="3D28A338">
              <w:rPr>
                <w:rFonts w:eastAsiaTheme="majorEastAsia"/>
                <w:sz w:val="24"/>
                <w:szCs w:val="24"/>
              </w:rPr>
              <w:t>2</w:t>
            </w:r>
            <w:r w:rsidRPr="3D28A338">
              <w:rPr>
                <w:rFonts w:eastAsiaTheme="majorEastAsia"/>
                <w:sz w:val="24"/>
                <w:szCs w:val="24"/>
              </w:rPr>
              <w:t>, para retroalimentación de tu docente.</w:t>
            </w:r>
          </w:p>
        </w:tc>
      </w:tr>
    </w:tbl>
    <w:p w14:paraId="04EDC7B5" w14:textId="6C4A318D" w:rsidR="002C4FB7" w:rsidRDefault="002C4FB7" w:rsidP="3D28A338">
      <w:pPr>
        <w:spacing w:after="0" w:line="360" w:lineRule="auto"/>
        <w:jc w:val="both"/>
        <w:rPr>
          <w:b/>
          <w:bCs/>
          <w:sz w:val="24"/>
          <w:szCs w:val="24"/>
        </w:rPr>
      </w:pPr>
    </w:p>
    <w:p w14:paraId="35B46A22"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CADB624" w14:textId="77777777" w:rsidTr="3D28A338">
        <w:trPr>
          <w:trHeight w:val="440"/>
        </w:trPr>
        <w:tc>
          <w:tcPr>
            <w:tcW w:w="10076" w:type="dxa"/>
            <w:vAlign w:val="center"/>
          </w:tcPr>
          <w:p w14:paraId="65586F2B" w14:textId="77777777" w:rsidR="004F2A8B" w:rsidRPr="00885110" w:rsidRDefault="004F2A8B" w:rsidP="3D28A338">
            <w:pPr>
              <w:keepNext/>
              <w:rPr>
                <w:rFonts w:eastAsiaTheme="majorEastAsia"/>
                <w:b/>
                <w:bCs/>
                <w:color w:val="767171" w:themeColor="background2" w:themeShade="80"/>
                <w:sz w:val="24"/>
                <w:szCs w:val="24"/>
              </w:rPr>
            </w:pPr>
            <w:r w:rsidRPr="3D28A338">
              <w:rPr>
                <w:rFonts w:eastAsiaTheme="majorEastAsia"/>
                <w:sz w:val="24"/>
                <w:szCs w:val="24"/>
              </w:rPr>
              <w:t>1. Mira tu carta Gantt y reflexiona sobre los avances de tu Proyecto APT</w:t>
            </w:r>
          </w:p>
        </w:tc>
      </w:tr>
      <w:tr w:rsidR="004F2A8B" w14:paraId="6ED2840D" w14:textId="77777777" w:rsidTr="3D28A338">
        <w:trPr>
          <w:trHeight w:val="1639"/>
        </w:trPr>
        <w:tc>
          <w:tcPr>
            <w:tcW w:w="10076" w:type="dxa"/>
            <w:shd w:val="clear" w:color="auto" w:fill="DEEAF6" w:themeFill="accent1" w:themeFillTint="33"/>
            <w:vAlign w:val="center"/>
          </w:tcPr>
          <w:p w14:paraId="7F313DAB" w14:textId="77777777" w:rsidR="004F2A8B" w:rsidRPr="00931701" w:rsidRDefault="004F2A8B" w:rsidP="3D28A338">
            <w:pPr>
              <w:jc w:val="both"/>
              <w:rPr>
                <w:rFonts w:eastAsiaTheme="majorEastAsia"/>
                <w:color w:val="767171" w:themeColor="background2" w:themeShade="80"/>
                <w:sz w:val="24"/>
                <w:szCs w:val="24"/>
              </w:rPr>
            </w:pPr>
            <w:r w:rsidRPr="3D28A338">
              <w:rPr>
                <w:rFonts w:eastAsiaTheme="majorEastAsia"/>
                <w:sz w:val="24"/>
                <w:szCs w:val="24"/>
              </w:rPr>
              <w:t>¿Has podido cumplir todas las actividades en los tiempos definidos? ¿Qué factores han facilitado o dificultado el desarrollo de las actividades de tu plan de trabajo?</w:t>
            </w:r>
          </w:p>
          <w:p w14:paraId="7F313DAB" w14:textId="77777777" w:rsidR="004F2A8B" w:rsidRPr="00931701" w:rsidRDefault="004F2A8B" w:rsidP="3D28A338">
            <w:pPr>
              <w:spacing w:before="80" w:after="80"/>
              <w:jc w:val="both"/>
              <w:rPr>
                <w:rFonts w:eastAsiaTheme="majorEastAsia"/>
                <w:color w:val="767171" w:themeColor="background2" w:themeShade="80"/>
                <w:sz w:val="24"/>
                <w:szCs w:val="24"/>
              </w:rPr>
            </w:pPr>
            <w:r>
              <w:rPr>
                <w:rFonts w:ascii="Calibri" w:hAnsi="Calibri"/>
                <w:b w:val="0"/>
                <w:i w:val="0"/>
                <w:color w:val="1F1F1F"/>
                <w:sz w:val="20"/>
              </w:rPr>
              <w:t>En general he avanzado según lo planificado en la carta Gantt, e incluso adelanté parte del desarrollo del frontend, que estaba previsto desde la semana 9. Sin embargo, no todas las actividades se cumplieron por completo: la carga del currículum oficial del MINEDUC quedó pendiente y los módulos de recursos y actividades por ahora solo permiten consultar información.</w:t>
            </w:r>
          </w:p>
          <w:p w14:paraId="7F313DAB" w14:textId="77777777" w:rsidR="004F2A8B" w:rsidRPr="00931701" w:rsidRDefault="004F2A8B" w:rsidP="3D28A338">
            <w:pPr>
              <w:spacing w:before="80" w:after="80"/>
              <w:jc w:val="both"/>
              <w:rPr>
                <w:rFonts w:eastAsiaTheme="majorEastAsia"/>
                <w:color w:val="767171" w:themeColor="background2" w:themeShade="80"/>
                <w:sz w:val="24"/>
                <w:szCs w:val="24"/>
              </w:rPr>
            </w:pPr>
            <w:r>
              <w:rPr>
                <w:rFonts w:ascii="Calibri" w:hAnsi="Calibri"/>
                <w:b w:val="0"/>
                <w:i w:val="0"/>
                <w:color w:val="1F1F1F"/>
                <w:sz w:val="20"/>
              </w:rPr>
              <w:t>Entre los factores que facilitaron el avance destaco haber elegido un mismo lenguaje (TypeScript) para frontend y backend, contar con el mockup de Fase 1 como guía de la interfaz y trabajar con Docker, que permite levantar la base de datos con un solo comando. Las principales dificultades fueron técnicas y de entorno: la configuración de Docker en mi computador, los bloqueos de seguridad de npm al instalar dependencias y un problema en la configuración de Git que impedía que GitHub reconociera mis commits.</w:t>
            </w:r>
          </w:p>
        </w:tc>
      </w:tr>
    </w:tbl>
    <w:p w14:paraId="1D20DF82"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470EE228" w14:textId="77777777" w:rsidTr="3D28A338">
        <w:trPr>
          <w:trHeight w:val="440"/>
        </w:trPr>
        <w:tc>
          <w:tcPr>
            <w:tcW w:w="10076" w:type="dxa"/>
            <w:vAlign w:val="center"/>
          </w:tcPr>
          <w:p w14:paraId="45BEE2C8" w14:textId="77777777" w:rsidR="004F2A8B" w:rsidRPr="00885110" w:rsidRDefault="004F2A8B" w:rsidP="3D28A338">
            <w:pPr>
              <w:keepNext/>
              <w:rPr>
                <w:rFonts w:eastAsiaTheme="majorEastAsia"/>
                <w:b/>
                <w:bCs/>
                <w:color w:val="767171" w:themeColor="background2" w:themeShade="80"/>
                <w:sz w:val="24"/>
                <w:szCs w:val="24"/>
              </w:rPr>
            </w:pPr>
            <w:r w:rsidRPr="3D28A338">
              <w:rPr>
                <w:rFonts w:eastAsiaTheme="majorEastAsia"/>
                <w:sz w:val="24"/>
                <w:szCs w:val="24"/>
              </w:rPr>
              <w:t xml:space="preserve">2. </w:t>
            </w:r>
          </w:p>
        </w:tc>
      </w:tr>
      <w:tr w:rsidR="004F2A8B" w14:paraId="49566276" w14:textId="77777777" w:rsidTr="3D28A338">
        <w:trPr>
          <w:trHeight w:val="1639"/>
        </w:trPr>
        <w:tc>
          <w:tcPr>
            <w:tcW w:w="10076" w:type="dxa"/>
            <w:shd w:val="clear" w:color="auto" w:fill="DEEAF6" w:themeFill="accent1" w:themeFillTint="33"/>
            <w:vAlign w:val="center"/>
          </w:tcPr>
          <w:p w14:paraId="2106E7A8"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 xml:space="preserve">¿De qué manera has enfrentado y/o planeas enfrentar las dificultades que han afectado el desarrollo de tu Proyecto APT? </w:t>
            </w:r>
          </w:p>
          <w:p w14:paraId="2106E7A8" w14:textId="77777777" w:rsidR="004F2A8B" w:rsidRPr="003B466F" w:rsidRDefault="004F2A8B" w:rsidP="3D28A338">
            <w:pPr>
              <w:spacing w:before="80" w:after="80"/>
              <w:jc w:val="both"/>
              <w:rPr>
                <w:rFonts w:eastAsiaTheme="majorEastAsia"/>
                <w:color w:val="767171" w:themeColor="background2" w:themeShade="80"/>
                <w:sz w:val="24"/>
                <w:szCs w:val="24"/>
              </w:rPr>
            </w:pPr>
            <w:r>
              <w:rPr>
                <w:rFonts w:ascii="Calibri" w:hAnsi="Calibri"/>
                <w:b w:val="0"/>
                <w:i w:val="0"/>
                <w:color w:val="1F1F1F"/>
                <w:sz w:val="20"/>
              </w:rPr>
              <w:t>He enfrentado las dificultades de forma ordenada: primero diagnosticar la causa, por ejemplo revisando si la virtualización estaba habilitada antes de modificar la configuración, y luego aplicar la solución y verificar el resultado. Adopté la práctica de integrar el código por módulos y comprobar que el proyecto compile antes de cada commit, lo que me permite detectar errores de inmediato y acotar dónde se originan.</w:t>
            </w:r>
          </w:p>
          <w:p w14:paraId="2106E7A8" w14:textId="77777777" w:rsidR="004F2A8B" w:rsidRPr="003B466F" w:rsidRDefault="004F2A8B" w:rsidP="3D28A338">
            <w:pPr>
              <w:spacing w:before="80" w:after="80"/>
              <w:jc w:val="both"/>
              <w:rPr>
                <w:rFonts w:eastAsiaTheme="majorEastAsia"/>
                <w:color w:val="767171" w:themeColor="background2" w:themeShade="80"/>
                <w:sz w:val="24"/>
                <w:szCs w:val="24"/>
              </w:rPr>
            </w:pPr>
            <w:r>
              <w:rPr>
                <w:rFonts w:ascii="Calibri" w:hAnsi="Calibri"/>
                <w:b w:val="0"/>
                <w:i w:val="0"/>
                <w:color w:val="1F1F1F"/>
                <w:sz w:val="20"/>
              </w:rPr>
              <w:t>Para lo que queda del proyecto planeo priorizar en el tablero Kanban las tareas que habilitan el uso completo de la aplicación (inicio de sesión y creación de clases), ajustar el modelo de datos antes de cargar el currículum oficial y mantener el registro de evidencias al cierre de cada tarea, para no acumular documentación al final del semestre.</w:t>
            </w:r>
          </w:p>
        </w:tc>
      </w:tr>
    </w:tbl>
    <w:p w14:paraId="120C1991" w14:textId="77777777" w:rsidR="004F2A8B" w:rsidRDefault="004F2A8B" w:rsidP="3D28A338">
      <w:pPr>
        <w:spacing w:after="0" w:line="360" w:lineRule="auto"/>
        <w:jc w:val="both"/>
        <w:rPr>
          <w:color w:val="595959" w:themeColor="text1" w:themeTint="A6"/>
          <w:sz w:val="24"/>
          <w:szCs w:val="24"/>
          <w:lang w:eastAsia="ja-JP"/>
        </w:rPr>
      </w:pPr>
    </w:p>
    <w:p w14:paraId="753D9B33" w14:textId="66F064FE" w:rsidR="004F2A8B" w:rsidRDefault="004F2A8B" w:rsidP="3D28A338">
      <w:pPr>
        <w:spacing w:after="0" w:line="360" w:lineRule="auto"/>
        <w:jc w:val="both"/>
        <w:rPr>
          <w:b/>
          <w:bCs/>
          <w:sz w:val="24"/>
          <w:szCs w:val="24"/>
        </w:rPr>
      </w:pPr>
    </w:p>
    <w:p w14:paraId="2F5F56D7" w14:textId="5CF13EBB" w:rsidR="004F2A8B" w:rsidRDefault="004F2A8B" w:rsidP="3D28A338">
      <w:pPr>
        <w:spacing w:after="0" w:line="360" w:lineRule="auto"/>
        <w:jc w:val="both"/>
        <w:rPr>
          <w:b/>
          <w:bCs/>
          <w:sz w:val="24"/>
          <w:szCs w:val="24"/>
        </w:rPr>
      </w:pPr>
    </w:p>
    <w:p w14:paraId="2E007FED" w14:textId="3FD847F1" w:rsidR="00B25651" w:rsidRDefault="00B25651" w:rsidP="3D28A338">
      <w:pPr>
        <w:spacing w:after="0" w:line="360" w:lineRule="auto"/>
        <w:jc w:val="both"/>
        <w:rPr>
          <w:b/>
          <w:bCs/>
          <w:sz w:val="24"/>
          <w:szCs w:val="24"/>
        </w:rPr>
      </w:pPr>
    </w:p>
    <w:p w14:paraId="674CCA68" w14:textId="77777777" w:rsidR="00B25651" w:rsidRDefault="00B25651" w:rsidP="3D28A338">
      <w:pPr>
        <w:spacing w:after="0" w:line="360" w:lineRule="auto"/>
        <w:jc w:val="both"/>
        <w:rPr>
          <w:b/>
          <w:bCs/>
          <w:sz w:val="24"/>
          <w:szCs w:val="24"/>
        </w:rPr>
      </w:pPr>
    </w:p>
    <w:p w14:paraId="60FFCCC9" w14:textId="77777777" w:rsidR="004F2A8B" w:rsidRDefault="004F2A8B" w:rsidP="3D28A338">
      <w:pPr>
        <w:spacing w:after="0" w:line="360" w:lineRule="auto"/>
        <w:jc w:val="both"/>
        <w:rPr>
          <w:b/>
          <w:bCs/>
          <w:sz w:val="24"/>
          <w:szCs w:val="24"/>
        </w:rPr>
      </w:pPr>
    </w:p>
    <w:p w14:paraId="67DF3A8F" w14:textId="63FC7041" w:rsidR="004F2A8B" w:rsidRDefault="004F2A8B" w:rsidP="3D28A338">
      <w:pPr>
        <w:spacing w:after="0" w:line="360" w:lineRule="auto"/>
        <w:jc w:val="both"/>
        <w:rPr>
          <w:b/>
          <w:bCs/>
          <w:sz w:val="24"/>
          <w:szCs w:val="24"/>
        </w:rPr>
      </w:pPr>
    </w:p>
    <w:p w14:paraId="666B6C04" w14:textId="5CB1E017" w:rsidR="008B2AC7" w:rsidRDefault="008B2AC7" w:rsidP="3D28A338">
      <w:pPr>
        <w:spacing w:after="0" w:line="360" w:lineRule="auto"/>
        <w:jc w:val="both"/>
        <w:rPr>
          <w:b/>
          <w:bCs/>
          <w:sz w:val="24"/>
          <w:szCs w:val="24"/>
        </w:rPr>
      </w:pPr>
    </w:p>
    <w:p w14:paraId="2EEEB842" w14:textId="77777777" w:rsidR="008B2AC7" w:rsidRDefault="008B2AC7"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0581879" w14:textId="77777777" w:rsidTr="3D28A338">
        <w:trPr>
          <w:trHeight w:val="440"/>
        </w:trPr>
        <w:tc>
          <w:tcPr>
            <w:tcW w:w="10076" w:type="dxa"/>
            <w:vAlign w:val="center"/>
          </w:tcPr>
          <w:p w14:paraId="5777F753" w14:textId="77777777" w:rsidR="004F2A8B" w:rsidRPr="00885110" w:rsidRDefault="004F2A8B" w:rsidP="3D28A338">
            <w:pPr>
              <w:keepNext/>
              <w:rPr>
                <w:rFonts w:eastAsiaTheme="majorEastAsia"/>
                <w:b/>
                <w:bCs/>
                <w:color w:val="767171" w:themeColor="background2" w:themeShade="80"/>
                <w:sz w:val="24"/>
                <w:szCs w:val="24"/>
              </w:rPr>
            </w:pPr>
            <w:r w:rsidRPr="3D28A338">
              <w:rPr>
                <w:rFonts w:eastAsiaTheme="majorEastAsia"/>
                <w:sz w:val="24"/>
                <w:szCs w:val="24"/>
              </w:rPr>
              <w:t>3. Hasta el momento:</w:t>
            </w:r>
          </w:p>
        </w:tc>
      </w:tr>
      <w:tr w:rsidR="004F2A8B" w14:paraId="6AA73947" w14:textId="77777777" w:rsidTr="3D28A338">
        <w:trPr>
          <w:trHeight w:val="1624"/>
        </w:trPr>
        <w:tc>
          <w:tcPr>
            <w:tcW w:w="10076" w:type="dxa"/>
            <w:shd w:val="clear" w:color="auto" w:fill="DEEAF6" w:themeFill="accent1" w:themeFillTint="33"/>
            <w:vAlign w:val="center"/>
          </w:tcPr>
          <w:p w14:paraId="3EAFB452" w14:textId="7207A9F2"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lastRenderedPageBreak/>
              <w:t>¿Cómo evalúas tu</w:t>
            </w:r>
            <w:r w:rsidR="51ADE3CE" w:rsidRPr="3D28A338">
              <w:rPr>
                <w:rFonts w:eastAsiaTheme="majorEastAsia"/>
                <w:sz w:val="24"/>
                <w:szCs w:val="24"/>
              </w:rPr>
              <w:t xml:space="preserve"> trabajo</w:t>
            </w:r>
            <w:r w:rsidRPr="3D28A338">
              <w:rPr>
                <w:rFonts w:eastAsiaTheme="majorEastAsia"/>
                <w:sz w:val="24"/>
                <w:szCs w:val="24"/>
              </w:rPr>
              <w:t>? ¿Qué destacas y qué podrías hacer para mejorar tu</w:t>
            </w:r>
            <w:r w:rsidR="01B3AA94" w:rsidRPr="3D28A338">
              <w:rPr>
                <w:rFonts w:eastAsiaTheme="majorEastAsia"/>
                <w:sz w:val="24"/>
                <w:szCs w:val="24"/>
              </w:rPr>
              <w:t xml:space="preserve"> trabajo</w:t>
            </w:r>
            <w:r w:rsidRPr="3D28A338">
              <w:rPr>
                <w:rFonts w:eastAsiaTheme="majorEastAsia"/>
                <w:sz w:val="24"/>
                <w:szCs w:val="24"/>
              </w:rPr>
              <w:t xml:space="preserve">? </w:t>
            </w:r>
          </w:p>
          <w:p w14:paraId="3EAFB452" w14:textId="7207A9F2" w:rsidR="004F2A8B" w:rsidRPr="003B466F" w:rsidRDefault="004F2A8B" w:rsidP="3D28A338">
            <w:pPr>
              <w:spacing w:before="80" w:after="80"/>
              <w:jc w:val="both"/>
              <w:rPr>
                <w:rFonts w:eastAsiaTheme="majorEastAsia"/>
                <w:color w:val="767171" w:themeColor="background2" w:themeShade="80"/>
                <w:sz w:val="24"/>
                <w:szCs w:val="24"/>
              </w:rPr>
            </w:pPr>
            <w:r>
              <w:rPr>
                <w:rFonts w:ascii="Calibri" w:hAnsi="Calibri"/>
                <w:b w:val="0"/>
                <w:i w:val="0"/>
                <w:color w:val="1F1F1F"/>
                <w:sz w:val="20"/>
              </w:rPr>
              <w:t>Evalúo mi trabajo de forma positiva: logré tener una aplicación funcionando de extremo a extremo, con base de datos, API y frontend conectados, y documenté 15 casos de prueba. Destaco el orden del repositorio, con commits incrementales y descriptivos, y que las pruebas me permitieron detectar mejoras concretas, como los mensajes de error en inglés y la falta de validación de objetivos inexistentes.</w:t>
            </w:r>
          </w:p>
          <w:p w14:paraId="3EAFB452" w14:textId="7207A9F2" w:rsidR="004F2A8B" w:rsidRPr="003B466F" w:rsidRDefault="004F2A8B" w:rsidP="3D28A338">
            <w:pPr>
              <w:spacing w:before="80" w:after="80"/>
              <w:jc w:val="both"/>
              <w:rPr>
                <w:rFonts w:eastAsiaTheme="majorEastAsia"/>
                <w:color w:val="767171" w:themeColor="background2" w:themeShade="80"/>
                <w:sz w:val="24"/>
                <w:szCs w:val="24"/>
              </w:rPr>
            </w:pPr>
            <w:r>
              <w:rPr>
                <w:rFonts w:ascii="Calibri" w:hAnsi="Calibri"/>
                <w:b w:val="0"/>
                <w:i w:val="0"/>
                <w:color w:val="1F1F1F"/>
                <w:sz w:val="20"/>
              </w:rPr>
              <w:t>Para mejorar, debo distribuir el trabajo de forma más constante en el tiempo, ya que concentré gran parte del avance en pocas jornadas. También debo profundizar en la comprensión de cada módulo del código base, para poder explicar y modificar cualquier parte con seguridad, y mantener actualizado el tablero Kanban como reflejo real del avance.</w:t>
            </w:r>
          </w:p>
        </w:tc>
      </w:tr>
    </w:tbl>
    <w:p w14:paraId="2C4D5001" w14:textId="77777777" w:rsidR="004F2A8B" w:rsidRDefault="004F2A8B" w:rsidP="3D28A338">
      <w:pPr>
        <w:spacing w:after="0" w:line="360" w:lineRule="auto"/>
        <w:jc w:val="both"/>
        <w:rPr>
          <w:color w:val="595959" w:themeColor="text1" w:themeTint="A6"/>
          <w:sz w:val="24"/>
          <w:szCs w:val="24"/>
          <w:lang w:eastAsia="ja-JP"/>
        </w:rPr>
      </w:pPr>
    </w:p>
    <w:p w14:paraId="639E983F" w14:textId="77777777" w:rsidR="004F2A8B" w:rsidRDefault="004F2A8B" w:rsidP="3D28A338"/>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7AB5404D" w14:textId="77777777" w:rsidTr="3D28A338">
        <w:trPr>
          <w:trHeight w:val="440"/>
        </w:trPr>
        <w:tc>
          <w:tcPr>
            <w:tcW w:w="10076" w:type="dxa"/>
            <w:vAlign w:val="center"/>
          </w:tcPr>
          <w:p w14:paraId="56439B9A" w14:textId="77777777" w:rsidR="004F2A8B" w:rsidRPr="00885110" w:rsidRDefault="004F2A8B" w:rsidP="3D28A338">
            <w:pPr>
              <w:keepNext/>
              <w:rPr>
                <w:rFonts w:eastAsiaTheme="majorEastAsia"/>
                <w:b/>
                <w:bCs/>
                <w:color w:val="767171" w:themeColor="background2" w:themeShade="80"/>
                <w:sz w:val="24"/>
                <w:szCs w:val="24"/>
              </w:rPr>
            </w:pPr>
            <w:r w:rsidRPr="3D28A338">
              <w:rPr>
                <w:rFonts w:eastAsiaTheme="majorEastAsia"/>
                <w:sz w:val="24"/>
                <w:szCs w:val="24"/>
              </w:rPr>
              <w:t>4. Después de reflexionar sobre el avance de tu Proyecto APT</w:t>
            </w:r>
          </w:p>
        </w:tc>
      </w:tr>
      <w:tr w:rsidR="004F2A8B" w14:paraId="73E50CEC" w14:textId="77777777" w:rsidTr="3D28A338">
        <w:trPr>
          <w:trHeight w:val="1639"/>
        </w:trPr>
        <w:tc>
          <w:tcPr>
            <w:tcW w:w="10076" w:type="dxa"/>
            <w:shd w:val="clear" w:color="auto" w:fill="DEEAF6" w:themeFill="accent1" w:themeFillTint="33"/>
            <w:vAlign w:val="center"/>
          </w:tcPr>
          <w:p w14:paraId="1670D69E"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¿Qué inquietudes te quedan sobre cómo proceder? ¿Qué pregunta te gustaría hacerle a tu docente o a tus pares?</w:t>
            </w:r>
          </w:p>
          <w:p w14:paraId="1670D69E" w14:textId="77777777" w:rsidR="004F2A8B" w:rsidRPr="003B466F" w:rsidRDefault="004F2A8B" w:rsidP="3D28A338">
            <w:pPr>
              <w:spacing w:before="80" w:after="80"/>
              <w:jc w:val="both"/>
              <w:rPr>
                <w:rFonts w:eastAsiaTheme="majorEastAsia"/>
                <w:color w:val="767171" w:themeColor="background2" w:themeShade="80"/>
                <w:sz w:val="24"/>
                <w:szCs w:val="24"/>
              </w:rPr>
            </w:pPr>
            <w:r>
              <w:rPr>
                <w:rFonts w:ascii="Calibri" w:hAnsi="Calibri"/>
                <w:b w:val="0"/>
                <w:i w:val="0"/>
                <w:color w:val="1F1F1F"/>
                <w:sz w:val="20"/>
              </w:rPr>
              <w:t>Me queda la duda de si, para el informe final, se espera la carga completa del currículum oficial de las asignaturas y niveles definidos en el MVP o si basta con una muestra representativa. También quisiera saber si la versión Android (APK) es un entregable obligatorio o si la versión web cumple con el alcance esperado.</w:t>
            </w:r>
          </w:p>
          <w:p w14:paraId="1670D69E" w14:textId="77777777" w:rsidR="004F2A8B" w:rsidRPr="003B466F" w:rsidRDefault="004F2A8B" w:rsidP="3D28A338">
            <w:pPr>
              <w:spacing w:before="80" w:after="80"/>
              <w:jc w:val="both"/>
              <w:rPr>
                <w:rFonts w:eastAsiaTheme="majorEastAsia"/>
                <w:color w:val="767171" w:themeColor="background2" w:themeShade="80"/>
                <w:sz w:val="24"/>
                <w:szCs w:val="24"/>
              </w:rPr>
            </w:pPr>
            <w:r>
              <w:rPr>
                <w:rFonts w:ascii="Calibri" w:hAnsi="Calibri"/>
                <w:b w:val="0"/>
                <w:i w:val="0"/>
                <w:color w:val="1F1F1F"/>
                <w:sz w:val="20"/>
              </w:rPr>
              <w:t>Preguntas para mi docente: ¿Es recomendable validar la aplicación con docentes reales antes del informe final? Al ser un proyecto individual, ¿cómo se evaluarán los criterios de la rúbrica relacionados con el trabajo en equipo y la equidad de aportes en el repositorio?</w:t>
            </w:r>
          </w:p>
        </w:tc>
      </w:tr>
    </w:tbl>
    <w:p w14:paraId="352DC208" w14:textId="77777777" w:rsidR="004F2A8B" w:rsidRDefault="004F2A8B" w:rsidP="3D28A338">
      <w:pPr>
        <w:spacing w:after="0" w:line="360" w:lineRule="auto"/>
        <w:jc w:val="both"/>
        <w:rPr>
          <w:color w:val="595959" w:themeColor="text1" w:themeTint="A6"/>
          <w:sz w:val="24"/>
          <w:szCs w:val="24"/>
          <w:lang w:eastAsia="ja-JP"/>
        </w:rPr>
      </w:pPr>
    </w:p>
    <w:p w14:paraId="377986E5"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CC82F9F" w14:textId="77777777" w:rsidTr="3D28A338">
        <w:trPr>
          <w:trHeight w:val="440"/>
        </w:trPr>
        <w:tc>
          <w:tcPr>
            <w:tcW w:w="10076" w:type="dxa"/>
            <w:vAlign w:val="center"/>
          </w:tcPr>
          <w:p w14:paraId="4C38DECD" w14:textId="77777777" w:rsidR="004F2A8B" w:rsidRPr="00885110" w:rsidRDefault="004F2A8B" w:rsidP="3D28A338">
            <w:pPr>
              <w:keepNext/>
              <w:rPr>
                <w:rFonts w:eastAsiaTheme="majorEastAsia"/>
                <w:b/>
                <w:bCs/>
                <w:color w:val="767171" w:themeColor="background2" w:themeShade="80"/>
                <w:sz w:val="24"/>
                <w:szCs w:val="24"/>
              </w:rPr>
            </w:pPr>
            <w:r w:rsidRPr="3D28A338">
              <w:rPr>
                <w:rFonts w:eastAsiaTheme="majorEastAsia"/>
                <w:sz w:val="24"/>
                <w:szCs w:val="24"/>
              </w:rPr>
              <w:t>5. A partir de esta instancia de monitoreo de su Proyecto APT</w:t>
            </w:r>
          </w:p>
        </w:tc>
      </w:tr>
      <w:tr w:rsidR="004F2A8B" w14:paraId="7C63D85E" w14:textId="77777777" w:rsidTr="3D28A338">
        <w:trPr>
          <w:trHeight w:val="1639"/>
        </w:trPr>
        <w:tc>
          <w:tcPr>
            <w:tcW w:w="10076" w:type="dxa"/>
            <w:shd w:val="clear" w:color="auto" w:fill="DEEAF6" w:themeFill="accent1" w:themeFillTint="33"/>
            <w:vAlign w:val="center"/>
          </w:tcPr>
          <w:p w14:paraId="4B25577F"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¿Consideran que las actividades deben ser redistribuidas entre los miembros del grupo? ¿Hay nuevas actividades que deban ser asignadas a algún miembro del grupo?</w:t>
            </w:r>
          </w:p>
          <w:p w14:paraId="4B25577F" w14:textId="77777777" w:rsidR="004F2A8B" w:rsidRDefault="004F2A8B" w:rsidP="3D28A338">
            <w:pPr>
              <w:spacing w:before="80" w:after="80"/>
              <w:jc w:val="both"/>
              <w:rPr>
                <w:rFonts w:eastAsiaTheme="majorEastAsia"/>
                <w:color w:val="767171" w:themeColor="background2" w:themeShade="80"/>
                <w:sz w:val="24"/>
                <w:szCs w:val="24"/>
              </w:rPr>
            </w:pPr>
            <w:r>
              <w:rPr>
                <w:rFonts w:ascii="Calibri" w:hAnsi="Calibri"/>
                <w:b w:val="0"/>
                <w:i w:val="0"/>
                <w:color w:val="1F1F1F"/>
                <w:sz w:val="20"/>
              </w:rPr>
              <w:t>Al ser un proyecto individual, no corresponde redistribuir actividades: todas las tareas de desarrollo, documentación y gestión están a mi cargo. En lugar de redistribuir, el ajuste consiste en repriorizar: las nuevas actividades identificadas (inicio de sesión en el frontend, formulario de nueva clase, ajuste del modelo curricular y mejoras de validación) se incorporaron al tablero Kanban según su impacto en el funcionamiento de la aplicación.</w:t>
            </w:r>
          </w:p>
        </w:tc>
      </w:tr>
    </w:tbl>
    <w:p w14:paraId="1D707DA5" w14:textId="77777777" w:rsidR="004F2A8B" w:rsidRDefault="004F2A8B" w:rsidP="3D28A338">
      <w:pPr>
        <w:spacing w:after="0" w:line="360" w:lineRule="auto"/>
        <w:jc w:val="both"/>
        <w:rPr>
          <w:color w:val="595959" w:themeColor="text1" w:themeTint="A6"/>
          <w:sz w:val="24"/>
          <w:szCs w:val="24"/>
          <w:lang w:eastAsia="ja-JP"/>
        </w:rPr>
      </w:pPr>
    </w:p>
    <w:p w14:paraId="7F90E134"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54A764B" w14:textId="77777777" w:rsidTr="3D28A338">
        <w:trPr>
          <w:trHeight w:val="440"/>
        </w:trPr>
        <w:tc>
          <w:tcPr>
            <w:tcW w:w="10076" w:type="dxa"/>
            <w:vAlign w:val="center"/>
          </w:tcPr>
          <w:p w14:paraId="741C85EB" w14:textId="5C8D2DC3" w:rsidR="004F2A8B" w:rsidRPr="00885110" w:rsidRDefault="004F2A8B" w:rsidP="00B25651">
            <w:pPr>
              <w:keepNext/>
              <w:rPr>
                <w:rFonts w:eastAsiaTheme="majorEastAsia"/>
                <w:b/>
                <w:bCs/>
                <w:color w:val="767171" w:themeColor="background2" w:themeShade="80"/>
                <w:sz w:val="24"/>
                <w:szCs w:val="24"/>
              </w:rPr>
            </w:pPr>
            <w:r w:rsidRPr="3D28A338">
              <w:rPr>
                <w:rFonts w:eastAsiaTheme="majorEastAsia"/>
                <w:sz w:val="24"/>
                <w:szCs w:val="24"/>
              </w:rPr>
              <w:t>6</w:t>
            </w:r>
            <w:r w:rsidR="00B25651">
              <w:rPr>
                <w:rFonts w:eastAsiaTheme="majorEastAsia"/>
                <w:sz w:val="24"/>
                <w:szCs w:val="24"/>
              </w:rPr>
              <w:t>. APT  grupal</w:t>
            </w:r>
            <w:bookmarkStart w:id="0" w:name="_GoBack"/>
            <w:bookmarkEnd w:id="0"/>
          </w:p>
        </w:tc>
      </w:tr>
      <w:tr w:rsidR="004F2A8B" w14:paraId="2DC141D8" w14:textId="77777777" w:rsidTr="3D28A338">
        <w:trPr>
          <w:trHeight w:val="1639"/>
        </w:trPr>
        <w:tc>
          <w:tcPr>
            <w:tcW w:w="10076" w:type="dxa"/>
            <w:shd w:val="clear" w:color="auto" w:fill="DEEAF6" w:themeFill="accent1" w:themeFillTint="33"/>
            <w:vAlign w:val="center"/>
          </w:tcPr>
          <w:p w14:paraId="4F1699EE"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evalúan el trabajo en grupo? ¿Qué aspectos positivos destacan? ¿Qué aspectos podrían mejorar?</w:t>
            </w:r>
          </w:p>
          <w:p w14:paraId="4F1699EE" w14:textId="77777777" w:rsidR="004F2A8B" w:rsidRDefault="004F2A8B" w:rsidP="3D28A338">
            <w:pPr>
              <w:spacing w:before="80" w:after="80"/>
              <w:jc w:val="both"/>
              <w:rPr>
                <w:rFonts w:eastAsiaTheme="majorEastAsia"/>
                <w:color w:val="767171" w:themeColor="background2" w:themeShade="80"/>
                <w:sz w:val="24"/>
                <w:szCs w:val="24"/>
              </w:rPr>
            </w:pPr>
            <w:r>
              <w:rPr>
                <w:rFonts w:ascii="Calibri" w:hAnsi="Calibri"/>
                <w:b w:val="0"/>
                <w:i w:val="0"/>
                <w:color w:val="1F1F1F"/>
                <w:sz w:val="20"/>
              </w:rPr>
              <w:t>Al trabajar de forma individual, el aspecto positivo es la autonomía: tomo las decisiones técnicas con rapidez y tengo una visión completa del sistema. El aspecto por mejorar es la falta de revisión de pares, que en un equipo ayuda a detectar errores y a contrastar decisiones. Para compensarla, me apoyo en la retroalimentación de mi docente, en pruebas documentadas que validan objetivamente el funcionamiento y en el conocimiento del contexto que me entrega mi trabajo en licitaciones de tecnología educativa.</w:t>
            </w:r>
          </w:p>
        </w:tc>
      </w:tr>
    </w:tbl>
    <w:p w14:paraId="6A07B6E2" w14:textId="77777777" w:rsidR="004F2A8B" w:rsidRDefault="004F2A8B" w:rsidP="3D28A338">
      <w:pPr>
        <w:spacing w:after="0" w:line="360" w:lineRule="auto"/>
        <w:jc w:val="both"/>
        <w:rPr>
          <w:color w:val="595959" w:themeColor="text1" w:themeTint="A6"/>
          <w:sz w:val="24"/>
          <w:szCs w:val="24"/>
          <w:lang w:eastAsia="ja-JP"/>
        </w:rPr>
      </w:pPr>
    </w:p>
    <w:p w14:paraId="514D172B" w14:textId="1FB3D3F4" w:rsidR="004F2A8B" w:rsidRDefault="004F2A8B" w:rsidP="3D28A338">
      <w:pPr>
        <w:spacing w:after="0" w:line="360" w:lineRule="auto"/>
        <w:jc w:val="both"/>
        <w:rPr>
          <w:b/>
          <w:bCs/>
          <w:sz w:val="24"/>
          <w:szCs w:val="24"/>
        </w:rPr>
      </w:pPr>
    </w:p>
    <w:sectPr w:rsidR="004F2A8B" w:rsidSect="009C76B3">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B585EE" w14:textId="77777777" w:rsidR="00A322B2" w:rsidRDefault="00A322B2" w:rsidP="00DF38AE">
      <w:pPr>
        <w:spacing w:after="0" w:line="240" w:lineRule="auto"/>
      </w:pPr>
      <w:r>
        <w:separator/>
      </w:r>
    </w:p>
  </w:endnote>
  <w:endnote w:type="continuationSeparator" w:id="0">
    <w:p w14:paraId="4CC4741C" w14:textId="77777777" w:rsidR="00A322B2" w:rsidRDefault="00A322B2"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C55D98" w14:textId="77777777" w:rsidR="00A322B2" w:rsidRDefault="00A322B2" w:rsidP="00DF38AE">
      <w:pPr>
        <w:spacing w:after="0" w:line="240" w:lineRule="auto"/>
      </w:pPr>
      <w:r>
        <w:separator/>
      </w:r>
    </w:p>
  </w:footnote>
  <w:footnote w:type="continuationSeparator" w:id="0">
    <w:p w14:paraId="354BBEB0" w14:textId="77777777" w:rsidR="00A322B2" w:rsidRDefault="00A322B2"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9923" w:type="dxa"/>
      <w:tblLook w:val="04A0" w:firstRow="1" w:lastRow="0" w:firstColumn="1" w:lastColumn="0" w:noHBand="0" w:noVBand="1"/>
    </w:tblPr>
    <w:tblGrid>
      <w:gridCol w:w="5707"/>
      <w:gridCol w:w="4216"/>
    </w:tblGrid>
    <w:tr w:rsidR="00F314A4" w:rsidRPr="00A7239E" w14:paraId="68D166FD" w14:textId="77777777" w:rsidTr="00C5460F">
      <w:trPr>
        <w:trHeight w:val="697"/>
      </w:trPr>
      <w:tc>
        <w:tcPr>
          <w:tcW w:w="5707" w:type="dxa"/>
          <w:tcBorders>
            <w:top w:val="nil"/>
            <w:left w:val="nil"/>
            <w:bottom w:val="nil"/>
            <w:right w:val="nil"/>
          </w:tcBorders>
        </w:tcPr>
        <w:p w14:paraId="6DA15F41" w14:textId="77777777" w:rsidR="00F314A4" w:rsidRDefault="00F314A4" w:rsidP="00F314A4">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62D03114" w14:textId="2E2E13A6" w:rsidR="00F314A4" w:rsidRPr="00F261FE" w:rsidRDefault="00F314A4" w:rsidP="00F314A4">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p w14:paraId="67F7BED4" w14:textId="77777777" w:rsidR="00F314A4" w:rsidRPr="00A7239E" w:rsidRDefault="00F314A4" w:rsidP="00F314A4">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2660C0CE" w14:textId="77777777" w:rsidR="00F314A4" w:rsidRPr="00A7239E" w:rsidRDefault="00F314A4" w:rsidP="00F314A4">
          <w:pPr>
            <w:jc w:val="right"/>
            <w:rPr>
              <w:rFonts w:ascii="Century Gothic" w:eastAsiaTheme="minorEastAsia" w:hAnsi="Century Gothic"/>
              <w:b/>
              <w:sz w:val="30"/>
              <w:szCs w:val="30"/>
              <w:lang w:val="es-ES_tradnl" w:eastAsia="es-ES"/>
            </w:rPr>
          </w:pPr>
          <w:r>
            <w:rPr>
              <w:noProof/>
              <w:lang w:eastAsia="es-CL"/>
            </w:rPr>
            <w:drawing>
              <wp:inline distT="0" distB="0" distL="0" distR="0" wp14:anchorId="4468F50A" wp14:editId="098D6783">
                <wp:extent cx="1996440" cy="428625"/>
                <wp:effectExtent l="0" t="0" r="3810" b="9525"/>
                <wp:docPr id="5" name="Imagen 5"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336362D" w:rsidR="0005546F" w:rsidRPr="009A456E" w:rsidRDefault="0005546F" w:rsidP="009C76B3">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0" w:type="auto"/>
      <w:tblLook w:val="04A0" w:firstRow="1" w:lastRow="0" w:firstColumn="1" w:lastColumn="0" w:noHBand="0" w:noVBand="1"/>
    </w:tblPr>
    <w:tblGrid>
      <w:gridCol w:w="786"/>
      <w:gridCol w:w="5918"/>
      <w:gridCol w:w="3382"/>
    </w:tblGrid>
    <w:tr w:rsidR="009C76B3" w14:paraId="284D07F9" w14:textId="77777777" w:rsidTr="009C76B3">
      <w:trPr>
        <w:trHeight w:val="1091"/>
      </w:trPr>
      <w:tc>
        <w:tcPr>
          <w:tcW w:w="675" w:type="dxa"/>
          <w:tcBorders>
            <w:top w:val="nil"/>
            <w:left w:val="nil"/>
            <w:bottom w:val="nil"/>
            <w:right w:val="nil"/>
          </w:tcBorders>
          <w:hideMark/>
        </w:tcPr>
        <w:p w14:paraId="3B340650" w14:textId="1E305137" w:rsidR="009C76B3" w:rsidRDefault="009C76B3" w:rsidP="009C76B3">
          <w:pPr>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0AF3685A" wp14:editId="619B4EF1">
                <wp:extent cx="361950" cy="5810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1950" cy="581025"/>
                        </a:xfrm>
                        <a:prstGeom prst="rect">
                          <a:avLst/>
                        </a:prstGeom>
                        <a:noFill/>
                        <a:ln>
                          <a:noFill/>
                        </a:ln>
                      </pic:spPr>
                    </pic:pic>
                  </a:graphicData>
                </a:graphic>
              </wp:inline>
            </w:drawing>
          </w:r>
        </w:p>
      </w:tc>
      <w:tc>
        <w:tcPr>
          <w:tcW w:w="11277" w:type="dxa"/>
          <w:tcBorders>
            <w:top w:val="nil"/>
            <w:left w:val="nil"/>
            <w:bottom w:val="nil"/>
            <w:right w:val="nil"/>
          </w:tcBorders>
        </w:tcPr>
        <w:p w14:paraId="55E2FF5B" w14:textId="77777777" w:rsidR="009C76B3" w:rsidRDefault="009C76B3" w:rsidP="009C76B3">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006B2D2A" w14:textId="77777777" w:rsidR="009C76B3" w:rsidRDefault="009C76B3" w:rsidP="009C76B3">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2AB05556" w14:textId="5683B02A" w:rsidR="009C76B3" w:rsidRDefault="009C76B3" w:rsidP="009C76B3">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2</w:t>
          </w:r>
        </w:p>
        <w:p w14:paraId="49C69D1C" w14:textId="77777777" w:rsidR="009C76B3" w:rsidRDefault="009C76B3" w:rsidP="009C76B3">
          <w:pPr>
            <w:rPr>
              <w:rFonts w:ascii="Century Gothic" w:eastAsiaTheme="minorEastAsia" w:hAnsi="Century Gothic"/>
              <w:sz w:val="2"/>
              <w:szCs w:val="2"/>
              <w:lang w:val="es-ES_tradnl" w:eastAsia="es-ES"/>
            </w:rPr>
          </w:pPr>
        </w:p>
      </w:tc>
      <w:tc>
        <w:tcPr>
          <w:tcW w:w="3588" w:type="dxa"/>
          <w:tcBorders>
            <w:top w:val="nil"/>
            <w:left w:val="nil"/>
            <w:bottom w:val="nil"/>
            <w:right w:val="nil"/>
          </w:tcBorders>
          <w:hideMark/>
        </w:tcPr>
        <w:p w14:paraId="63860A7B" w14:textId="3ADC314B" w:rsidR="009C76B3" w:rsidRDefault="009C76B3" w:rsidP="009C76B3">
          <w:pPr>
            <w:jc w:val="right"/>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36F6F579" wp14:editId="4A26501C">
                <wp:extent cx="1895475" cy="4667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95475" cy="466725"/>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_tradnl" w:vendorID="64" w:dllVersion="131078" w:nlCheck="1" w:checkStyle="0"/>
  <w:activeWritingStyle w:appName="MSWord" w:lang="es-CL" w:vendorID="64" w:dllVersion="131078" w:nlCheck="1" w:checkStyle="0"/>
  <w:activeWritingStyle w:appName="MSWord" w:lang="es-ES" w:vendorID="64" w:dllVersion="131078" w:nlCheck="1" w:checkStyle="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07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455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2A8B"/>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353"/>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460"/>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2AC7"/>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701"/>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867B7"/>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C76B3"/>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22B2"/>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5651"/>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315"/>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1B2D"/>
    <w:rsid w:val="00C63313"/>
    <w:rsid w:val="00C63D91"/>
    <w:rsid w:val="00C640F6"/>
    <w:rsid w:val="00C65A66"/>
    <w:rsid w:val="00C664C0"/>
    <w:rsid w:val="00C6784F"/>
    <w:rsid w:val="00C727A1"/>
    <w:rsid w:val="00C734D9"/>
    <w:rsid w:val="00C73A71"/>
    <w:rsid w:val="00C73CB5"/>
    <w:rsid w:val="00C73FD9"/>
    <w:rsid w:val="00C75A28"/>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56A6"/>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64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14A4"/>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07E"/>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B3AA94"/>
    <w:rsid w:val="02DD969A"/>
    <w:rsid w:val="033899DA"/>
    <w:rsid w:val="04CE80EA"/>
    <w:rsid w:val="053735DD"/>
    <w:rsid w:val="05D58543"/>
    <w:rsid w:val="05FE2C81"/>
    <w:rsid w:val="0624275E"/>
    <w:rsid w:val="063674B0"/>
    <w:rsid w:val="06A11C21"/>
    <w:rsid w:val="06F8FE74"/>
    <w:rsid w:val="070623DA"/>
    <w:rsid w:val="07B1B136"/>
    <w:rsid w:val="083808A7"/>
    <w:rsid w:val="08A3A369"/>
    <w:rsid w:val="0A2C9D63"/>
    <w:rsid w:val="0B678A0D"/>
    <w:rsid w:val="0BC652B7"/>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5FC3610"/>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28A338"/>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1ADE3CE"/>
    <w:rsid w:val="5236D0CF"/>
    <w:rsid w:val="52D4E309"/>
    <w:rsid w:val="539B7C24"/>
    <w:rsid w:val="53E23300"/>
    <w:rsid w:val="540495A5"/>
    <w:rsid w:val="54582B01"/>
    <w:rsid w:val="56FAF085"/>
    <w:rsid w:val="5761326E"/>
    <w:rsid w:val="57AB9F4C"/>
    <w:rsid w:val="58575D99"/>
    <w:rsid w:val="58AD9A37"/>
    <w:rsid w:val="5922523E"/>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CAA33B"/>
    <w:rsid w:val="6ECC5F63"/>
    <w:rsid w:val="70521D6E"/>
    <w:rsid w:val="7072864D"/>
    <w:rsid w:val="70CEE2B3"/>
    <w:rsid w:val="7233E9B9"/>
    <w:rsid w:val="724F6A3C"/>
    <w:rsid w:val="730D50A0"/>
    <w:rsid w:val="73E6FD52"/>
    <w:rsid w:val="73FA7D36"/>
    <w:rsid w:val="74BF0C45"/>
    <w:rsid w:val="77A1D641"/>
    <w:rsid w:val="7837A504"/>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Cuadrculadetab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04155476">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790127087">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08"/>
  <w:hyphenationZone w:val="425"/>
  <w:characterSpacingControl w:val="doNotCompress"/>
  <w:compat>
    <w:useFELayout/>
    <w:compatSetting w:name="compatibilityMode" w:uri="http://schemas.microsoft.com/office/word" w:val="12"/>
  </w:compat>
  <w:rsids>
    <w:rsidRoot w:val="008F14D6"/>
    <w:rsid w:val="008F14D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0582E6-0C2C-40A6-8E3D-E410E41021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F1783E3-BA1C-4CA3-8E32-C9B378BBED03}">
  <ds:schemaRefs>
    <ds:schemaRef ds:uri="http://schemas.openxmlformats.org/package/2006/metadata/core-properties"/>
    <ds:schemaRef ds:uri="http://schemas.microsoft.com/office/infopath/2007/PartnerControls"/>
    <ds:schemaRef ds:uri="http://purl.org/dc/elements/1.1/"/>
    <ds:schemaRef ds:uri="http://schemas.microsoft.com/office/2006/documentManagement/types"/>
    <ds:schemaRef ds:uri="http://schemas.microsoft.com/office/2006/metadata/properties"/>
    <ds:schemaRef ds:uri="126e8a1c-9ea9-435a-ac89-d06c80d62e30"/>
    <ds:schemaRef ds:uri="http://purl.org/dc/terms/"/>
    <ds:schemaRef ds:uri="http://purl.org/dc/dcmitype/"/>
    <ds:schemaRef ds:uri="http://www.w3.org/XML/1998/namespace"/>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FBD61725-A60E-40F3-AB5D-0E7F797DD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237</Words>
  <Characters>1304</Characters>
  <Application>Microsoft Office Word</Application>
  <DocSecurity>0</DocSecurity>
  <Lines>10</Lines>
  <Paragraphs>3</Paragraphs>
  <ScaleCrop>false</ScaleCrop>
  <Company>Wal-Mart Stores, Inc.</Company>
  <LinksUpToDate>false</LinksUpToDate>
  <CharactersWithSpaces>1538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Victoria Acevedo D</cp:lastModifiedBy>
  <cp:revision>42</cp:revision>
  <cp:lastPrinted>2019-12-16T20:10:00Z</cp:lastPrinted>
  <dcterms:created xsi:type="dcterms:W3CDTF">2021-12-31T12:50:00Z</dcterms:created>
  <dcterms:modified xsi:type="dcterms:W3CDTF">2023-02-06T15:09:00Z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