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FD" w:rsidRPr="00F32103" w:rsidRDefault="001963FD" w:rsidP="001963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32103">
        <w:rPr>
          <w:rFonts w:ascii="Arial" w:hAnsi="Arial" w:cs="Arial"/>
          <w:sz w:val="28"/>
          <w:szCs w:val="28"/>
        </w:rPr>
        <w:t>Documentação de estudos</w:t>
      </w:r>
    </w:p>
    <w:p w:rsidR="001E606E" w:rsidRDefault="001963FD" w:rsidP="001963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32103">
        <w:rPr>
          <w:rFonts w:ascii="Arial" w:hAnsi="Arial" w:cs="Arial"/>
          <w:sz w:val="28"/>
          <w:szCs w:val="28"/>
        </w:rPr>
        <w:t xml:space="preserve">Certificação Microsoft 70-761 – </w:t>
      </w:r>
      <w:proofErr w:type="spellStart"/>
      <w:r w:rsidRPr="00F32103">
        <w:rPr>
          <w:rFonts w:ascii="Arial" w:hAnsi="Arial" w:cs="Arial"/>
          <w:sz w:val="28"/>
          <w:szCs w:val="28"/>
        </w:rPr>
        <w:t>Queryng</w:t>
      </w:r>
      <w:proofErr w:type="spellEnd"/>
      <w:r w:rsidRPr="00F32103">
        <w:rPr>
          <w:rFonts w:ascii="Arial" w:hAnsi="Arial" w:cs="Arial"/>
          <w:sz w:val="28"/>
          <w:szCs w:val="28"/>
        </w:rPr>
        <w:t xml:space="preserve"> Data </w:t>
      </w:r>
      <w:proofErr w:type="spellStart"/>
      <w:r w:rsidRPr="00F32103">
        <w:rPr>
          <w:rFonts w:ascii="Arial" w:hAnsi="Arial" w:cs="Arial"/>
          <w:sz w:val="28"/>
          <w:szCs w:val="28"/>
        </w:rPr>
        <w:t>with</w:t>
      </w:r>
      <w:proofErr w:type="spellEnd"/>
      <w:r w:rsidRPr="00F321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32103">
        <w:rPr>
          <w:rFonts w:ascii="Arial" w:hAnsi="Arial" w:cs="Arial"/>
          <w:sz w:val="28"/>
          <w:szCs w:val="28"/>
        </w:rPr>
        <w:t>Transact</w:t>
      </w:r>
      <w:proofErr w:type="spellEnd"/>
      <w:r w:rsidRPr="00F32103">
        <w:rPr>
          <w:rFonts w:ascii="Arial" w:hAnsi="Arial" w:cs="Arial"/>
          <w:sz w:val="28"/>
          <w:szCs w:val="28"/>
        </w:rPr>
        <w:t>-SQL</w:t>
      </w:r>
    </w:p>
    <w:p w:rsidR="00EF044A" w:rsidRDefault="00EF044A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estudo não tem como intuito tratar de boas práticas de modelagem, por este motivo, as tabelas encontradas nos arquivos .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cobre apenas as necessidades de executar exemplos simples para o entendimento dos recursos de consulta do SQL.</w:t>
      </w:r>
    </w:p>
    <w:p w:rsidR="00EF044A" w:rsidRDefault="00EF044A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mapa mental para os estudos da certificação pode ser encontrado no seguinte link: </w:t>
      </w:r>
    </w:p>
    <w:p w:rsidR="00EF044A" w:rsidRPr="00EF044A" w:rsidRDefault="00EF044A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4A">
        <w:rPr>
          <w:rFonts w:ascii="Arial" w:hAnsi="Arial" w:cs="Arial"/>
          <w:sz w:val="24"/>
          <w:szCs w:val="24"/>
        </w:rPr>
        <w:t>https://coggle.it/diagram/W64XqwWWyfIZHOaA/t/mind-map-70-761</w:t>
      </w:r>
      <w:bookmarkStart w:id="0" w:name="_GoBack"/>
      <w:bookmarkEnd w:id="0"/>
    </w:p>
    <w:p w:rsidR="001963FD" w:rsidRPr="00F32103" w:rsidRDefault="001963FD" w:rsidP="00943E8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2103">
        <w:rPr>
          <w:rFonts w:ascii="Arial" w:hAnsi="Arial" w:cs="Arial"/>
          <w:b/>
          <w:sz w:val="24"/>
          <w:szCs w:val="24"/>
        </w:rPr>
        <w:t xml:space="preserve">– </w:t>
      </w:r>
      <w:r w:rsidR="000A1AA3" w:rsidRPr="00F32103">
        <w:rPr>
          <w:rFonts w:ascii="Arial" w:hAnsi="Arial" w:cs="Arial"/>
          <w:b/>
          <w:sz w:val="24"/>
          <w:szCs w:val="24"/>
        </w:rPr>
        <w:t>Operadores de conjuntos</w:t>
      </w:r>
    </w:p>
    <w:p w:rsidR="001963FD" w:rsidRPr="00013B2C" w:rsidRDefault="000A1AA3" w:rsidP="001963F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>Há 3 operadores unários</w:t>
      </w:r>
      <w:r w:rsidR="00D52DED" w:rsidRPr="00013B2C">
        <w:rPr>
          <w:rFonts w:ascii="Arial" w:hAnsi="Arial" w:cs="Arial"/>
          <w:sz w:val="24"/>
          <w:szCs w:val="24"/>
        </w:rPr>
        <w:t>, s</w:t>
      </w:r>
      <w:r w:rsidRPr="00013B2C">
        <w:rPr>
          <w:rFonts w:ascii="Arial" w:hAnsi="Arial" w:cs="Arial"/>
          <w:sz w:val="24"/>
          <w:szCs w:val="24"/>
        </w:rPr>
        <w:t>ão eles + (positivo), - (negativo) e ~ (</w:t>
      </w:r>
      <w:proofErr w:type="spellStart"/>
      <w:r w:rsidRPr="00013B2C">
        <w:rPr>
          <w:rFonts w:ascii="Arial" w:hAnsi="Arial" w:cs="Arial"/>
          <w:sz w:val="24"/>
          <w:szCs w:val="24"/>
        </w:rPr>
        <w:t>bitwise</w:t>
      </w:r>
      <w:proofErr w:type="spellEnd"/>
      <w:r w:rsidRPr="00013B2C">
        <w:rPr>
          <w:rFonts w:ascii="Arial" w:hAnsi="Arial" w:cs="Arial"/>
          <w:sz w:val="24"/>
          <w:szCs w:val="24"/>
        </w:rPr>
        <w:t>)</w:t>
      </w:r>
      <w:r w:rsidR="00D52DED" w:rsidRPr="00013B2C">
        <w:rPr>
          <w:rFonts w:ascii="Arial" w:hAnsi="Arial" w:cs="Arial"/>
          <w:sz w:val="24"/>
          <w:szCs w:val="24"/>
        </w:rPr>
        <w:t>:</w:t>
      </w:r>
    </w:p>
    <w:p w:rsidR="00D52DED" w:rsidRPr="00013B2C" w:rsidRDefault="00D52DED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 xml:space="preserve">Positivo: O operador unário positivo </w:t>
      </w:r>
      <w:r w:rsidR="001E2B87" w:rsidRPr="00013B2C">
        <w:rPr>
          <w:rFonts w:ascii="Arial" w:hAnsi="Arial" w:cs="Arial"/>
          <w:sz w:val="24"/>
          <w:szCs w:val="24"/>
        </w:rPr>
        <w:t xml:space="preserve">é utilizado geralmente em declaração de variáveis. Ele não afeta valores negativos, para realizar a conversão de negativo para positivo é utilizada a função </w:t>
      </w:r>
      <w:proofErr w:type="gramStart"/>
      <w:r w:rsidR="001E2B87" w:rsidRPr="00013B2C">
        <w:rPr>
          <w:rFonts w:ascii="Arial" w:hAnsi="Arial" w:cs="Arial"/>
          <w:sz w:val="24"/>
          <w:szCs w:val="24"/>
        </w:rPr>
        <w:t>ABS(</w:t>
      </w:r>
      <w:proofErr w:type="gramEnd"/>
      <w:r w:rsidR="001E2B87" w:rsidRPr="00013B2C">
        <w:rPr>
          <w:rFonts w:ascii="Arial" w:hAnsi="Arial" w:cs="Arial"/>
          <w:sz w:val="24"/>
          <w:szCs w:val="24"/>
        </w:rPr>
        <w:t>).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>Negativo: O operador unário negativo é utilizado para conversão de valores e possui as características matemáticas básicas de conversão de operadores (ex. negativo com negativo = positivo).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13B2C">
        <w:rPr>
          <w:rFonts w:ascii="Arial" w:hAnsi="Arial" w:cs="Arial"/>
          <w:sz w:val="24"/>
          <w:szCs w:val="24"/>
        </w:rPr>
        <w:t>Bitwise</w:t>
      </w:r>
      <w:proofErr w:type="spellEnd"/>
      <w:r w:rsidRPr="00013B2C">
        <w:rPr>
          <w:rFonts w:ascii="Arial" w:hAnsi="Arial" w:cs="Arial"/>
          <w:sz w:val="24"/>
          <w:szCs w:val="24"/>
        </w:rPr>
        <w:t xml:space="preserve">: Este operador faz a conversão bit a bit. 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 xml:space="preserve">Ex. Na expressão 0000 0000 1010 1010, ao aplicar o </w:t>
      </w:r>
      <w:proofErr w:type="spellStart"/>
      <w:r w:rsidRPr="00013B2C">
        <w:rPr>
          <w:rFonts w:ascii="Arial" w:hAnsi="Arial" w:cs="Arial"/>
          <w:sz w:val="24"/>
          <w:szCs w:val="24"/>
        </w:rPr>
        <w:t>bitwise</w:t>
      </w:r>
      <w:proofErr w:type="spellEnd"/>
      <w:r w:rsidRPr="00013B2C">
        <w:rPr>
          <w:rFonts w:ascii="Arial" w:hAnsi="Arial" w:cs="Arial"/>
          <w:sz w:val="24"/>
          <w:szCs w:val="24"/>
        </w:rPr>
        <w:t xml:space="preserve"> a expressão será convertida para 1111 1111 0101 0101.</w:t>
      </w:r>
    </w:p>
    <w:p w:rsidR="00A05AEF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ab/>
      </w:r>
      <w:r w:rsidR="00421AA8" w:rsidRPr="00013B2C">
        <w:rPr>
          <w:rFonts w:ascii="Arial" w:hAnsi="Arial" w:cs="Arial"/>
          <w:sz w:val="24"/>
          <w:szCs w:val="24"/>
        </w:rPr>
        <w:t>O operador EXCEPT</w:t>
      </w:r>
      <w:r w:rsidR="00013B2C" w:rsidRPr="00013B2C">
        <w:rPr>
          <w:rFonts w:ascii="Arial" w:hAnsi="Arial" w:cs="Arial"/>
          <w:sz w:val="24"/>
          <w:szCs w:val="24"/>
        </w:rPr>
        <w:t xml:space="preserve"> e INTERSECT retornam </w:t>
      </w:r>
      <w:r w:rsidR="00A05AEF">
        <w:rPr>
          <w:rFonts w:ascii="Arial" w:hAnsi="Arial" w:cs="Arial"/>
          <w:sz w:val="24"/>
          <w:szCs w:val="24"/>
        </w:rPr>
        <w:t>o resultado da comparação entre consultas ou expressões.</w:t>
      </w:r>
      <w:r w:rsidR="0028292B">
        <w:rPr>
          <w:rFonts w:ascii="Arial" w:hAnsi="Arial" w:cs="Arial"/>
          <w:sz w:val="24"/>
          <w:szCs w:val="24"/>
        </w:rPr>
        <w:t xml:space="preserve"> </w:t>
      </w:r>
      <w:r w:rsidR="00943E84">
        <w:rPr>
          <w:rFonts w:ascii="Arial" w:hAnsi="Arial" w:cs="Arial"/>
          <w:sz w:val="24"/>
          <w:szCs w:val="24"/>
        </w:rPr>
        <w:t xml:space="preserve">Como regra básica, as consultas precisam ter o mesmo número de colunas com o mesmo tipo de dados para que não haja erro em conversões implícitas. </w:t>
      </w:r>
      <w:r w:rsidR="00A05AEF">
        <w:rPr>
          <w:rFonts w:ascii="Arial" w:hAnsi="Arial" w:cs="Arial"/>
          <w:sz w:val="24"/>
          <w:szCs w:val="24"/>
        </w:rPr>
        <w:t>O EXCEPT retorna os valores existentes na primeira consulta e que não existe na segunda consulta.</w:t>
      </w:r>
      <w:r w:rsidR="0028292B">
        <w:rPr>
          <w:rFonts w:ascii="Arial" w:hAnsi="Arial" w:cs="Arial"/>
          <w:sz w:val="24"/>
          <w:szCs w:val="24"/>
        </w:rPr>
        <w:t xml:space="preserve"> </w:t>
      </w:r>
      <w:r w:rsidR="00A05AEF">
        <w:rPr>
          <w:rFonts w:ascii="Arial" w:hAnsi="Arial" w:cs="Arial"/>
          <w:sz w:val="24"/>
          <w:szCs w:val="24"/>
        </w:rPr>
        <w:t>O INTERSECT retorna os valores existentes em ambas as consultas ou expressões.</w:t>
      </w:r>
    </w:p>
    <w:p w:rsidR="0028292B" w:rsidRDefault="0028292B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43E84">
        <w:rPr>
          <w:rFonts w:ascii="Arial" w:hAnsi="Arial" w:cs="Arial"/>
          <w:sz w:val="24"/>
          <w:szCs w:val="24"/>
        </w:rPr>
        <w:t xml:space="preserve">Os operadores UNION e UNION ALL unificam os dados de consultas distintas. Como regra básica, as consultas precisam ter o mesmo número de colunas com o mesmo tipo de dados para que não haja erro em conversões </w:t>
      </w:r>
      <w:r w:rsidR="00943E84">
        <w:rPr>
          <w:rFonts w:ascii="Arial" w:hAnsi="Arial" w:cs="Arial"/>
          <w:sz w:val="24"/>
          <w:szCs w:val="24"/>
        </w:rPr>
        <w:lastRenderedPageBreak/>
        <w:t>implícitas. O operador UNION faz com que diversos conjuntos de resultados sejam unificados e se tornem apenas um conjunto de resultado. Ao utilizar a cláusula ALL o conjunto de resultados retorna todas as linhas de todos os resultados sem remoção de duplicatas, e caso não seja especificado, o conjunto de resultados não terá duplicatas.</w:t>
      </w:r>
    </w:p>
    <w:p w:rsidR="00C73BDB" w:rsidRDefault="00C73BDB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3BDB" w:rsidRDefault="00C73BDB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292B" w:rsidRPr="00F32103" w:rsidRDefault="00943E84" w:rsidP="00943E8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2103">
        <w:rPr>
          <w:rFonts w:ascii="Arial" w:hAnsi="Arial" w:cs="Arial"/>
          <w:b/>
          <w:sz w:val="24"/>
          <w:szCs w:val="24"/>
        </w:rPr>
        <w:t>– Consultar várias tabelas usando junções</w:t>
      </w:r>
    </w:p>
    <w:p w:rsidR="00C73BDB" w:rsidRDefault="00C73BDB" w:rsidP="00C73B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Através da cláusula JOIN </w:t>
      </w:r>
      <w:r w:rsidR="0056648D">
        <w:rPr>
          <w:rFonts w:ascii="Arial" w:hAnsi="Arial" w:cs="Arial"/>
          <w:sz w:val="24"/>
          <w:szCs w:val="24"/>
        </w:rPr>
        <w:t>possui diferentes categorias e possibilita</w:t>
      </w:r>
      <w:r>
        <w:rPr>
          <w:rFonts w:ascii="Arial" w:hAnsi="Arial" w:cs="Arial"/>
          <w:sz w:val="24"/>
          <w:szCs w:val="24"/>
        </w:rPr>
        <w:t xml:space="preserve"> fazer consultas em múltiplas tabelas de um banco de dados. A regra para utilização desta cláusula é fazer comparações e jun</w:t>
      </w:r>
      <w:r w:rsidR="0056648D">
        <w:rPr>
          <w:rFonts w:ascii="Arial" w:hAnsi="Arial" w:cs="Arial"/>
          <w:sz w:val="24"/>
          <w:szCs w:val="24"/>
        </w:rPr>
        <w:t xml:space="preserve">ções entre tabelas que possuam relacionamentos (chaves primárias, estrangeiras ou valores correlacionados). </w:t>
      </w:r>
    </w:p>
    <w:p w:rsidR="00C73BDB" w:rsidRDefault="00C73BDB" w:rsidP="00C73B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JOIN ou INNER JOIN é utilizado para </w:t>
      </w:r>
      <w:r w:rsidR="0056648D">
        <w:rPr>
          <w:rFonts w:ascii="Arial" w:hAnsi="Arial" w:cs="Arial"/>
          <w:sz w:val="24"/>
          <w:szCs w:val="24"/>
        </w:rPr>
        <w:t xml:space="preserve">retornar dados existentes em ambas as tabelas utilizadas na query. Esta categoria é indicada quando se quer excluir possíveis </w:t>
      </w:r>
      <w:proofErr w:type="spellStart"/>
      <w:r w:rsidR="0056648D">
        <w:rPr>
          <w:rFonts w:ascii="Arial" w:hAnsi="Arial" w:cs="Arial"/>
          <w:sz w:val="24"/>
          <w:szCs w:val="24"/>
        </w:rPr>
        <w:t>NULLs</w:t>
      </w:r>
      <w:proofErr w:type="spellEnd"/>
      <w:r w:rsidR="0056648D">
        <w:rPr>
          <w:rFonts w:ascii="Arial" w:hAnsi="Arial" w:cs="Arial"/>
          <w:sz w:val="24"/>
          <w:szCs w:val="24"/>
        </w:rPr>
        <w:t xml:space="preserve"> que podem existir no relacionamento.</w:t>
      </w:r>
    </w:p>
    <w:p w:rsidR="0056648D" w:rsidRDefault="0056648D" w:rsidP="005664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LEFT JOIN ou LEFT OUTER JOIN une registros</w:t>
      </w:r>
      <w:r w:rsidR="007C2AB6">
        <w:rPr>
          <w:rFonts w:ascii="Arial" w:hAnsi="Arial" w:cs="Arial"/>
          <w:sz w:val="24"/>
          <w:szCs w:val="24"/>
        </w:rPr>
        <w:t xml:space="preserve"> existentes em ambas as tabelas</w:t>
      </w:r>
      <w:r>
        <w:rPr>
          <w:rFonts w:ascii="Arial" w:hAnsi="Arial" w:cs="Arial"/>
          <w:sz w:val="24"/>
          <w:szCs w:val="24"/>
        </w:rPr>
        <w:t xml:space="preserve"> e retorna ainda </w:t>
      </w:r>
      <w:r w:rsidR="007C2AB6">
        <w:rPr>
          <w:rFonts w:ascii="Arial" w:hAnsi="Arial" w:cs="Arial"/>
          <w:sz w:val="24"/>
          <w:szCs w:val="24"/>
        </w:rPr>
        <w:t>os dados da tabela à esquerda que não possuem um relacionamento com a tabela da direita.</w:t>
      </w:r>
    </w:p>
    <w:p w:rsidR="007C2AB6" w:rsidRDefault="007C2AB6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RIGHT JOIN ou RIGHT OUTER JOIN une registros existentes em ambas as tabelas e retorna ainda os dados da tabela à direita que não possuem um relacionamento com a tabela da esquerda.</w:t>
      </w:r>
    </w:p>
    <w:p w:rsidR="00A5165B" w:rsidRDefault="00A5165B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FULL JOIN ou FULL OUTER JOIN retorna a listagem unindo as regras do </w:t>
      </w:r>
      <w:proofErr w:type="spellStart"/>
      <w:r>
        <w:rPr>
          <w:rFonts w:ascii="Arial" w:hAnsi="Arial" w:cs="Arial"/>
          <w:sz w:val="24"/>
          <w:szCs w:val="24"/>
        </w:rPr>
        <w:t>inner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32103" w:rsidRPr="00C73BDB" w:rsidRDefault="00A5165B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CROSS JOIN é utilizado para juntar tab</w:t>
      </w:r>
      <w:r w:rsidR="00F32103">
        <w:rPr>
          <w:rFonts w:ascii="Arial" w:hAnsi="Arial" w:cs="Arial"/>
          <w:sz w:val="24"/>
          <w:szCs w:val="24"/>
        </w:rPr>
        <w:t>elas por cruzamento e</w:t>
      </w:r>
      <w:r>
        <w:rPr>
          <w:rFonts w:ascii="Arial" w:hAnsi="Arial" w:cs="Arial"/>
          <w:sz w:val="24"/>
          <w:szCs w:val="24"/>
        </w:rPr>
        <w:t xml:space="preserve"> </w:t>
      </w:r>
      <w:r w:rsidR="00F32103">
        <w:rPr>
          <w:rFonts w:ascii="Arial" w:hAnsi="Arial" w:cs="Arial"/>
          <w:sz w:val="24"/>
          <w:szCs w:val="24"/>
        </w:rPr>
        <w:t>o relacionamento de chaves entre tabelas não é requerido</w:t>
      </w:r>
      <w:r>
        <w:rPr>
          <w:rFonts w:ascii="Arial" w:hAnsi="Arial" w:cs="Arial"/>
          <w:sz w:val="24"/>
          <w:szCs w:val="24"/>
        </w:rPr>
        <w:t xml:space="preserve">. O </w:t>
      </w:r>
      <w:proofErr w:type="spellStart"/>
      <w:r>
        <w:rPr>
          <w:rFonts w:ascii="Arial" w:hAnsi="Arial" w:cs="Arial"/>
          <w:sz w:val="24"/>
          <w:szCs w:val="24"/>
        </w:rPr>
        <w:t>cross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 xml:space="preserve"> faz com que </w:t>
      </w:r>
      <w:r w:rsidR="00F32103">
        <w:rPr>
          <w:rFonts w:ascii="Arial" w:hAnsi="Arial" w:cs="Arial"/>
          <w:sz w:val="24"/>
          <w:szCs w:val="24"/>
        </w:rPr>
        <w:t>cada linha da tabela A tenha todos os registros da tabela B, ou vice-versa.</w:t>
      </w:r>
    </w:p>
    <w:p w:rsidR="007C2AB6" w:rsidRPr="00E50416" w:rsidRDefault="007C2AB6" w:rsidP="0056648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2AB6" w:rsidRPr="00E50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64475"/>
    <w:multiLevelType w:val="multilevel"/>
    <w:tmpl w:val="2B5E0ED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9F43A6"/>
    <w:multiLevelType w:val="multilevel"/>
    <w:tmpl w:val="0BA29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FD"/>
    <w:rsid w:val="00013B2C"/>
    <w:rsid w:val="000A1AA3"/>
    <w:rsid w:val="001963FD"/>
    <w:rsid w:val="001E2B87"/>
    <w:rsid w:val="001E606E"/>
    <w:rsid w:val="0028292B"/>
    <w:rsid w:val="00421AA8"/>
    <w:rsid w:val="0056648D"/>
    <w:rsid w:val="007C2AB6"/>
    <w:rsid w:val="00943E84"/>
    <w:rsid w:val="00A05AEF"/>
    <w:rsid w:val="00A5165B"/>
    <w:rsid w:val="00C73BDB"/>
    <w:rsid w:val="00D52DED"/>
    <w:rsid w:val="00E50416"/>
    <w:rsid w:val="00EF044A"/>
    <w:rsid w:val="00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D97C"/>
  <w15:chartTrackingRefBased/>
  <w15:docId w15:val="{CE6A7722-CA7B-4AE4-9DF0-B4669FB6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SempreIT</dc:creator>
  <cp:keywords/>
  <dc:description/>
  <cp:lastModifiedBy>Esron Castro</cp:lastModifiedBy>
  <cp:revision>3</cp:revision>
  <dcterms:created xsi:type="dcterms:W3CDTF">2018-10-02T13:29:00Z</dcterms:created>
  <dcterms:modified xsi:type="dcterms:W3CDTF">2018-10-06T14:39:00Z</dcterms:modified>
</cp:coreProperties>
</file>